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253" w:rsidRPr="00B448AF" w:rsidRDefault="00454253" w:rsidP="00454253">
      <w:pPr>
        <w:widowControl w:val="0"/>
        <w:autoSpaceDE w:val="0"/>
        <w:autoSpaceDN w:val="0"/>
        <w:adjustRightInd w:val="0"/>
        <w:spacing w:before="40" w:after="40"/>
        <w:rPr>
          <w:rFonts w:ascii="Arial" w:hAnsi="Arial"/>
          <w:b/>
          <w:color w:val="000000"/>
          <w:szCs w:val="20"/>
        </w:rPr>
      </w:pPr>
    </w:p>
    <w:p w:rsidR="00454253" w:rsidRPr="00B448AF" w:rsidRDefault="00454253" w:rsidP="00454253">
      <w:pPr>
        <w:widowControl w:val="0"/>
        <w:autoSpaceDE w:val="0"/>
        <w:autoSpaceDN w:val="0"/>
        <w:adjustRightInd w:val="0"/>
        <w:spacing w:before="40" w:after="40"/>
        <w:rPr>
          <w:rFonts w:ascii="Arial" w:hAnsi="Arial"/>
          <w:b/>
          <w:color w:val="000000"/>
          <w:szCs w:val="20"/>
        </w:rPr>
      </w:pPr>
    </w:p>
    <w:p w:rsidR="00454253" w:rsidRPr="00B448AF" w:rsidRDefault="00454253" w:rsidP="00454253">
      <w:pPr>
        <w:widowControl w:val="0"/>
        <w:autoSpaceDE w:val="0"/>
        <w:autoSpaceDN w:val="0"/>
        <w:adjustRightInd w:val="0"/>
        <w:spacing w:before="40" w:after="40"/>
        <w:rPr>
          <w:rFonts w:ascii="Arial" w:hAnsi="Arial"/>
          <w:b/>
          <w:color w:val="000000"/>
          <w:szCs w:val="20"/>
        </w:rPr>
      </w:pPr>
    </w:p>
    <w:p w:rsidR="00454253" w:rsidRPr="00B448AF" w:rsidRDefault="00454253" w:rsidP="00454253">
      <w:pPr>
        <w:widowControl w:val="0"/>
        <w:autoSpaceDE w:val="0"/>
        <w:autoSpaceDN w:val="0"/>
        <w:adjustRightInd w:val="0"/>
        <w:spacing w:before="40" w:after="40"/>
        <w:rPr>
          <w:rFonts w:ascii="Arial" w:hAnsi="Arial"/>
          <w:b/>
          <w:color w:val="000000"/>
          <w:szCs w:val="20"/>
        </w:rPr>
      </w:pPr>
    </w:p>
    <w:p w:rsidR="00454253" w:rsidRPr="00B448AF" w:rsidRDefault="00454253" w:rsidP="00454253">
      <w:pPr>
        <w:widowControl w:val="0"/>
        <w:autoSpaceDE w:val="0"/>
        <w:autoSpaceDN w:val="0"/>
        <w:adjustRightInd w:val="0"/>
        <w:spacing w:before="40" w:after="40"/>
        <w:rPr>
          <w:rFonts w:ascii="Arial" w:hAnsi="Arial"/>
          <w:b/>
          <w:color w:val="000000"/>
          <w:szCs w:val="20"/>
        </w:rPr>
      </w:pPr>
    </w:p>
    <w:p w:rsidR="00454253" w:rsidRPr="00B448AF" w:rsidRDefault="00454253" w:rsidP="00454253">
      <w:pPr>
        <w:widowControl w:val="0"/>
        <w:autoSpaceDE w:val="0"/>
        <w:autoSpaceDN w:val="0"/>
        <w:adjustRightInd w:val="0"/>
        <w:spacing w:before="40" w:after="40"/>
        <w:rPr>
          <w:rFonts w:ascii="Arial" w:hAnsi="Arial"/>
          <w:b/>
          <w:color w:val="000000"/>
          <w:szCs w:val="20"/>
        </w:rPr>
      </w:pPr>
    </w:p>
    <w:p w:rsidR="00454253" w:rsidRPr="00B448AF" w:rsidRDefault="00454253" w:rsidP="00454253">
      <w:pPr>
        <w:widowControl w:val="0"/>
        <w:autoSpaceDE w:val="0"/>
        <w:autoSpaceDN w:val="0"/>
        <w:adjustRightInd w:val="0"/>
        <w:spacing w:before="40" w:after="40"/>
        <w:rPr>
          <w:rFonts w:ascii="Arial" w:hAnsi="Arial"/>
          <w:b/>
          <w:color w:val="000000"/>
          <w:szCs w:val="20"/>
        </w:rPr>
      </w:pPr>
    </w:p>
    <w:p w:rsidR="00454253" w:rsidRPr="00B448AF" w:rsidRDefault="00454253" w:rsidP="00454253">
      <w:pPr>
        <w:widowControl w:val="0"/>
        <w:autoSpaceDE w:val="0"/>
        <w:autoSpaceDN w:val="0"/>
        <w:adjustRightInd w:val="0"/>
        <w:spacing w:before="40" w:after="40"/>
        <w:rPr>
          <w:rFonts w:ascii="Arial" w:hAnsi="Arial"/>
          <w:b/>
          <w:color w:val="000000"/>
          <w:szCs w:val="20"/>
        </w:rPr>
      </w:pPr>
    </w:p>
    <w:p w:rsidR="00454253" w:rsidRPr="00E31246" w:rsidRDefault="00D931EC" w:rsidP="00454253">
      <w:pPr>
        <w:rPr>
          <w:rStyle w:val="ABDALeitlinieS1"/>
        </w:rPr>
      </w:pPr>
      <w:r>
        <w:rPr>
          <w:rStyle w:val="ABDALeitlinieS1"/>
        </w:rPr>
        <w:t>Empfehlungen</w:t>
      </w:r>
      <w:r w:rsidRPr="00E31246">
        <w:rPr>
          <w:rStyle w:val="ABDALeitlinieS1"/>
        </w:rPr>
        <w:t xml:space="preserve"> der Bundesapothekerkammer </w:t>
      </w:r>
      <w:r w:rsidRPr="00E31246">
        <w:rPr>
          <w:rStyle w:val="ABDALeitlinieS1"/>
        </w:rPr>
        <w:br/>
      </w:r>
      <w:r>
        <w:rPr>
          <w:rStyle w:val="ABDALeitlinieS1"/>
        </w:rPr>
        <w:t xml:space="preserve">zu Arbeitsschutzmaßnahmen bei Tätigkeiten </w:t>
      </w:r>
      <w:r>
        <w:rPr>
          <w:rStyle w:val="ABDALeitlinieS1"/>
        </w:rPr>
        <w:br/>
        <w:t xml:space="preserve">mit </w:t>
      </w:r>
      <w:r w:rsidR="00E725F9">
        <w:rPr>
          <w:rStyle w:val="ABDALeitlinieS1"/>
        </w:rPr>
        <w:t>Gefahrstoffen</w:t>
      </w:r>
    </w:p>
    <w:p w:rsidR="00454253" w:rsidRPr="00B448AF" w:rsidRDefault="00454253" w:rsidP="00454253">
      <w:pPr>
        <w:widowControl w:val="0"/>
        <w:autoSpaceDE w:val="0"/>
        <w:autoSpaceDN w:val="0"/>
        <w:adjustRightInd w:val="0"/>
        <w:spacing w:before="40" w:after="40"/>
        <w:rPr>
          <w:rFonts w:ascii="Arial" w:hAnsi="Arial"/>
          <w:b/>
          <w:color w:val="000000"/>
          <w:sz w:val="32"/>
          <w:szCs w:val="20"/>
        </w:rPr>
      </w:pPr>
    </w:p>
    <w:p w:rsidR="00454253" w:rsidRPr="00B448AF" w:rsidRDefault="00454253" w:rsidP="00454253">
      <w:pPr>
        <w:widowControl w:val="0"/>
        <w:autoSpaceDE w:val="0"/>
        <w:autoSpaceDN w:val="0"/>
        <w:adjustRightInd w:val="0"/>
        <w:spacing w:before="40" w:after="40"/>
        <w:rPr>
          <w:rFonts w:ascii="Arial" w:hAnsi="Arial"/>
          <w:b/>
          <w:color w:val="000000"/>
          <w:sz w:val="32"/>
          <w:szCs w:val="20"/>
        </w:rPr>
      </w:pPr>
    </w:p>
    <w:p w:rsidR="00454253" w:rsidRPr="00B448AF" w:rsidRDefault="00454253" w:rsidP="006C0CE3">
      <w:pPr>
        <w:widowControl w:val="0"/>
        <w:autoSpaceDE w:val="0"/>
        <w:autoSpaceDN w:val="0"/>
        <w:adjustRightInd w:val="0"/>
        <w:spacing w:before="40" w:after="40"/>
        <w:ind w:left="705" w:hanging="705"/>
        <w:rPr>
          <w:rFonts w:ascii="Arial" w:hAnsi="Arial"/>
          <w:b/>
          <w:color w:val="000000"/>
          <w:sz w:val="32"/>
        </w:rPr>
      </w:pPr>
      <w:r w:rsidRPr="00363730">
        <w:rPr>
          <w:rFonts w:ascii="Wingdings" w:hAnsi="Wingdings"/>
          <w:b/>
          <w:color w:val="0070C0"/>
          <w:spacing w:val="8"/>
          <w:sz w:val="28"/>
          <w:szCs w:val="36"/>
        </w:rPr>
        <w:t></w:t>
      </w:r>
      <w:r w:rsidR="006C0CE3">
        <w:rPr>
          <w:rFonts w:ascii="Arial" w:hAnsi="Arial"/>
          <w:b/>
          <w:color w:val="444444"/>
          <w:spacing w:val="8"/>
          <w:sz w:val="32"/>
          <w:szCs w:val="36"/>
        </w:rPr>
        <w:tab/>
      </w:r>
      <w:r w:rsidR="00044F6C">
        <w:rPr>
          <w:rFonts w:ascii="Arial" w:hAnsi="Arial"/>
          <w:b/>
          <w:color w:val="000000"/>
          <w:sz w:val="32"/>
        </w:rPr>
        <w:t>Formulare nach GefStoffV</w:t>
      </w:r>
      <w:r w:rsidR="007112CF">
        <w:rPr>
          <w:rFonts w:ascii="Arial" w:hAnsi="Arial"/>
          <w:b/>
          <w:color w:val="000000"/>
          <w:sz w:val="32"/>
        </w:rPr>
        <w:t xml:space="preserve"> </w:t>
      </w:r>
      <w:r w:rsidR="00C543EF">
        <w:rPr>
          <w:rFonts w:ascii="Arial" w:hAnsi="Arial"/>
          <w:b/>
          <w:color w:val="000000"/>
          <w:sz w:val="32"/>
        </w:rPr>
        <w:t xml:space="preserve">für </w:t>
      </w:r>
      <w:r w:rsidR="003E2DE0">
        <w:rPr>
          <w:rFonts w:ascii="Arial" w:hAnsi="Arial"/>
          <w:b/>
          <w:color w:val="000000"/>
          <w:sz w:val="32"/>
        </w:rPr>
        <w:t>Tätigkeiten mit brand- und explosionsgefährlichen Stoffen</w:t>
      </w:r>
      <w:r w:rsidR="00C61730">
        <w:rPr>
          <w:rStyle w:val="ABDATitel"/>
        </w:rPr>
        <w:t xml:space="preserve"> in der Apotheke</w:t>
      </w:r>
    </w:p>
    <w:p w:rsidR="00105CD0" w:rsidRDefault="00454253" w:rsidP="00447D49">
      <w:pPr>
        <w:widowControl w:val="0"/>
        <w:autoSpaceDE w:val="0"/>
        <w:autoSpaceDN w:val="0"/>
        <w:adjustRightInd w:val="0"/>
        <w:spacing w:before="240" w:after="40"/>
        <w:rPr>
          <w:rFonts w:ascii="Arial" w:hAnsi="Arial"/>
          <w:b/>
          <w:color w:val="000000"/>
          <w:sz w:val="18"/>
          <w:szCs w:val="18"/>
        </w:rPr>
      </w:pPr>
      <w:r w:rsidRPr="006C0CE3">
        <w:rPr>
          <w:rFonts w:ascii="Arial" w:hAnsi="Arial"/>
          <w:b/>
          <w:color w:val="000000"/>
          <w:sz w:val="22"/>
          <w:szCs w:val="22"/>
        </w:rPr>
        <w:t xml:space="preserve">Stand der Revision: </w:t>
      </w:r>
      <w:r w:rsidR="00E725F9">
        <w:rPr>
          <w:rFonts w:ascii="Arial" w:hAnsi="Arial"/>
          <w:b/>
          <w:color w:val="000000"/>
          <w:sz w:val="22"/>
          <w:szCs w:val="22"/>
        </w:rPr>
        <w:t>23.11.2016</w:t>
      </w:r>
    </w:p>
    <w:p w:rsidR="00D15049" w:rsidRDefault="00D15049" w:rsidP="00D15049">
      <w:pPr>
        <w:widowControl w:val="0"/>
        <w:autoSpaceDE w:val="0"/>
        <w:autoSpaceDN w:val="0"/>
        <w:adjustRightInd w:val="0"/>
        <w:spacing w:before="240" w:after="40"/>
        <w:rPr>
          <w:rFonts w:ascii="Arial" w:hAnsi="Arial"/>
          <w:b/>
          <w:color w:val="000000"/>
          <w:sz w:val="18"/>
          <w:szCs w:val="18"/>
        </w:rPr>
      </w:pPr>
      <w:r w:rsidRPr="00DE5B27">
        <w:rPr>
          <w:rFonts w:ascii="Arial" w:hAnsi="Arial"/>
          <w:i/>
          <w:color w:val="000000"/>
          <w:sz w:val="22"/>
          <w:szCs w:val="22"/>
        </w:rPr>
        <w:t>(</w:t>
      </w:r>
      <w:r w:rsidR="00436919">
        <w:rPr>
          <w:rFonts w:ascii="Arial" w:hAnsi="Arial"/>
          <w:i/>
          <w:color w:val="000000"/>
          <w:sz w:val="22"/>
          <w:szCs w:val="22"/>
        </w:rPr>
        <w:t xml:space="preserve">S. </w:t>
      </w:r>
      <w:r>
        <w:rPr>
          <w:rFonts w:ascii="Arial" w:hAnsi="Arial"/>
          <w:i/>
          <w:color w:val="000000"/>
          <w:sz w:val="22"/>
          <w:szCs w:val="22"/>
        </w:rPr>
        <w:t xml:space="preserve">17 </w:t>
      </w:r>
      <w:r w:rsidR="00524693" w:rsidRPr="00DE5B27">
        <w:rPr>
          <w:rFonts w:ascii="Arial" w:hAnsi="Arial"/>
          <w:i/>
          <w:color w:val="000000"/>
          <w:sz w:val="22"/>
          <w:szCs w:val="22"/>
        </w:rPr>
        <w:t xml:space="preserve">aktualisiert am </w:t>
      </w:r>
      <w:r w:rsidR="00524693">
        <w:rPr>
          <w:rFonts w:ascii="Arial" w:hAnsi="Arial"/>
          <w:i/>
          <w:color w:val="000000"/>
          <w:sz w:val="22"/>
          <w:szCs w:val="22"/>
        </w:rPr>
        <w:t>03</w:t>
      </w:r>
      <w:r w:rsidR="00524693" w:rsidRPr="00DE5B27">
        <w:rPr>
          <w:rFonts w:ascii="Arial" w:hAnsi="Arial"/>
          <w:i/>
          <w:color w:val="000000"/>
          <w:sz w:val="22"/>
          <w:szCs w:val="22"/>
        </w:rPr>
        <w:t>.</w:t>
      </w:r>
      <w:r w:rsidR="00524693">
        <w:rPr>
          <w:rFonts w:ascii="Arial" w:hAnsi="Arial"/>
          <w:i/>
          <w:color w:val="000000"/>
          <w:sz w:val="22"/>
          <w:szCs w:val="22"/>
        </w:rPr>
        <w:t>01.201</w:t>
      </w:r>
      <w:r w:rsidR="00A95BF0">
        <w:rPr>
          <w:rFonts w:ascii="Arial" w:hAnsi="Arial"/>
          <w:i/>
          <w:color w:val="000000"/>
          <w:sz w:val="22"/>
          <w:szCs w:val="22"/>
        </w:rPr>
        <w:t>8</w:t>
      </w:r>
      <w:bookmarkStart w:id="0" w:name="_GoBack"/>
      <w:bookmarkEnd w:id="0"/>
      <w:r w:rsidR="00524693">
        <w:rPr>
          <w:rFonts w:ascii="Arial" w:hAnsi="Arial"/>
          <w:i/>
          <w:color w:val="000000"/>
          <w:sz w:val="22"/>
          <w:szCs w:val="22"/>
        </w:rPr>
        <w:t xml:space="preserve"> aufgrund des Inkrafttretens des neuen Mutterschutzgesetzes</w:t>
      </w:r>
      <w:r w:rsidR="00524693" w:rsidRPr="003922FF">
        <w:rPr>
          <w:rFonts w:ascii="Arial" w:hAnsi="Arial"/>
          <w:i/>
          <w:color w:val="000000"/>
          <w:sz w:val="22"/>
          <w:szCs w:val="22"/>
        </w:rPr>
        <w:t xml:space="preserve"> </w:t>
      </w:r>
      <w:r w:rsidR="00524693">
        <w:rPr>
          <w:rFonts w:ascii="Arial" w:hAnsi="Arial"/>
          <w:i/>
          <w:color w:val="000000"/>
          <w:sz w:val="22"/>
          <w:szCs w:val="22"/>
        </w:rPr>
        <w:t>und unter Berücksichtigung des Jugendarbeitsschutzgesetzes</w:t>
      </w:r>
      <w:r w:rsidRPr="00DE5B27">
        <w:rPr>
          <w:rFonts w:ascii="Arial" w:hAnsi="Arial"/>
          <w:i/>
          <w:color w:val="000000"/>
          <w:sz w:val="22"/>
          <w:szCs w:val="22"/>
        </w:rPr>
        <w:t>)</w:t>
      </w:r>
    </w:p>
    <w:p w:rsidR="00105CD0" w:rsidRDefault="00105CD0" w:rsidP="00447D49">
      <w:pPr>
        <w:widowControl w:val="0"/>
        <w:autoSpaceDE w:val="0"/>
        <w:autoSpaceDN w:val="0"/>
        <w:adjustRightInd w:val="0"/>
        <w:spacing w:before="240" w:after="40"/>
        <w:rPr>
          <w:rFonts w:ascii="Arial" w:hAnsi="Arial"/>
          <w:b/>
          <w:color w:val="000000"/>
          <w:sz w:val="18"/>
          <w:szCs w:val="18"/>
        </w:rPr>
      </w:pPr>
    </w:p>
    <w:p w:rsidR="00105CD0" w:rsidRDefault="00105CD0" w:rsidP="00447D49">
      <w:pPr>
        <w:widowControl w:val="0"/>
        <w:autoSpaceDE w:val="0"/>
        <w:autoSpaceDN w:val="0"/>
        <w:adjustRightInd w:val="0"/>
        <w:spacing w:before="240" w:after="40"/>
        <w:rPr>
          <w:rFonts w:ascii="Arial" w:hAnsi="Arial"/>
          <w:b/>
          <w:color w:val="000000"/>
          <w:sz w:val="18"/>
          <w:szCs w:val="18"/>
        </w:rPr>
      </w:pPr>
    </w:p>
    <w:p w:rsidR="00105CD0" w:rsidRDefault="00105CD0" w:rsidP="00447D49">
      <w:pPr>
        <w:widowControl w:val="0"/>
        <w:autoSpaceDE w:val="0"/>
        <w:autoSpaceDN w:val="0"/>
        <w:adjustRightInd w:val="0"/>
        <w:spacing w:before="240" w:after="40"/>
        <w:rPr>
          <w:rFonts w:ascii="Arial" w:hAnsi="Arial"/>
          <w:b/>
          <w:color w:val="000000"/>
          <w:sz w:val="18"/>
          <w:szCs w:val="18"/>
        </w:rPr>
      </w:pPr>
    </w:p>
    <w:p w:rsidR="00105CD0" w:rsidRDefault="00105CD0" w:rsidP="00447D49">
      <w:pPr>
        <w:widowControl w:val="0"/>
        <w:autoSpaceDE w:val="0"/>
        <w:autoSpaceDN w:val="0"/>
        <w:adjustRightInd w:val="0"/>
        <w:spacing w:before="240" w:after="40"/>
        <w:rPr>
          <w:rFonts w:ascii="Arial" w:hAnsi="Arial"/>
          <w:b/>
          <w:color w:val="000000"/>
          <w:sz w:val="18"/>
          <w:szCs w:val="18"/>
        </w:rPr>
      </w:pPr>
    </w:p>
    <w:p w:rsidR="00105CD0" w:rsidRDefault="00105CD0" w:rsidP="00447D49">
      <w:pPr>
        <w:widowControl w:val="0"/>
        <w:autoSpaceDE w:val="0"/>
        <w:autoSpaceDN w:val="0"/>
        <w:adjustRightInd w:val="0"/>
        <w:spacing w:before="240" w:after="40"/>
        <w:rPr>
          <w:rFonts w:ascii="Arial" w:hAnsi="Arial"/>
          <w:b/>
          <w:color w:val="000000"/>
          <w:sz w:val="18"/>
          <w:szCs w:val="18"/>
        </w:rPr>
      </w:pPr>
    </w:p>
    <w:p w:rsidR="00105CD0" w:rsidRDefault="00105CD0" w:rsidP="00447D49">
      <w:pPr>
        <w:widowControl w:val="0"/>
        <w:autoSpaceDE w:val="0"/>
        <w:autoSpaceDN w:val="0"/>
        <w:adjustRightInd w:val="0"/>
        <w:spacing w:before="240" w:after="40"/>
        <w:rPr>
          <w:rFonts w:ascii="Arial" w:hAnsi="Arial"/>
          <w:b/>
          <w:color w:val="000000"/>
          <w:sz w:val="18"/>
          <w:szCs w:val="18"/>
        </w:rPr>
      </w:pPr>
    </w:p>
    <w:p w:rsidR="00105CD0" w:rsidRDefault="00105CD0" w:rsidP="00447D49">
      <w:pPr>
        <w:widowControl w:val="0"/>
        <w:autoSpaceDE w:val="0"/>
        <w:autoSpaceDN w:val="0"/>
        <w:adjustRightInd w:val="0"/>
        <w:spacing w:before="240" w:after="40"/>
        <w:rPr>
          <w:rFonts w:ascii="Arial" w:hAnsi="Arial"/>
          <w:b/>
          <w:color w:val="000000"/>
          <w:sz w:val="18"/>
          <w:szCs w:val="18"/>
        </w:rPr>
      </w:pPr>
    </w:p>
    <w:p w:rsidR="00105CD0" w:rsidRDefault="00105CD0" w:rsidP="00447D49">
      <w:pPr>
        <w:widowControl w:val="0"/>
        <w:autoSpaceDE w:val="0"/>
        <w:autoSpaceDN w:val="0"/>
        <w:adjustRightInd w:val="0"/>
        <w:spacing w:before="240" w:after="40"/>
        <w:rPr>
          <w:rFonts w:ascii="Arial" w:hAnsi="Arial"/>
          <w:b/>
          <w:color w:val="000000"/>
          <w:sz w:val="18"/>
          <w:szCs w:val="18"/>
        </w:rPr>
      </w:pPr>
    </w:p>
    <w:p w:rsidR="00105CD0" w:rsidRDefault="00105CD0" w:rsidP="00447D49">
      <w:pPr>
        <w:widowControl w:val="0"/>
        <w:autoSpaceDE w:val="0"/>
        <w:autoSpaceDN w:val="0"/>
        <w:adjustRightInd w:val="0"/>
        <w:spacing w:before="240" w:after="40"/>
        <w:rPr>
          <w:rFonts w:ascii="Arial" w:hAnsi="Arial"/>
          <w:b/>
          <w:color w:val="000000"/>
          <w:sz w:val="18"/>
          <w:szCs w:val="18"/>
        </w:rPr>
      </w:pPr>
    </w:p>
    <w:p w:rsidR="00105CD0" w:rsidRDefault="00105CD0" w:rsidP="00447D49">
      <w:pPr>
        <w:widowControl w:val="0"/>
        <w:autoSpaceDE w:val="0"/>
        <w:autoSpaceDN w:val="0"/>
        <w:adjustRightInd w:val="0"/>
        <w:spacing w:before="240" w:after="40"/>
        <w:rPr>
          <w:rFonts w:ascii="Arial" w:hAnsi="Arial"/>
          <w:b/>
          <w:color w:val="000000"/>
          <w:sz w:val="18"/>
          <w:szCs w:val="18"/>
        </w:rPr>
      </w:pPr>
    </w:p>
    <w:p w:rsidR="00105CD0" w:rsidRDefault="00105CD0" w:rsidP="00105CD0">
      <w:pPr>
        <w:widowControl w:val="0"/>
        <w:autoSpaceDE w:val="0"/>
        <w:autoSpaceDN w:val="0"/>
        <w:adjustRightInd w:val="0"/>
        <w:spacing w:before="40" w:after="40"/>
        <w:rPr>
          <w:rFonts w:ascii="Arial" w:hAnsi="Arial"/>
          <w:b/>
          <w:color w:val="000000"/>
        </w:rPr>
      </w:pPr>
      <w:r>
        <w:rPr>
          <w:rFonts w:ascii="Arial" w:hAnsi="Arial"/>
          <w:b/>
          <w:color w:val="000000"/>
        </w:rPr>
        <w:br/>
      </w:r>
      <w:r>
        <w:rPr>
          <w:rFonts w:ascii="Arial" w:hAnsi="Arial"/>
          <w:b/>
          <w:color w:val="000000"/>
        </w:rPr>
        <w:br/>
      </w:r>
      <w:r>
        <w:rPr>
          <w:rFonts w:ascii="Arial" w:hAnsi="Arial"/>
          <w:b/>
          <w:color w:val="000000"/>
        </w:rPr>
        <w:br/>
      </w:r>
    </w:p>
    <w:p w:rsidR="00105CD0" w:rsidRPr="00D931EC" w:rsidRDefault="00105CD0" w:rsidP="00447D49">
      <w:pPr>
        <w:widowControl w:val="0"/>
        <w:autoSpaceDE w:val="0"/>
        <w:autoSpaceDN w:val="0"/>
        <w:adjustRightInd w:val="0"/>
        <w:spacing w:before="240" w:after="40"/>
        <w:rPr>
          <w:rFonts w:ascii="Arial" w:hAnsi="Arial"/>
          <w:sz w:val="18"/>
          <w:szCs w:val="18"/>
        </w:rPr>
        <w:sectPr w:rsidR="00105CD0" w:rsidRPr="00D931EC" w:rsidSect="00447D49">
          <w:headerReference w:type="even" r:id="rId8"/>
          <w:headerReference w:type="default" r:id="rId9"/>
          <w:footerReference w:type="even" r:id="rId10"/>
          <w:footerReference w:type="default" r:id="rId11"/>
          <w:headerReference w:type="first" r:id="rId12"/>
          <w:footerReference w:type="first" r:id="rId13"/>
          <w:pgSz w:w="11900" w:h="16840" w:code="9"/>
          <w:pgMar w:top="2438" w:right="1418" w:bottom="1701" w:left="1418" w:header="737" w:footer="1134" w:gutter="0"/>
          <w:pgBorders>
            <w:top w:val="single" w:sz="4" w:space="10" w:color="333333"/>
            <w:left w:val="single" w:sz="4" w:space="15" w:color="333333"/>
            <w:bottom w:val="single" w:sz="4" w:space="10" w:color="333333"/>
            <w:right w:val="single" w:sz="4" w:space="15" w:color="333333"/>
          </w:pgBorders>
          <w:cols w:space="708"/>
          <w:titlePg/>
          <w:docGrid w:linePitch="326"/>
        </w:sectPr>
      </w:pPr>
    </w:p>
    <w:p w:rsidR="00E725F9" w:rsidRPr="00E725F9" w:rsidRDefault="00044F6C" w:rsidP="00E725F9">
      <w:pPr>
        <w:widowControl w:val="0"/>
        <w:tabs>
          <w:tab w:val="left" w:pos="567"/>
        </w:tabs>
        <w:autoSpaceDE w:val="0"/>
        <w:autoSpaceDN w:val="0"/>
        <w:adjustRightInd w:val="0"/>
        <w:spacing w:after="60"/>
        <w:jc w:val="both"/>
        <w:rPr>
          <w:rFonts w:ascii="Arial" w:hAnsi="Arial" w:cs="Arial"/>
          <w:b/>
          <w:sz w:val="22"/>
          <w:szCs w:val="22"/>
        </w:rPr>
      </w:pPr>
      <w:r>
        <w:rPr>
          <w:rFonts w:ascii="Arial" w:hAnsi="Arial" w:cs="Arial"/>
          <w:b/>
          <w:sz w:val="22"/>
          <w:szCs w:val="22"/>
        </w:rPr>
        <w:lastRenderedPageBreak/>
        <w:t>Formulare</w:t>
      </w:r>
      <w:r w:rsidR="00E725F9" w:rsidRPr="00E725F9">
        <w:rPr>
          <w:rFonts w:ascii="Arial" w:hAnsi="Arial" w:cs="Arial"/>
          <w:b/>
          <w:sz w:val="22"/>
          <w:szCs w:val="22"/>
        </w:rPr>
        <w:t xml:space="preserve"> zur Gefährdungsbeurteilung </w:t>
      </w:r>
    </w:p>
    <w:p w:rsidR="00483360" w:rsidRDefault="00044F6C" w:rsidP="00044F6C">
      <w:pPr>
        <w:jc w:val="both"/>
        <w:rPr>
          <w:rFonts w:ascii="Arial" w:hAnsi="Arial" w:cs="Arial"/>
          <w:sz w:val="22"/>
        </w:rPr>
      </w:pPr>
      <w:r w:rsidRPr="00D03AE6">
        <w:rPr>
          <w:rFonts w:ascii="Arial" w:hAnsi="Arial" w:cs="Arial"/>
          <w:sz w:val="22"/>
        </w:rPr>
        <w:t xml:space="preserve">Mit Hilfe des Formulars können die </w:t>
      </w:r>
      <w:r w:rsidR="003E2DE0">
        <w:rPr>
          <w:rFonts w:ascii="Arial" w:hAnsi="Arial" w:cs="Arial"/>
          <w:sz w:val="22"/>
        </w:rPr>
        <w:t xml:space="preserve">Brand- und Explosionsgefahren </w:t>
      </w:r>
      <w:r>
        <w:rPr>
          <w:rFonts w:ascii="Arial" w:hAnsi="Arial" w:cs="Arial"/>
          <w:sz w:val="22"/>
        </w:rPr>
        <w:t>in</w:t>
      </w:r>
      <w:r w:rsidR="003E2DE0">
        <w:rPr>
          <w:rFonts w:ascii="Arial" w:hAnsi="Arial" w:cs="Arial"/>
          <w:sz w:val="22"/>
        </w:rPr>
        <w:t xml:space="preserve"> den verschiedenen Bereichen der </w:t>
      </w:r>
      <w:r>
        <w:rPr>
          <w:rFonts w:ascii="Arial" w:hAnsi="Arial" w:cs="Arial"/>
          <w:sz w:val="22"/>
        </w:rPr>
        <w:t xml:space="preserve"> Apothe</w:t>
      </w:r>
      <w:r w:rsidR="003E2DE0">
        <w:rPr>
          <w:rFonts w:ascii="Arial" w:hAnsi="Arial" w:cs="Arial"/>
          <w:sz w:val="22"/>
        </w:rPr>
        <w:t>ke beurteilt</w:t>
      </w:r>
      <w:r w:rsidRPr="00D03AE6">
        <w:rPr>
          <w:rFonts w:ascii="Arial" w:hAnsi="Arial" w:cs="Arial"/>
          <w:sz w:val="22"/>
        </w:rPr>
        <w:t xml:space="preserve"> </w:t>
      </w:r>
      <w:r w:rsidR="003E2DE0">
        <w:rPr>
          <w:rFonts w:ascii="Arial" w:hAnsi="Arial" w:cs="Arial"/>
          <w:sz w:val="22"/>
        </w:rPr>
        <w:t xml:space="preserve">und entsprechende Verhaltensregeln und Schutzmaß-nahmen dokumentiert </w:t>
      </w:r>
      <w:r w:rsidRPr="00D03AE6">
        <w:rPr>
          <w:rFonts w:ascii="Arial" w:hAnsi="Arial" w:cs="Arial"/>
          <w:sz w:val="22"/>
        </w:rPr>
        <w:t xml:space="preserve">werden. Die Gefährdung ist vor </w:t>
      </w:r>
      <w:r>
        <w:rPr>
          <w:rFonts w:ascii="Arial" w:hAnsi="Arial" w:cs="Arial"/>
          <w:sz w:val="22"/>
        </w:rPr>
        <w:t xml:space="preserve">Beginn der Tätigkeit </w:t>
      </w:r>
      <w:r w:rsidRPr="00D03AE6">
        <w:rPr>
          <w:rFonts w:ascii="Arial" w:hAnsi="Arial" w:cs="Arial"/>
          <w:sz w:val="22"/>
        </w:rPr>
        <w:t xml:space="preserve">zu beurteilen. Sie ist zu aktualisieren, </w:t>
      </w:r>
      <w:r>
        <w:rPr>
          <w:rFonts w:ascii="Arial" w:hAnsi="Arial" w:cs="Arial"/>
          <w:sz w:val="22"/>
        </w:rPr>
        <w:t xml:space="preserve">wenn maßgebliche Veränderungen </w:t>
      </w:r>
      <w:r w:rsidRPr="00D03AE6">
        <w:rPr>
          <w:rFonts w:ascii="Arial" w:hAnsi="Arial" w:cs="Arial"/>
          <w:sz w:val="22"/>
        </w:rPr>
        <w:t>dies erforderlich machen oder wenn sich eine Aktualisierung aufgrund der Ergebnisse der arbeitsmedizinischen Vorsorge oder neuerer wissenschaftlicher Erkenntnisse als notwendig erweist.</w:t>
      </w:r>
    </w:p>
    <w:p w:rsidR="00483360" w:rsidRDefault="00483360" w:rsidP="00044F6C">
      <w:pPr>
        <w:jc w:val="both"/>
        <w:rPr>
          <w:rFonts w:ascii="Arial" w:hAnsi="Arial" w:cs="Arial"/>
          <w:sz w:val="22"/>
        </w:rPr>
        <w:sectPr w:rsidR="00483360" w:rsidSect="006C0CE3">
          <w:headerReference w:type="first" r:id="rId14"/>
          <w:footerReference w:type="first" r:id="rId15"/>
          <w:pgSz w:w="11900" w:h="16840" w:code="9"/>
          <w:pgMar w:top="2438" w:right="1418" w:bottom="1701" w:left="1418" w:header="737" w:footer="283" w:gutter="0"/>
          <w:pgBorders>
            <w:top w:val="single" w:sz="4" w:space="10" w:color="333333"/>
            <w:left w:val="single" w:sz="4" w:space="15" w:color="333333"/>
            <w:bottom w:val="single" w:sz="4" w:space="10" w:color="333333"/>
            <w:right w:val="single" w:sz="4" w:space="15" w:color="333333"/>
          </w:pgBorders>
          <w:cols w:space="708"/>
          <w:titlePg/>
          <w:docGrid w:linePitch="326"/>
        </w:sectPr>
      </w:pPr>
    </w:p>
    <w:tbl>
      <w:tblPr>
        <w:tblW w:w="9640"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6"/>
        <w:gridCol w:w="1276"/>
        <w:gridCol w:w="142"/>
        <w:gridCol w:w="425"/>
        <w:gridCol w:w="1417"/>
        <w:gridCol w:w="993"/>
        <w:gridCol w:w="992"/>
        <w:gridCol w:w="142"/>
        <w:gridCol w:w="1559"/>
        <w:gridCol w:w="1417"/>
        <w:gridCol w:w="851"/>
      </w:tblGrid>
      <w:tr w:rsidR="003E2DE0" w:rsidRPr="00603E99" w:rsidTr="003E2DE0">
        <w:tc>
          <w:tcPr>
            <w:tcW w:w="9640" w:type="dxa"/>
            <w:gridSpan w:val="11"/>
            <w:tcBorders>
              <w:top w:val="single" w:sz="4" w:space="0" w:color="auto"/>
              <w:left w:val="single" w:sz="4" w:space="0" w:color="auto"/>
              <w:bottom w:val="single" w:sz="4" w:space="0" w:color="auto"/>
              <w:right w:val="single" w:sz="4" w:space="0" w:color="auto"/>
            </w:tcBorders>
            <w:shd w:val="clear" w:color="auto" w:fill="8DB3E2"/>
          </w:tcPr>
          <w:p w:rsidR="003E2DE0" w:rsidRPr="00603E99" w:rsidRDefault="003E2DE0" w:rsidP="003E2DE0">
            <w:pPr>
              <w:pStyle w:val="Textkrper35"/>
              <w:spacing w:before="120" w:after="120"/>
              <w:jc w:val="center"/>
              <w:rPr>
                <w:b/>
                <w:bCs/>
                <w:sz w:val="24"/>
                <w:szCs w:val="24"/>
              </w:rPr>
            </w:pPr>
            <w:r>
              <w:lastRenderedPageBreak/>
              <w:br w:type="page"/>
            </w:r>
            <w:r w:rsidRPr="00603E99">
              <w:rPr>
                <w:b/>
                <w:sz w:val="24"/>
                <w:szCs w:val="24"/>
              </w:rPr>
              <w:t xml:space="preserve">Gefährdungsbeurteilung </w:t>
            </w:r>
            <w:r>
              <w:rPr>
                <w:b/>
                <w:sz w:val="24"/>
                <w:szCs w:val="24"/>
              </w:rPr>
              <w:t xml:space="preserve">der </w:t>
            </w:r>
            <w:r>
              <w:rPr>
                <w:b/>
                <w:bCs/>
                <w:sz w:val="24"/>
                <w:szCs w:val="24"/>
              </w:rPr>
              <w:t>Brand- und Explosionsgefahren</w:t>
            </w:r>
          </w:p>
        </w:tc>
      </w:tr>
      <w:tr w:rsidR="003E2DE0" w:rsidTr="003E2DE0">
        <w:tc>
          <w:tcPr>
            <w:tcW w:w="9640" w:type="dxa"/>
            <w:gridSpan w:val="11"/>
            <w:tcBorders>
              <w:top w:val="single" w:sz="4" w:space="0" w:color="auto"/>
              <w:left w:val="single" w:sz="4" w:space="0" w:color="auto"/>
              <w:bottom w:val="nil"/>
              <w:right w:val="single" w:sz="4" w:space="0" w:color="auto"/>
            </w:tcBorders>
          </w:tcPr>
          <w:p w:rsidR="003E2DE0" w:rsidRDefault="003E2DE0" w:rsidP="003E2DE0">
            <w:pPr>
              <w:pStyle w:val="Textkrper35"/>
              <w:spacing w:line="280" w:lineRule="atLeast"/>
            </w:pPr>
            <w:r w:rsidRPr="00603E99">
              <w:rPr>
                <w:b/>
                <w:shd w:val="clear" w:color="auto" w:fill="8DB3E2"/>
              </w:rPr>
              <w:t>1.</w:t>
            </w:r>
            <w:r>
              <w:br/>
            </w:r>
            <w:r w:rsidRPr="00603E99">
              <w:rPr>
                <w:b/>
              </w:rPr>
              <w:t>Apotheke:</w:t>
            </w:r>
            <w:r>
              <w:t xml:space="preserve"> </w:t>
            </w:r>
          </w:p>
        </w:tc>
      </w:tr>
      <w:tr w:rsidR="003E2DE0" w:rsidRPr="00603E99" w:rsidTr="003E2DE0">
        <w:trPr>
          <w:cantSplit/>
        </w:trPr>
        <w:tc>
          <w:tcPr>
            <w:tcW w:w="9640" w:type="dxa"/>
            <w:gridSpan w:val="11"/>
            <w:tcBorders>
              <w:top w:val="nil"/>
              <w:left w:val="single" w:sz="4" w:space="0" w:color="auto"/>
              <w:bottom w:val="nil"/>
              <w:right w:val="single" w:sz="4" w:space="0" w:color="auto"/>
            </w:tcBorders>
          </w:tcPr>
          <w:p w:rsidR="003E2DE0" w:rsidRPr="00603E99" w:rsidRDefault="003E2DE0" w:rsidP="003E2DE0">
            <w:pPr>
              <w:pStyle w:val="Textkrper35"/>
              <w:spacing w:line="280" w:lineRule="atLeast"/>
              <w:rPr>
                <w:b/>
              </w:rPr>
            </w:pPr>
            <w:r>
              <w:br/>
            </w:r>
            <w:r w:rsidRPr="0010238A">
              <w:rPr>
                <w:b/>
              </w:rPr>
              <w:t>Apothekenleiter:</w:t>
            </w:r>
          </w:p>
        </w:tc>
      </w:tr>
      <w:tr w:rsidR="003E2DE0" w:rsidTr="003E2DE0">
        <w:tc>
          <w:tcPr>
            <w:tcW w:w="5671" w:type="dxa"/>
            <w:gridSpan w:val="7"/>
            <w:tcBorders>
              <w:top w:val="nil"/>
              <w:left w:val="single" w:sz="4" w:space="0" w:color="auto"/>
              <w:bottom w:val="nil"/>
              <w:right w:val="nil"/>
            </w:tcBorders>
          </w:tcPr>
          <w:p w:rsidR="003E2DE0" w:rsidRPr="00603E99" w:rsidRDefault="003E2DE0" w:rsidP="003E2DE0">
            <w:pPr>
              <w:pStyle w:val="Textkrper35"/>
              <w:spacing w:line="280" w:lineRule="atLeast"/>
              <w:rPr>
                <w:b/>
                <w:sz w:val="16"/>
              </w:rPr>
            </w:pPr>
            <w:r>
              <w:rPr>
                <w:b/>
                <w:bCs/>
              </w:rPr>
              <w:br/>
            </w:r>
            <w:r w:rsidRPr="00603E99">
              <w:rPr>
                <w:b/>
              </w:rPr>
              <w:t>Gefährdungsbeurteilung durchgeführt vom:</w:t>
            </w:r>
          </w:p>
        </w:tc>
        <w:tc>
          <w:tcPr>
            <w:tcW w:w="3969" w:type="dxa"/>
            <w:gridSpan w:val="4"/>
            <w:tcBorders>
              <w:top w:val="nil"/>
              <w:left w:val="nil"/>
              <w:bottom w:val="nil"/>
              <w:right w:val="single" w:sz="4" w:space="0" w:color="auto"/>
            </w:tcBorders>
          </w:tcPr>
          <w:p w:rsidR="003E2DE0" w:rsidRDefault="003E2DE0" w:rsidP="003E2DE0">
            <w:pPr>
              <w:pStyle w:val="Textkrper35"/>
              <w:spacing w:line="280" w:lineRule="atLeast"/>
            </w:pPr>
          </w:p>
        </w:tc>
      </w:tr>
      <w:tr w:rsidR="003E2DE0" w:rsidRPr="00603E99" w:rsidTr="003E2DE0">
        <w:tc>
          <w:tcPr>
            <w:tcW w:w="426" w:type="dxa"/>
            <w:tcBorders>
              <w:top w:val="nil"/>
              <w:left w:val="single" w:sz="4" w:space="0" w:color="auto"/>
              <w:bottom w:val="nil"/>
              <w:right w:val="nil"/>
            </w:tcBorders>
          </w:tcPr>
          <w:p w:rsidR="003E2DE0" w:rsidRDefault="003E2DE0" w:rsidP="003E2DE0">
            <w:pPr>
              <w:pStyle w:val="Textkrper35"/>
              <w:numPr>
                <w:ilvl w:val="0"/>
                <w:numId w:val="39"/>
              </w:numPr>
              <w:spacing w:line="280" w:lineRule="atLeast"/>
              <w:ind w:left="356" w:hanging="356"/>
            </w:pPr>
          </w:p>
        </w:tc>
        <w:tc>
          <w:tcPr>
            <w:tcW w:w="9214" w:type="dxa"/>
            <w:gridSpan w:val="10"/>
            <w:tcBorders>
              <w:top w:val="nil"/>
              <w:left w:val="nil"/>
              <w:bottom w:val="nil"/>
              <w:right w:val="single" w:sz="4" w:space="0" w:color="auto"/>
            </w:tcBorders>
          </w:tcPr>
          <w:p w:rsidR="003E2DE0" w:rsidRPr="00603E99" w:rsidRDefault="003E2DE0" w:rsidP="003E2DE0">
            <w:pPr>
              <w:pStyle w:val="Textkrper35"/>
              <w:spacing w:line="280" w:lineRule="atLeast"/>
              <w:rPr>
                <w:b/>
              </w:rPr>
            </w:pPr>
            <w:r w:rsidRPr="00603E99">
              <w:rPr>
                <w:b/>
              </w:rPr>
              <w:t xml:space="preserve">Apothekenleiter </w:t>
            </w:r>
          </w:p>
        </w:tc>
      </w:tr>
      <w:tr w:rsidR="003E2DE0" w:rsidRPr="00603E99" w:rsidTr="003E2DE0">
        <w:tc>
          <w:tcPr>
            <w:tcW w:w="426" w:type="dxa"/>
            <w:tcBorders>
              <w:top w:val="nil"/>
              <w:left w:val="single" w:sz="4" w:space="0" w:color="auto"/>
              <w:bottom w:val="nil"/>
              <w:right w:val="nil"/>
            </w:tcBorders>
          </w:tcPr>
          <w:p w:rsidR="003E2DE0" w:rsidRDefault="003E2DE0" w:rsidP="003E2DE0">
            <w:pPr>
              <w:pStyle w:val="Textkrper35"/>
              <w:numPr>
                <w:ilvl w:val="0"/>
                <w:numId w:val="40"/>
              </w:numPr>
              <w:spacing w:line="280" w:lineRule="atLeast"/>
              <w:ind w:left="214" w:hanging="214"/>
            </w:pPr>
          </w:p>
        </w:tc>
        <w:tc>
          <w:tcPr>
            <w:tcW w:w="9214" w:type="dxa"/>
            <w:gridSpan w:val="10"/>
            <w:tcBorders>
              <w:top w:val="nil"/>
              <w:left w:val="nil"/>
              <w:bottom w:val="nil"/>
              <w:right w:val="single" w:sz="4" w:space="0" w:color="auto"/>
            </w:tcBorders>
          </w:tcPr>
          <w:p w:rsidR="003E2DE0" w:rsidRPr="0010238A" w:rsidRDefault="003E2DE0" w:rsidP="003E2DE0">
            <w:pPr>
              <w:pStyle w:val="Textkrper35"/>
              <w:spacing w:line="280" w:lineRule="atLeast"/>
            </w:pPr>
            <w:r w:rsidRPr="0010238A">
              <w:rPr>
                <w:b/>
              </w:rPr>
              <w:t>Beauftragten</w:t>
            </w:r>
            <w:r w:rsidRPr="0010238A">
              <w:t xml:space="preserve"> _____________________________________________________</w:t>
            </w:r>
          </w:p>
          <w:p w:rsidR="003E2DE0" w:rsidRPr="00603E99" w:rsidRDefault="003E2DE0" w:rsidP="003E2DE0">
            <w:pPr>
              <w:pStyle w:val="Textkrper35"/>
              <w:spacing w:after="120" w:line="280" w:lineRule="atLeast"/>
              <w:rPr>
                <w:bCs/>
                <w:sz w:val="18"/>
              </w:rPr>
            </w:pPr>
            <w:r w:rsidRPr="0010238A">
              <w:rPr>
                <w:bCs/>
                <w:sz w:val="18"/>
              </w:rPr>
              <w:t xml:space="preserve">                                               (fachkundige Person nach § </w:t>
            </w:r>
            <w:r>
              <w:rPr>
                <w:bCs/>
                <w:sz w:val="18"/>
              </w:rPr>
              <w:t>6</w:t>
            </w:r>
            <w:r w:rsidRPr="0010238A">
              <w:rPr>
                <w:bCs/>
                <w:sz w:val="18"/>
              </w:rPr>
              <w:t> Abs.</w:t>
            </w:r>
            <w:r>
              <w:rPr>
                <w:bCs/>
                <w:sz w:val="18"/>
              </w:rPr>
              <w:t>11</w:t>
            </w:r>
            <w:r w:rsidRPr="0010238A">
              <w:rPr>
                <w:bCs/>
                <w:sz w:val="18"/>
              </w:rPr>
              <w:t> GefStoffV)</w:t>
            </w:r>
          </w:p>
        </w:tc>
      </w:tr>
      <w:tr w:rsidR="003E2DE0" w:rsidRPr="00603E99" w:rsidTr="003E2DE0">
        <w:tc>
          <w:tcPr>
            <w:tcW w:w="426" w:type="dxa"/>
            <w:tcBorders>
              <w:top w:val="nil"/>
              <w:left w:val="single" w:sz="4" w:space="0" w:color="auto"/>
              <w:bottom w:val="single" w:sz="4" w:space="0" w:color="auto"/>
              <w:right w:val="nil"/>
            </w:tcBorders>
          </w:tcPr>
          <w:p w:rsidR="003E2DE0" w:rsidRDefault="003E2DE0" w:rsidP="003E2DE0">
            <w:pPr>
              <w:pStyle w:val="Textkrper35"/>
              <w:spacing w:line="280" w:lineRule="atLeast"/>
            </w:pPr>
          </w:p>
        </w:tc>
        <w:tc>
          <w:tcPr>
            <w:tcW w:w="9214" w:type="dxa"/>
            <w:gridSpan w:val="10"/>
            <w:tcBorders>
              <w:top w:val="nil"/>
              <w:left w:val="nil"/>
              <w:bottom w:val="single" w:sz="4" w:space="0" w:color="auto"/>
              <w:right w:val="single" w:sz="4" w:space="0" w:color="auto"/>
            </w:tcBorders>
          </w:tcPr>
          <w:p w:rsidR="003E2DE0" w:rsidRPr="00603E99" w:rsidRDefault="003E2DE0" w:rsidP="003E2DE0">
            <w:pPr>
              <w:pStyle w:val="Textkrper35"/>
              <w:jc w:val="both"/>
              <w:rPr>
                <w:bCs/>
                <w:sz w:val="18"/>
              </w:rPr>
            </w:pPr>
            <w:r w:rsidRPr="00603E99">
              <w:rPr>
                <w:bCs/>
                <w:sz w:val="18"/>
              </w:rPr>
              <w:t>Am ..................</w:t>
            </w:r>
            <w:r>
              <w:rPr>
                <w:bCs/>
                <w:sz w:val="18"/>
              </w:rPr>
              <w:t xml:space="preserve">.... </w:t>
            </w:r>
            <w:r w:rsidRPr="00603E99">
              <w:rPr>
                <w:bCs/>
                <w:sz w:val="18"/>
              </w:rPr>
              <w:t>wurde eine Pflichtenübertragung gem. § 9 Abs. 2 OWiG auf die beauftragte Person vorgenommen. Sie handelt eigenverantwortlich und wurde über die rechtlichen Konsequenzen dieser Übertragung (persönliche Haftung) informiert.</w:t>
            </w:r>
          </w:p>
        </w:tc>
      </w:tr>
      <w:tr w:rsidR="003E2DE0" w:rsidTr="003E2DE0">
        <w:trPr>
          <w:trHeight w:val="278"/>
        </w:trPr>
        <w:tc>
          <w:tcPr>
            <w:tcW w:w="1844" w:type="dxa"/>
            <w:gridSpan w:val="3"/>
            <w:vMerge w:val="restart"/>
            <w:tcBorders>
              <w:top w:val="single" w:sz="4" w:space="0" w:color="auto"/>
              <w:left w:val="single" w:sz="4" w:space="0" w:color="auto"/>
              <w:right w:val="nil"/>
            </w:tcBorders>
          </w:tcPr>
          <w:p w:rsidR="003E2DE0" w:rsidRDefault="003E2DE0" w:rsidP="003E2DE0">
            <w:pPr>
              <w:pStyle w:val="Textkrper35"/>
              <w:spacing w:line="280" w:lineRule="atLeast"/>
            </w:pPr>
            <w:r w:rsidRPr="0010238A">
              <w:rPr>
                <w:b/>
                <w:shd w:val="clear" w:color="auto" w:fill="8DB3E2"/>
              </w:rPr>
              <w:t>2.</w:t>
            </w:r>
            <w:r w:rsidRPr="0010238A">
              <w:rPr>
                <w:shd w:val="clear" w:color="auto" w:fill="CCCCCC"/>
              </w:rPr>
              <w:br/>
            </w:r>
            <w:r w:rsidRPr="0010238A">
              <w:rPr>
                <w:b/>
              </w:rPr>
              <w:t>Arbeitsbereich:</w:t>
            </w:r>
            <w:r>
              <w:t xml:space="preserve"> </w:t>
            </w:r>
          </w:p>
        </w:tc>
        <w:tc>
          <w:tcPr>
            <w:tcW w:w="425" w:type="dxa"/>
            <w:tcBorders>
              <w:top w:val="single" w:sz="4" w:space="0" w:color="auto"/>
              <w:left w:val="nil"/>
              <w:bottom w:val="nil"/>
              <w:right w:val="nil"/>
            </w:tcBorders>
          </w:tcPr>
          <w:p w:rsidR="003E2DE0" w:rsidRDefault="003E2DE0" w:rsidP="003E2DE0">
            <w:pPr>
              <w:pStyle w:val="Textkrper35"/>
              <w:spacing w:line="280" w:lineRule="atLeast"/>
            </w:pPr>
          </w:p>
        </w:tc>
        <w:tc>
          <w:tcPr>
            <w:tcW w:w="7371" w:type="dxa"/>
            <w:gridSpan w:val="7"/>
            <w:tcBorders>
              <w:top w:val="single" w:sz="4" w:space="0" w:color="auto"/>
              <w:left w:val="nil"/>
              <w:bottom w:val="nil"/>
              <w:right w:val="single" w:sz="4" w:space="0" w:color="auto"/>
            </w:tcBorders>
          </w:tcPr>
          <w:p w:rsidR="003E2DE0" w:rsidRDefault="003E2DE0" w:rsidP="003E2DE0">
            <w:pPr>
              <w:pStyle w:val="Textkrper35"/>
              <w:spacing w:line="280" w:lineRule="atLeast"/>
            </w:pPr>
          </w:p>
        </w:tc>
      </w:tr>
      <w:tr w:rsidR="003E2DE0" w:rsidTr="003E2DE0">
        <w:trPr>
          <w:trHeight w:val="277"/>
        </w:trPr>
        <w:tc>
          <w:tcPr>
            <w:tcW w:w="1844" w:type="dxa"/>
            <w:gridSpan w:val="3"/>
            <w:vMerge/>
            <w:tcBorders>
              <w:left w:val="single" w:sz="4" w:space="0" w:color="auto"/>
              <w:bottom w:val="nil"/>
              <w:right w:val="nil"/>
            </w:tcBorders>
          </w:tcPr>
          <w:p w:rsidR="003E2DE0" w:rsidRPr="00603E99" w:rsidRDefault="003E2DE0" w:rsidP="003E2DE0">
            <w:pPr>
              <w:pStyle w:val="Textkrper35"/>
              <w:spacing w:line="280" w:lineRule="atLeast"/>
              <w:rPr>
                <w:b/>
                <w:shd w:val="clear" w:color="auto" w:fill="8DB3E2"/>
              </w:rPr>
            </w:pPr>
          </w:p>
        </w:tc>
        <w:tc>
          <w:tcPr>
            <w:tcW w:w="425" w:type="dxa"/>
            <w:tcBorders>
              <w:top w:val="nil"/>
              <w:left w:val="nil"/>
              <w:bottom w:val="nil"/>
              <w:right w:val="nil"/>
            </w:tcBorders>
          </w:tcPr>
          <w:p w:rsidR="003E2DE0" w:rsidRPr="000E1933" w:rsidRDefault="003E2DE0" w:rsidP="003E2DE0">
            <w:pPr>
              <w:pStyle w:val="Textkrper35"/>
              <w:spacing w:line="280" w:lineRule="atLeast"/>
              <w:rPr>
                <w:color w:val="0070C0"/>
              </w:rPr>
            </w:pPr>
            <w:r w:rsidRPr="000E1933">
              <w:rPr>
                <w:color w:val="0070C0"/>
              </w:rPr>
              <w:sym w:font="Wingdings" w:char="F070"/>
            </w:r>
          </w:p>
        </w:tc>
        <w:tc>
          <w:tcPr>
            <w:tcW w:w="7371" w:type="dxa"/>
            <w:gridSpan w:val="7"/>
            <w:tcBorders>
              <w:top w:val="nil"/>
              <w:left w:val="nil"/>
              <w:bottom w:val="nil"/>
              <w:right w:val="single" w:sz="4" w:space="0" w:color="auto"/>
            </w:tcBorders>
            <w:shd w:val="clear" w:color="auto" w:fill="auto"/>
          </w:tcPr>
          <w:p w:rsidR="003E2DE0" w:rsidRDefault="003E2DE0" w:rsidP="003E2DE0">
            <w:pPr>
              <w:pStyle w:val="Textkrper35"/>
              <w:spacing w:line="280" w:lineRule="atLeast"/>
            </w:pPr>
            <w:r>
              <w:t>Lagerraum</w:t>
            </w:r>
          </w:p>
        </w:tc>
      </w:tr>
      <w:tr w:rsidR="003E2DE0" w:rsidTr="003E2DE0">
        <w:trPr>
          <w:trHeight w:val="277"/>
        </w:trPr>
        <w:tc>
          <w:tcPr>
            <w:tcW w:w="1844" w:type="dxa"/>
            <w:gridSpan w:val="3"/>
            <w:tcBorders>
              <w:left w:val="single" w:sz="4" w:space="0" w:color="auto"/>
              <w:bottom w:val="nil"/>
              <w:right w:val="nil"/>
            </w:tcBorders>
          </w:tcPr>
          <w:p w:rsidR="003E2DE0" w:rsidRPr="00603E99" w:rsidRDefault="003E2DE0" w:rsidP="003E2DE0">
            <w:pPr>
              <w:pStyle w:val="Textkrper35"/>
              <w:spacing w:line="280" w:lineRule="atLeast"/>
              <w:rPr>
                <w:b/>
                <w:shd w:val="clear" w:color="auto" w:fill="8DB3E2"/>
              </w:rPr>
            </w:pPr>
          </w:p>
        </w:tc>
        <w:tc>
          <w:tcPr>
            <w:tcW w:w="425" w:type="dxa"/>
            <w:tcBorders>
              <w:top w:val="nil"/>
              <w:left w:val="nil"/>
              <w:bottom w:val="nil"/>
              <w:right w:val="nil"/>
            </w:tcBorders>
          </w:tcPr>
          <w:p w:rsidR="003E2DE0" w:rsidRPr="000E1933" w:rsidRDefault="003E2DE0" w:rsidP="003E2DE0">
            <w:pPr>
              <w:pStyle w:val="Textkrper35"/>
              <w:spacing w:line="280" w:lineRule="atLeast"/>
              <w:rPr>
                <w:color w:val="0070C0"/>
              </w:rPr>
            </w:pPr>
            <w:r w:rsidRPr="000E1933">
              <w:rPr>
                <w:color w:val="0070C0"/>
              </w:rPr>
              <w:sym w:font="Wingdings" w:char="F070"/>
            </w:r>
          </w:p>
        </w:tc>
        <w:tc>
          <w:tcPr>
            <w:tcW w:w="7371" w:type="dxa"/>
            <w:gridSpan w:val="7"/>
            <w:tcBorders>
              <w:top w:val="nil"/>
              <w:left w:val="nil"/>
              <w:bottom w:val="nil"/>
              <w:right w:val="single" w:sz="4" w:space="0" w:color="auto"/>
            </w:tcBorders>
            <w:shd w:val="clear" w:color="auto" w:fill="auto"/>
          </w:tcPr>
          <w:p w:rsidR="003E2DE0" w:rsidRDefault="003E2DE0" w:rsidP="003E2DE0">
            <w:pPr>
              <w:pStyle w:val="Textkrper35"/>
              <w:spacing w:line="280" w:lineRule="atLeast"/>
            </w:pPr>
            <w:r>
              <w:t>Rezeptur</w:t>
            </w:r>
          </w:p>
        </w:tc>
      </w:tr>
      <w:tr w:rsidR="003E2DE0" w:rsidTr="003E2DE0">
        <w:trPr>
          <w:trHeight w:val="277"/>
        </w:trPr>
        <w:tc>
          <w:tcPr>
            <w:tcW w:w="1844" w:type="dxa"/>
            <w:gridSpan w:val="3"/>
            <w:tcBorders>
              <w:left w:val="single" w:sz="4" w:space="0" w:color="auto"/>
              <w:bottom w:val="nil"/>
              <w:right w:val="nil"/>
            </w:tcBorders>
          </w:tcPr>
          <w:p w:rsidR="003E2DE0" w:rsidRPr="00603E99" w:rsidRDefault="003E2DE0" w:rsidP="003E2DE0">
            <w:pPr>
              <w:pStyle w:val="Textkrper35"/>
              <w:spacing w:line="280" w:lineRule="atLeast"/>
              <w:rPr>
                <w:b/>
                <w:shd w:val="clear" w:color="auto" w:fill="8DB3E2"/>
              </w:rPr>
            </w:pPr>
          </w:p>
        </w:tc>
        <w:tc>
          <w:tcPr>
            <w:tcW w:w="425" w:type="dxa"/>
            <w:tcBorders>
              <w:top w:val="nil"/>
              <w:left w:val="nil"/>
              <w:bottom w:val="nil"/>
              <w:right w:val="nil"/>
            </w:tcBorders>
          </w:tcPr>
          <w:p w:rsidR="003E2DE0" w:rsidRPr="000E1933" w:rsidRDefault="003E2DE0" w:rsidP="003E2DE0">
            <w:pPr>
              <w:pStyle w:val="Textkrper35"/>
              <w:spacing w:line="280" w:lineRule="atLeast"/>
              <w:rPr>
                <w:color w:val="0070C0"/>
              </w:rPr>
            </w:pPr>
            <w:r w:rsidRPr="000E1933">
              <w:rPr>
                <w:color w:val="0070C0"/>
              </w:rPr>
              <w:sym w:font="Wingdings" w:char="F070"/>
            </w:r>
          </w:p>
        </w:tc>
        <w:tc>
          <w:tcPr>
            <w:tcW w:w="7371" w:type="dxa"/>
            <w:gridSpan w:val="7"/>
            <w:tcBorders>
              <w:top w:val="nil"/>
              <w:left w:val="nil"/>
              <w:bottom w:val="nil"/>
              <w:right w:val="single" w:sz="4" w:space="0" w:color="auto"/>
            </w:tcBorders>
            <w:shd w:val="clear" w:color="auto" w:fill="auto"/>
          </w:tcPr>
          <w:p w:rsidR="003E2DE0" w:rsidRDefault="003E2DE0" w:rsidP="003E2DE0">
            <w:pPr>
              <w:pStyle w:val="Textkrper35"/>
              <w:spacing w:line="280" w:lineRule="atLeast"/>
            </w:pPr>
            <w:r>
              <w:t>Labor</w:t>
            </w:r>
          </w:p>
        </w:tc>
      </w:tr>
      <w:tr w:rsidR="003E2DE0" w:rsidTr="003E2DE0">
        <w:trPr>
          <w:trHeight w:val="277"/>
        </w:trPr>
        <w:tc>
          <w:tcPr>
            <w:tcW w:w="1844" w:type="dxa"/>
            <w:gridSpan w:val="3"/>
            <w:tcBorders>
              <w:left w:val="single" w:sz="4" w:space="0" w:color="auto"/>
              <w:bottom w:val="nil"/>
              <w:right w:val="nil"/>
            </w:tcBorders>
          </w:tcPr>
          <w:p w:rsidR="003E2DE0" w:rsidRPr="00603E99" w:rsidRDefault="003E2DE0" w:rsidP="003E2DE0">
            <w:pPr>
              <w:pStyle w:val="Textkrper35"/>
              <w:spacing w:line="280" w:lineRule="atLeast"/>
              <w:rPr>
                <w:b/>
                <w:shd w:val="clear" w:color="auto" w:fill="8DB3E2"/>
              </w:rPr>
            </w:pPr>
          </w:p>
        </w:tc>
        <w:tc>
          <w:tcPr>
            <w:tcW w:w="425" w:type="dxa"/>
            <w:tcBorders>
              <w:top w:val="nil"/>
              <w:left w:val="nil"/>
              <w:bottom w:val="nil"/>
              <w:right w:val="nil"/>
            </w:tcBorders>
          </w:tcPr>
          <w:p w:rsidR="003E2DE0" w:rsidRPr="000E1933" w:rsidRDefault="003E2DE0" w:rsidP="003E2DE0">
            <w:pPr>
              <w:pStyle w:val="Textkrper35"/>
              <w:spacing w:line="280" w:lineRule="atLeast"/>
              <w:rPr>
                <w:color w:val="0070C0"/>
              </w:rPr>
            </w:pPr>
            <w:r w:rsidRPr="000E1933">
              <w:rPr>
                <w:color w:val="0070C0"/>
              </w:rPr>
              <w:sym w:font="Wingdings" w:char="F070"/>
            </w:r>
          </w:p>
        </w:tc>
        <w:tc>
          <w:tcPr>
            <w:tcW w:w="7371" w:type="dxa"/>
            <w:gridSpan w:val="7"/>
            <w:tcBorders>
              <w:top w:val="nil"/>
              <w:left w:val="nil"/>
              <w:bottom w:val="nil"/>
              <w:right w:val="single" w:sz="4" w:space="0" w:color="auto"/>
            </w:tcBorders>
            <w:shd w:val="clear" w:color="auto" w:fill="auto"/>
          </w:tcPr>
          <w:p w:rsidR="003E2DE0" w:rsidRDefault="003E2DE0" w:rsidP="003E2DE0">
            <w:pPr>
              <w:pStyle w:val="Textkrper35"/>
              <w:spacing w:line="280" w:lineRule="atLeast"/>
            </w:pPr>
            <w:r>
              <w:t>Weitere:</w:t>
            </w:r>
          </w:p>
        </w:tc>
      </w:tr>
      <w:tr w:rsidR="003E2DE0" w:rsidTr="003E2DE0">
        <w:trPr>
          <w:trHeight w:val="277"/>
        </w:trPr>
        <w:tc>
          <w:tcPr>
            <w:tcW w:w="1844" w:type="dxa"/>
            <w:gridSpan w:val="3"/>
            <w:tcBorders>
              <w:left w:val="single" w:sz="4" w:space="0" w:color="auto"/>
              <w:bottom w:val="single" w:sz="4" w:space="0" w:color="auto"/>
              <w:right w:val="nil"/>
            </w:tcBorders>
          </w:tcPr>
          <w:p w:rsidR="003E2DE0" w:rsidRPr="00603E99" w:rsidRDefault="003E2DE0" w:rsidP="003E2DE0">
            <w:pPr>
              <w:pStyle w:val="Textkrper35"/>
              <w:spacing w:line="280" w:lineRule="atLeast"/>
              <w:rPr>
                <w:b/>
                <w:shd w:val="clear" w:color="auto" w:fill="8DB3E2"/>
              </w:rPr>
            </w:pPr>
          </w:p>
        </w:tc>
        <w:tc>
          <w:tcPr>
            <w:tcW w:w="425" w:type="dxa"/>
            <w:tcBorders>
              <w:top w:val="nil"/>
              <w:left w:val="nil"/>
              <w:bottom w:val="single" w:sz="4" w:space="0" w:color="auto"/>
              <w:right w:val="nil"/>
            </w:tcBorders>
          </w:tcPr>
          <w:p w:rsidR="003E2DE0" w:rsidRPr="000E1933" w:rsidRDefault="003E2DE0" w:rsidP="003E2DE0">
            <w:pPr>
              <w:pStyle w:val="Textkrper35"/>
              <w:spacing w:line="280" w:lineRule="atLeast"/>
              <w:rPr>
                <w:color w:val="0070C0"/>
              </w:rPr>
            </w:pPr>
          </w:p>
        </w:tc>
        <w:tc>
          <w:tcPr>
            <w:tcW w:w="7371" w:type="dxa"/>
            <w:gridSpan w:val="7"/>
            <w:tcBorders>
              <w:top w:val="nil"/>
              <w:left w:val="nil"/>
              <w:bottom w:val="single" w:sz="4" w:space="0" w:color="auto"/>
              <w:right w:val="single" w:sz="4" w:space="0" w:color="auto"/>
            </w:tcBorders>
            <w:shd w:val="clear" w:color="auto" w:fill="auto"/>
          </w:tcPr>
          <w:p w:rsidR="003E2DE0" w:rsidRDefault="003E2DE0" w:rsidP="003E2DE0">
            <w:pPr>
              <w:pStyle w:val="Textkrper35"/>
              <w:spacing w:line="280" w:lineRule="atLeast"/>
            </w:pPr>
          </w:p>
        </w:tc>
      </w:tr>
      <w:tr w:rsidR="003E2DE0" w:rsidTr="003E2DE0">
        <w:trPr>
          <w:trHeight w:val="278"/>
        </w:trPr>
        <w:tc>
          <w:tcPr>
            <w:tcW w:w="1844" w:type="dxa"/>
            <w:gridSpan w:val="3"/>
            <w:vMerge w:val="restart"/>
            <w:tcBorders>
              <w:top w:val="single" w:sz="4" w:space="0" w:color="auto"/>
              <w:left w:val="single" w:sz="4" w:space="0" w:color="auto"/>
              <w:bottom w:val="nil"/>
              <w:right w:val="nil"/>
            </w:tcBorders>
          </w:tcPr>
          <w:p w:rsidR="003E2DE0" w:rsidRDefault="003E2DE0" w:rsidP="003E2DE0">
            <w:pPr>
              <w:pStyle w:val="Textkrper35"/>
              <w:spacing w:line="280" w:lineRule="atLeast"/>
              <w:rPr>
                <w:b/>
                <w:shd w:val="clear" w:color="auto" w:fill="8DB3E2"/>
              </w:rPr>
            </w:pPr>
            <w:r>
              <w:rPr>
                <w:b/>
                <w:shd w:val="clear" w:color="auto" w:fill="8DB3E2"/>
              </w:rPr>
              <w:t>3.</w:t>
            </w:r>
          </w:p>
          <w:p w:rsidR="003E2DE0" w:rsidRPr="00603E99" w:rsidRDefault="003E2DE0" w:rsidP="003E2DE0">
            <w:pPr>
              <w:pStyle w:val="Textkrper35"/>
              <w:spacing w:line="280" w:lineRule="atLeast"/>
              <w:rPr>
                <w:b/>
                <w:shd w:val="clear" w:color="auto" w:fill="8DB3E2"/>
              </w:rPr>
            </w:pPr>
            <w:r w:rsidRPr="0010238A">
              <w:rPr>
                <w:b/>
              </w:rPr>
              <w:t>Tätigkeiten</w:t>
            </w:r>
            <w:r>
              <w:rPr>
                <w:b/>
              </w:rPr>
              <w:t>:</w:t>
            </w:r>
          </w:p>
        </w:tc>
        <w:tc>
          <w:tcPr>
            <w:tcW w:w="425" w:type="dxa"/>
            <w:tcBorders>
              <w:top w:val="single" w:sz="4" w:space="0" w:color="auto"/>
              <w:left w:val="nil"/>
              <w:bottom w:val="nil"/>
              <w:right w:val="nil"/>
            </w:tcBorders>
          </w:tcPr>
          <w:p w:rsidR="003E2DE0" w:rsidRPr="000E1933" w:rsidRDefault="003E2DE0" w:rsidP="003E2DE0">
            <w:pPr>
              <w:pStyle w:val="Textkrper35"/>
              <w:spacing w:line="280" w:lineRule="atLeast"/>
              <w:rPr>
                <w:color w:val="0070C0"/>
              </w:rPr>
            </w:pPr>
          </w:p>
        </w:tc>
        <w:tc>
          <w:tcPr>
            <w:tcW w:w="7371" w:type="dxa"/>
            <w:gridSpan w:val="7"/>
            <w:tcBorders>
              <w:top w:val="single" w:sz="4" w:space="0" w:color="auto"/>
              <w:left w:val="nil"/>
              <w:bottom w:val="nil"/>
              <w:right w:val="single" w:sz="4" w:space="0" w:color="auto"/>
            </w:tcBorders>
            <w:shd w:val="clear" w:color="auto" w:fill="auto"/>
          </w:tcPr>
          <w:p w:rsidR="003E2DE0" w:rsidRDefault="003E2DE0" w:rsidP="003E2DE0">
            <w:pPr>
              <w:pStyle w:val="Textkrper35"/>
              <w:spacing w:line="280" w:lineRule="atLeast"/>
            </w:pPr>
          </w:p>
        </w:tc>
      </w:tr>
      <w:tr w:rsidR="003E2DE0" w:rsidTr="003E2DE0">
        <w:trPr>
          <w:trHeight w:val="277"/>
        </w:trPr>
        <w:tc>
          <w:tcPr>
            <w:tcW w:w="1844" w:type="dxa"/>
            <w:gridSpan w:val="3"/>
            <w:vMerge/>
            <w:tcBorders>
              <w:top w:val="nil"/>
              <w:left w:val="single" w:sz="4" w:space="0" w:color="auto"/>
              <w:bottom w:val="nil"/>
              <w:right w:val="nil"/>
            </w:tcBorders>
          </w:tcPr>
          <w:p w:rsidR="003E2DE0" w:rsidRDefault="003E2DE0" w:rsidP="003E2DE0">
            <w:pPr>
              <w:pStyle w:val="Textkrper35"/>
              <w:spacing w:line="280" w:lineRule="atLeast"/>
              <w:rPr>
                <w:b/>
                <w:shd w:val="clear" w:color="auto" w:fill="8DB3E2"/>
              </w:rPr>
            </w:pPr>
          </w:p>
        </w:tc>
        <w:tc>
          <w:tcPr>
            <w:tcW w:w="425" w:type="dxa"/>
            <w:tcBorders>
              <w:top w:val="nil"/>
              <w:left w:val="nil"/>
              <w:bottom w:val="nil"/>
              <w:right w:val="nil"/>
            </w:tcBorders>
          </w:tcPr>
          <w:p w:rsidR="003E2DE0" w:rsidRPr="000E1933" w:rsidRDefault="003E2DE0" w:rsidP="003E2DE0">
            <w:pPr>
              <w:pStyle w:val="Textkrper35"/>
              <w:spacing w:line="280" w:lineRule="atLeast"/>
              <w:rPr>
                <w:color w:val="0070C0"/>
              </w:rPr>
            </w:pPr>
            <w:r w:rsidRPr="000E1933">
              <w:rPr>
                <w:color w:val="0070C0"/>
              </w:rPr>
              <w:sym w:font="Wingdings" w:char="F070"/>
            </w:r>
          </w:p>
        </w:tc>
        <w:tc>
          <w:tcPr>
            <w:tcW w:w="7371" w:type="dxa"/>
            <w:gridSpan w:val="7"/>
            <w:tcBorders>
              <w:top w:val="nil"/>
              <w:left w:val="nil"/>
              <w:bottom w:val="nil"/>
              <w:right w:val="single" w:sz="4" w:space="0" w:color="auto"/>
            </w:tcBorders>
            <w:shd w:val="clear" w:color="auto" w:fill="auto"/>
          </w:tcPr>
          <w:p w:rsidR="003E2DE0" w:rsidRDefault="003E2DE0" w:rsidP="003E2DE0">
            <w:pPr>
              <w:pStyle w:val="Textkrper35"/>
              <w:spacing w:line="280" w:lineRule="atLeast"/>
            </w:pPr>
            <w:r>
              <w:t>Lagerung</w:t>
            </w:r>
          </w:p>
        </w:tc>
      </w:tr>
      <w:tr w:rsidR="003E2DE0" w:rsidTr="003E2DE0">
        <w:trPr>
          <w:trHeight w:val="277"/>
        </w:trPr>
        <w:tc>
          <w:tcPr>
            <w:tcW w:w="1844" w:type="dxa"/>
            <w:gridSpan w:val="3"/>
            <w:tcBorders>
              <w:left w:val="single" w:sz="4" w:space="0" w:color="auto"/>
              <w:bottom w:val="nil"/>
              <w:right w:val="nil"/>
            </w:tcBorders>
          </w:tcPr>
          <w:p w:rsidR="003E2DE0" w:rsidRPr="00603E99" w:rsidRDefault="003E2DE0" w:rsidP="003E2DE0">
            <w:pPr>
              <w:pStyle w:val="Textkrper35"/>
              <w:spacing w:line="280" w:lineRule="atLeast"/>
              <w:rPr>
                <w:b/>
                <w:shd w:val="clear" w:color="auto" w:fill="8DB3E2"/>
              </w:rPr>
            </w:pPr>
          </w:p>
        </w:tc>
        <w:tc>
          <w:tcPr>
            <w:tcW w:w="425" w:type="dxa"/>
            <w:tcBorders>
              <w:top w:val="nil"/>
              <w:left w:val="nil"/>
              <w:bottom w:val="nil"/>
              <w:right w:val="nil"/>
            </w:tcBorders>
          </w:tcPr>
          <w:p w:rsidR="003E2DE0" w:rsidRPr="000E1933" w:rsidRDefault="003E2DE0" w:rsidP="003E2DE0">
            <w:pPr>
              <w:pStyle w:val="Textkrper35"/>
              <w:spacing w:line="280" w:lineRule="atLeast"/>
              <w:rPr>
                <w:color w:val="0070C0"/>
              </w:rPr>
            </w:pPr>
            <w:r w:rsidRPr="000E1933">
              <w:rPr>
                <w:color w:val="0070C0"/>
              </w:rPr>
              <w:sym w:font="Wingdings" w:char="F070"/>
            </w:r>
          </w:p>
        </w:tc>
        <w:tc>
          <w:tcPr>
            <w:tcW w:w="7371" w:type="dxa"/>
            <w:gridSpan w:val="7"/>
            <w:tcBorders>
              <w:top w:val="nil"/>
              <w:left w:val="nil"/>
              <w:bottom w:val="nil"/>
              <w:right w:val="single" w:sz="4" w:space="0" w:color="auto"/>
            </w:tcBorders>
            <w:shd w:val="clear" w:color="auto" w:fill="auto"/>
          </w:tcPr>
          <w:p w:rsidR="003E2DE0" w:rsidRDefault="003E2DE0" w:rsidP="003E2DE0">
            <w:pPr>
              <w:pStyle w:val="Textkrper35"/>
              <w:spacing w:line="280" w:lineRule="atLeast"/>
            </w:pPr>
            <w:r>
              <w:t>Transport</w:t>
            </w:r>
          </w:p>
        </w:tc>
      </w:tr>
      <w:tr w:rsidR="003E2DE0" w:rsidTr="003E2DE0">
        <w:trPr>
          <w:trHeight w:val="277"/>
        </w:trPr>
        <w:tc>
          <w:tcPr>
            <w:tcW w:w="1844" w:type="dxa"/>
            <w:gridSpan w:val="3"/>
            <w:tcBorders>
              <w:left w:val="single" w:sz="4" w:space="0" w:color="auto"/>
              <w:bottom w:val="nil"/>
              <w:right w:val="nil"/>
            </w:tcBorders>
          </w:tcPr>
          <w:p w:rsidR="003E2DE0" w:rsidRPr="00603E99" w:rsidRDefault="003E2DE0" w:rsidP="003E2DE0">
            <w:pPr>
              <w:pStyle w:val="Textkrper35"/>
              <w:spacing w:line="280" w:lineRule="atLeast"/>
              <w:rPr>
                <w:b/>
                <w:shd w:val="clear" w:color="auto" w:fill="8DB3E2"/>
              </w:rPr>
            </w:pPr>
          </w:p>
        </w:tc>
        <w:tc>
          <w:tcPr>
            <w:tcW w:w="425" w:type="dxa"/>
            <w:tcBorders>
              <w:top w:val="nil"/>
              <w:left w:val="nil"/>
              <w:bottom w:val="nil"/>
              <w:right w:val="nil"/>
            </w:tcBorders>
          </w:tcPr>
          <w:p w:rsidR="003E2DE0" w:rsidRPr="000E1933" w:rsidRDefault="003E2DE0" w:rsidP="003E2DE0">
            <w:pPr>
              <w:pStyle w:val="Textkrper35"/>
              <w:spacing w:line="280" w:lineRule="atLeast"/>
              <w:rPr>
                <w:color w:val="0070C0"/>
              </w:rPr>
            </w:pPr>
            <w:r w:rsidRPr="000E1933">
              <w:rPr>
                <w:color w:val="0070C0"/>
              </w:rPr>
              <w:sym w:font="Wingdings" w:char="F070"/>
            </w:r>
          </w:p>
        </w:tc>
        <w:tc>
          <w:tcPr>
            <w:tcW w:w="7371" w:type="dxa"/>
            <w:gridSpan w:val="7"/>
            <w:tcBorders>
              <w:top w:val="nil"/>
              <w:left w:val="nil"/>
              <w:bottom w:val="nil"/>
              <w:right w:val="single" w:sz="4" w:space="0" w:color="auto"/>
            </w:tcBorders>
            <w:shd w:val="clear" w:color="auto" w:fill="auto"/>
          </w:tcPr>
          <w:p w:rsidR="003E2DE0" w:rsidRDefault="003E2DE0" w:rsidP="003E2DE0">
            <w:pPr>
              <w:pStyle w:val="Textkrper35"/>
              <w:spacing w:line="280" w:lineRule="atLeast"/>
            </w:pPr>
            <w:r>
              <w:t>Umfüllen</w:t>
            </w:r>
          </w:p>
        </w:tc>
      </w:tr>
      <w:tr w:rsidR="003E2DE0" w:rsidTr="003E2DE0">
        <w:trPr>
          <w:trHeight w:val="277"/>
        </w:trPr>
        <w:tc>
          <w:tcPr>
            <w:tcW w:w="1844" w:type="dxa"/>
            <w:gridSpan w:val="3"/>
            <w:tcBorders>
              <w:left w:val="single" w:sz="4" w:space="0" w:color="auto"/>
              <w:bottom w:val="nil"/>
              <w:right w:val="nil"/>
            </w:tcBorders>
          </w:tcPr>
          <w:p w:rsidR="003E2DE0" w:rsidRPr="00603E99" w:rsidRDefault="003E2DE0" w:rsidP="003E2DE0">
            <w:pPr>
              <w:pStyle w:val="Textkrper35"/>
              <w:spacing w:line="280" w:lineRule="atLeast"/>
              <w:rPr>
                <w:b/>
                <w:shd w:val="clear" w:color="auto" w:fill="8DB3E2"/>
              </w:rPr>
            </w:pPr>
          </w:p>
        </w:tc>
        <w:tc>
          <w:tcPr>
            <w:tcW w:w="425" w:type="dxa"/>
            <w:tcBorders>
              <w:top w:val="nil"/>
              <w:left w:val="nil"/>
              <w:bottom w:val="nil"/>
              <w:right w:val="nil"/>
            </w:tcBorders>
          </w:tcPr>
          <w:p w:rsidR="003E2DE0" w:rsidRPr="000E1933" w:rsidRDefault="003E2DE0" w:rsidP="003E2DE0">
            <w:pPr>
              <w:pStyle w:val="Textkrper35"/>
              <w:spacing w:line="280" w:lineRule="atLeast"/>
              <w:rPr>
                <w:color w:val="0070C0"/>
              </w:rPr>
            </w:pPr>
            <w:r w:rsidRPr="000E1933">
              <w:rPr>
                <w:color w:val="0070C0"/>
              </w:rPr>
              <w:sym w:font="Wingdings" w:char="F070"/>
            </w:r>
          </w:p>
        </w:tc>
        <w:tc>
          <w:tcPr>
            <w:tcW w:w="7371" w:type="dxa"/>
            <w:gridSpan w:val="7"/>
            <w:tcBorders>
              <w:top w:val="nil"/>
              <w:left w:val="nil"/>
              <w:bottom w:val="nil"/>
              <w:right w:val="single" w:sz="4" w:space="0" w:color="auto"/>
            </w:tcBorders>
            <w:shd w:val="clear" w:color="auto" w:fill="auto"/>
          </w:tcPr>
          <w:p w:rsidR="003E2DE0" w:rsidRDefault="003E2DE0" w:rsidP="003E2DE0">
            <w:pPr>
              <w:pStyle w:val="Textkrper35"/>
              <w:spacing w:line="280" w:lineRule="atLeast"/>
            </w:pPr>
            <w:r>
              <w:t>Abfüllen</w:t>
            </w:r>
          </w:p>
        </w:tc>
      </w:tr>
      <w:tr w:rsidR="003E2DE0" w:rsidTr="003E2DE0">
        <w:trPr>
          <w:trHeight w:val="277"/>
        </w:trPr>
        <w:tc>
          <w:tcPr>
            <w:tcW w:w="1844" w:type="dxa"/>
            <w:gridSpan w:val="3"/>
            <w:tcBorders>
              <w:left w:val="single" w:sz="4" w:space="0" w:color="auto"/>
              <w:bottom w:val="nil"/>
              <w:right w:val="nil"/>
            </w:tcBorders>
          </w:tcPr>
          <w:p w:rsidR="003E2DE0" w:rsidRPr="00603E99" w:rsidRDefault="003E2DE0" w:rsidP="003E2DE0">
            <w:pPr>
              <w:pStyle w:val="Textkrper35"/>
              <w:spacing w:line="280" w:lineRule="atLeast"/>
              <w:rPr>
                <w:b/>
                <w:shd w:val="clear" w:color="auto" w:fill="8DB3E2"/>
              </w:rPr>
            </w:pPr>
          </w:p>
        </w:tc>
        <w:tc>
          <w:tcPr>
            <w:tcW w:w="425" w:type="dxa"/>
            <w:tcBorders>
              <w:top w:val="nil"/>
              <w:left w:val="nil"/>
              <w:bottom w:val="nil"/>
              <w:right w:val="nil"/>
            </w:tcBorders>
          </w:tcPr>
          <w:p w:rsidR="003E2DE0" w:rsidRPr="000E1933" w:rsidRDefault="003E2DE0" w:rsidP="003E2DE0">
            <w:pPr>
              <w:pStyle w:val="Textkrper35"/>
              <w:spacing w:line="280" w:lineRule="atLeast"/>
              <w:rPr>
                <w:color w:val="0070C0"/>
              </w:rPr>
            </w:pPr>
            <w:r w:rsidRPr="000E1933">
              <w:rPr>
                <w:color w:val="0070C0"/>
              </w:rPr>
              <w:sym w:font="Wingdings" w:char="F070"/>
            </w:r>
          </w:p>
        </w:tc>
        <w:tc>
          <w:tcPr>
            <w:tcW w:w="7371" w:type="dxa"/>
            <w:gridSpan w:val="7"/>
            <w:tcBorders>
              <w:top w:val="nil"/>
              <w:left w:val="nil"/>
              <w:bottom w:val="nil"/>
              <w:right w:val="single" w:sz="4" w:space="0" w:color="auto"/>
            </w:tcBorders>
            <w:shd w:val="clear" w:color="auto" w:fill="auto"/>
          </w:tcPr>
          <w:p w:rsidR="003E2DE0" w:rsidRDefault="003E2DE0" w:rsidP="003E2DE0">
            <w:pPr>
              <w:pStyle w:val="Textkrper35"/>
              <w:spacing w:line="280" w:lineRule="atLeast"/>
            </w:pPr>
            <w:r>
              <w:t>Einwiegen</w:t>
            </w:r>
          </w:p>
        </w:tc>
      </w:tr>
      <w:tr w:rsidR="003E2DE0" w:rsidTr="003E2DE0">
        <w:trPr>
          <w:trHeight w:val="277"/>
        </w:trPr>
        <w:tc>
          <w:tcPr>
            <w:tcW w:w="1844" w:type="dxa"/>
            <w:gridSpan w:val="3"/>
            <w:tcBorders>
              <w:left w:val="single" w:sz="4" w:space="0" w:color="auto"/>
              <w:bottom w:val="nil"/>
              <w:right w:val="nil"/>
            </w:tcBorders>
          </w:tcPr>
          <w:p w:rsidR="003E2DE0" w:rsidRPr="00603E99" w:rsidRDefault="003E2DE0" w:rsidP="003E2DE0">
            <w:pPr>
              <w:pStyle w:val="Textkrper35"/>
              <w:spacing w:line="280" w:lineRule="atLeast"/>
              <w:rPr>
                <w:b/>
                <w:shd w:val="clear" w:color="auto" w:fill="8DB3E2"/>
              </w:rPr>
            </w:pPr>
          </w:p>
        </w:tc>
        <w:tc>
          <w:tcPr>
            <w:tcW w:w="425" w:type="dxa"/>
            <w:tcBorders>
              <w:top w:val="nil"/>
              <w:left w:val="nil"/>
              <w:bottom w:val="nil"/>
              <w:right w:val="nil"/>
            </w:tcBorders>
          </w:tcPr>
          <w:p w:rsidR="003E2DE0" w:rsidRPr="000E1933" w:rsidRDefault="003E2DE0" w:rsidP="003E2DE0">
            <w:pPr>
              <w:pStyle w:val="Textkrper35"/>
              <w:spacing w:line="280" w:lineRule="atLeast"/>
              <w:rPr>
                <w:color w:val="0070C0"/>
              </w:rPr>
            </w:pPr>
            <w:r w:rsidRPr="000E1933">
              <w:rPr>
                <w:color w:val="0070C0"/>
              </w:rPr>
              <w:sym w:font="Wingdings" w:char="F070"/>
            </w:r>
          </w:p>
        </w:tc>
        <w:tc>
          <w:tcPr>
            <w:tcW w:w="7371" w:type="dxa"/>
            <w:gridSpan w:val="7"/>
            <w:tcBorders>
              <w:top w:val="nil"/>
              <w:left w:val="nil"/>
              <w:bottom w:val="nil"/>
              <w:right w:val="single" w:sz="4" w:space="0" w:color="auto"/>
            </w:tcBorders>
            <w:shd w:val="clear" w:color="auto" w:fill="auto"/>
          </w:tcPr>
          <w:p w:rsidR="003E2DE0" w:rsidRDefault="003E2DE0" w:rsidP="003E2DE0">
            <w:pPr>
              <w:pStyle w:val="Textkrper35"/>
              <w:spacing w:line="280" w:lineRule="atLeast"/>
            </w:pPr>
            <w:r>
              <w:t>Rezepturherstellung</w:t>
            </w:r>
          </w:p>
        </w:tc>
      </w:tr>
      <w:tr w:rsidR="003E2DE0" w:rsidTr="003E2DE0">
        <w:trPr>
          <w:trHeight w:val="277"/>
        </w:trPr>
        <w:tc>
          <w:tcPr>
            <w:tcW w:w="1844" w:type="dxa"/>
            <w:gridSpan w:val="3"/>
            <w:tcBorders>
              <w:left w:val="single" w:sz="4" w:space="0" w:color="auto"/>
              <w:bottom w:val="nil"/>
              <w:right w:val="nil"/>
            </w:tcBorders>
          </w:tcPr>
          <w:p w:rsidR="003E2DE0" w:rsidRPr="00603E99" w:rsidRDefault="003E2DE0" w:rsidP="003E2DE0">
            <w:pPr>
              <w:pStyle w:val="Textkrper35"/>
              <w:spacing w:line="280" w:lineRule="atLeast"/>
              <w:rPr>
                <w:b/>
                <w:shd w:val="clear" w:color="auto" w:fill="8DB3E2"/>
              </w:rPr>
            </w:pPr>
          </w:p>
        </w:tc>
        <w:tc>
          <w:tcPr>
            <w:tcW w:w="425" w:type="dxa"/>
            <w:tcBorders>
              <w:top w:val="nil"/>
              <w:left w:val="nil"/>
              <w:bottom w:val="nil"/>
              <w:right w:val="nil"/>
            </w:tcBorders>
          </w:tcPr>
          <w:p w:rsidR="003E2DE0" w:rsidRPr="000E1933" w:rsidRDefault="003E2DE0" w:rsidP="003E2DE0">
            <w:pPr>
              <w:pStyle w:val="Textkrper35"/>
              <w:spacing w:line="280" w:lineRule="atLeast"/>
              <w:rPr>
                <w:color w:val="0070C0"/>
              </w:rPr>
            </w:pPr>
            <w:r w:rsidRPr="000E1933">
              <w:rPr>
                <w:color w:val="0070C0"/>
              </w:rPr>
              <w:sym w:font="Wingdings" w:char="F070"/>
            </w:r>
          </w:p>
        </w:tc>
        <w:tc>
          <w:tcPr>
            <w:tcW w:w="7371" w:type="dxa"/>
            <w:gridSpan w:val="7"/>
            <w:tcBorders>
              <w:top w:val="nil"/>
              <w:left w:val="nil"/>
              <w:bottom w:val="nil"/>
              <w:right w:val="single" w:sz="4" w:space="0" w:color="auto"/>
            </w:tcBorders>
            <w:shd w:val="clear" w:color="auto" w:fill="auto"/>
          </w:tcPr>
          <w:p w:rsidR="003E2DE0" w:rsidRDefault="003E2DE0" w:rsidP="003E2DE0">
            <w:pPr>
              <w:pStyle w:val="Textkrper35"/>
              <w:spacing w:line="280" w:lineRule="atLeast"/>
            </w:pPr>
            <w:r>
              <w:t>Analytische Nachweisreaktionen</w:t>
            </w:r>
          </w:p>
        </w:tc>
      </w:tr>
      <w:tr w:rsidR="003E2DE0" w:rsidTr="003E2DE0">
        <w:trPr>
          <w:trHeight w:val="277"/>
        </w:trPr>
        <w:tc>
          <w:tcPr>
            <w:tcW w:w="1844" w:type="dxa"/>
            <w:gridSpan w:val="3"/>
            <w:tcBorders>
              <w:left w:val="single" w:sz="4" w:space="0" w:color="auto"/>
              <w:bottom w:val="nil"/>
              <w:right w:val="nil"/>
            </w:tcBorders>
          </w:tcPr>
          <w:p w:rsidR="003E2DE0" w:rsidRPr="00603E99" w:rsidRDefault="003E2DE0" w:rsidP="003E2DE0">
            <w:pPr>
              <w:pStyle w:val="Textkrper35"/>
              <w:spacing w:line="280" w:lineRule="atLeast"/>
              <w:rPr>
                <w:b/>
                <w:shd w:val="clear" w:color="auto" w:fill="8DB3E2"/>
              </w:rPr>
            </w:pPr>
          </w:p>
        </w:tc>
        <w:tc>
          <w:tcPr>
            <w:tcW w:w="425" w:type="dxa"/>
            <w:tcBorders>
              <w:top w:val="nil"/>
              <w:left w:val="nil"/>
              <w:bottom w:val="nil"/>
              <w:right w:val="nil"/>
            </w:tcBorders>
          </w:tcPr>
          <w:p w:rsidR="003E2DE0" w:rsidRPr="000E1933" w:rsidRDefault="003E2DE0" w:rsidP="003E2DE0">
            <w:pPr>
              <w:pStyle w:val="Textkrper35"/>
              <w:spacing w:line="280" w:lineRule="atLeast"/>
              <w:rPr>
                <w:color w:val="0070C0"/>
              </w:rPr>
            </w:pPr>
            <w:r w:rsidRPr="000E1933">
              <w:rPr>
                <w:color w:val="0070C0"/>
              </w:rPr>
              <w:sym w:font="Wingdings" w:char="F070"/>
            </w:r>
          </w:p>
        </w:tc>
        <w:tc>
          <w:tcPr>
            <w:tcW w:w="7371" w:type="dxa"/>
            <w:gridSpan w:val="7"/>
            <w:tcBorders>
              <w:top w:val="nil"/>
              <w:left w:val="nil"/>
              <w:bottom w:val="nil"/>
              <w:right w:val="single" w:sz="4" w:space="0" w:color="auto"/>
            </w:tcBorders>
            <w:shd w:val="clear" w:color="auto" w:fill="auto"/>
          </w:tcPr>
          <w:p w:rsidR="003E2DE0" w:rsidRDefault="003E2DE0" w:rsidP="003E2DE0">
            <w:pPr>
              <w:pStyle w:val="Textkrper35"/>
              <w:spacing w:line="280" w:lineRule="atLeast"/>
            </w:pPr>
            <w:r>
              <w:t>Weitere:</w:t>
            </w:r>
          </w:p>
        </w:tc>
      </w:tr>
      <w:tr w:rsidR="003E2DE0" w:rsidTr="003E2DE0">
        <w:trPr>
          <w:trHeight w:val="277"/>
        </w:trPr>
        <w:tc>
          <w:tcPr>
            <w:tcW w:w="1844" w:type="dxa"/>
            <w:gridSpan w:val="3"/>
            <w:tcBorders>
              <w:left w:val="single" w:sz="4" w:space="0" w:color="auto"/>
              <w:bottom w:val="single" w:sz="4" w:space="0" w:color="auto"/>
              <w:right w:val="nil"/>
            </w:tcBorders>
          </w:tcPr>
          <w:p w:rsidR="003E2DE0" w:rsidRPr="00603E99" w:rsidRDefault="003E2DE0" w:rsidP="003E2DE0">
            <w:pPr>
              <w:pStyle w:val="Textkrper35"/>
              <w:spacing w:line="280" w:lineRule="atLeast"/>
              <w:rPr>
                <w:b/>
                <w:shd w:val="clear" w:color="auto" w:fill="8DB3E2"/>
              </w:rPr>
            </w:pPr>
          </w:p>
        </w:tc>
        <w:tc>
          <w:tcPr>
            <w:tcW w:w="425" w:type="dxa"/>
            <w:tcBorders>
              <w:top w:val="nil"/>
              <w:left w:val="nil"/>
              <w:bottom w:val="single" w:sz="4" w:space="0" w:color="auto"/>
              <w:right w:val="nil"/>
            </w:tcBorders>
          </w:tcPr>
          <w:p w:rsidR="003E2DE0" w:rsidRPr="000E1933" w:rsidRDefault="003E2DE0" w:rsidP="003E2DE0">
            <w:pPr>
              <w:pStyle w:val="Textkrper35"/>
              <w:spacing w:line="280" w:lineRule="atLeast"/>
              <w:rPr>
                <w:color w:val="0070C0"/>
              </w:rPr>
            </w:pPr>
          </w:p>
        </w:tc>
        <w:tc>
          <w:tcPr>
            <w:tcW w:w="7371" w:type="dxa"/>
            <w:gridSpan w:val="7"/>
            <w:tcBorders>
              <w:top w:val="nil"/>
              <w:left w:val="nil"/>
              <w:bottom w:val="single" w:sz="4" w:space="0" w:color="auto"/>
              <w:right w:val="single" w:sz="4" w:space="0" w:color="auto"/>
            </w:tcBorders>
            <w:shd w:val="clear" w:color="auto" w:fill="auto"/>
          </w:tcPr>
          <w:p w:rsidR="003E2DE0" w:rsidRDefault="003E2DE0" w:rsidP="003E2DE0">
            <w:pPr>
              <w:pStyle w:val="Textkrper35"/>
              <w:spacing w:line="280" w:lineRule="atLeast"/>
            </w:pPr>
          </w:p>
        </w:tc>
      </w:tr>
      <w:tr w:rsidR="003E2DE0" w:rsidRPr="0010238A" w:rsidTr="003E2DE0">
        <w:trPr>
          <w:trHeight w:val="309"/>
        </w:trPr>
        <w:tc>
          <w:tcPr>
            <w:tcW w:w="9640" w:type="dxa"/>
            <w:gridSpan w:val="11"/>
            <w:tcBorders>
              <w:top w:val="single" w:sz="4" w:space="0" w:color="auto"/>
              <w:left w:val="single" w:sz="4" w:space="0" w:color="auto"/>
              <w:bottom w:val="single" w:sz="4" w:space="0" w:color="auto"/>
              <w:right w:val="single" w:sz="4" w:space="0" w:color="auto"/>
            </w:tcBorders>
          </w:tcPr>
          <w:p w:rsidR="003E2DE0" w:rsidRPr="0010238A" w:rsidRDefault="003E2DE0" w:rsidP="003E2DE0">
            <w:pPr>
              <w:pStyle w:val="Textkrper35"/>
              <w:spacing w:line="280" w:lineRule="atLeast"/>
              <w:rPr>
                <w:b/>
              </w:rPr>
            </w:pPr>
            <w:r w:rsidRPr="0010238A">
              <w:rPr>
                <w:b/>
                <w:shd w:val="clear" w:color="auto" w:fill="8DB3E2"/>
              </w:rPr>
              <w:t>4.</w:t>
            </w:r>
            <w:r>
              <w:br/>
            </w:r>
            <w:r>
              <w:rPr>
                <w:b/>
              </w:rPr>
              <w:t>Gefahrstoffe</w:t>
            </w:r>
            <w:r w:rsidRPr="00603E99">
              <w:rPr>
                <w:b/>
                <w:i/>
                <w:iCs/>
                <w:color w:val="FF00FF"/>
              </w:rPr>
              <w:t xml:space="preserve"> </w:t>
            </w:r>
          </w:p>
        </w:tc>
      </w:tr>
      <w:tr w:rsidR="003E2DE0" w:rsidRPr="00F52ABB" w:rsidTr="003E2DE0">
        <w:trPr>
          <w:trHeight w:val="294"/>
        </w:trPr>
        <w:tc>
          <w:tcPr>
            <w:tcW w:w="1702" w:type="dxa"/>
            <w:gridSpan w:val="2"/>
            <w:tcBorders>
              <w:top w:val="single" w:sz="4" w:space="0" w:color="auto"/>
              <w:left w:val="single" w:sz="4" w:space="0" w:color="auto"/>
              <w:bottom w:val="single" w:sz="4" w:space="0" w:color="auto"/>
              <w:right w:val="single" w:sz="4" w:space="0" w:color="auto"/>
            </w:tcBorders>
          </w:tcPr>
          <w:p w:rsidR="003E2DE0" w:rsidRPr="00F52ABB" w:rsidRDefault="003E2DE0" w:rsidP="003E2DE0">
            <w:pPr>
              <w:pStyle w:val="Textkrper35"/>
              <w:spacing w:line="280" w:lineRule="atLeast"/>
              <w:rPr>
                <w:b/>
                <w:sz w:val="18"/>
                <w:szCs w:val="18"/>
              </w:rPr>
            </w:pPr>
            <w:r w:rsidRPr="00F52ABB">
              <w:rPr>
                <w:b/>
                <w:sz w:val="18"/>
                <w:szCs w:val="18"/>
              </w:rPr>
              <w:t>Bezeichnung</w:t>
            </w:r>
          </w:p>
        </w:tc>
        <w:tc>
          <w:tcPr>
            <w:tcW w:w="1984" w:type="dxa"/>
            <w:gridSpan w:val="3"/>
            <w:tcBorders>
              <w:top w:val="single" w:sz="4" w:space="0" w:color="auto"/>
              <w:left w:val="single" w:sz="4" w:space="0" w:color="auto"/>
              <w:bottom w:val="single" w:sz="4" w:space="0" w:color="auto"/>
              <w:right w:val="single" w:sz="4" w:space="0" w:color="auto"/>
            </w:tcBorders>
          </w:tcPr>
          <w:p w:rsidR="003E2DE0" w:rsidRPr="00F52ABB" w:rsidRDefault="003E2DE0" w:rsidP="003E2DE0">
            <w:pPr>
              <w:pStyle w:val="Textkrper35"/>
              <w:spacing w:line="280" w:lineRule="atLeast"/>
              <w:rPr>
                <w:b/>
                <w:sz w:val="18"/>
                <w:szCs w:val="18"/>
              </w:rPr>
            </w:pPr>
            <w:r w:rsidRPr="00F52ABB">
              <w:rPr>
                <w:b/>
                <w:sz w:val="18"/>
                <w:szCs w:val="18"/>
              </w:rPr>
              <w:t>Gefah</w:t>
            </w:r>
            <w:r>
              <w:rPr>
                <w:b/>
                <w:sz w:val="18"/>
                <w:szCs w:val="18"/>
              </w:rPr>
              <w:t>ren</w:t>
            </w:r>
            <w:r w:rsidRPr="00F52ABB">
              <w:rPr>
                <w:b/>
                <w:sz w:val="18"/>
                <w:szCs w:val="18"/>
              </w:rPr>
              <w:t>kategorie</w:t>
            </w:r>
            <w:r>
              <w:rPr>
                <w:b/>
                <w:sz w:val="18"/>
                <w:szCs w:val="18"/>
              </w:rPr>
              <w:t>/n</w:t>
            </w:r>
          </w:p>
        </w:tc>
        <w:tc>
          <w:tcPr>
            <w:tcW w:w="993" w:type="dxa"/>
            <w:tcBorders>
              <w:top w:val="single" w:sz="4" w:space="0" w:color="auto"/>
              <w:left w:val="single" w:sz="4" w:space="0" w:color="auto"/>
              <w:bottom w:val="single" w:sz="4" w:space="0" w:color="auto"/>
              <w:right w:val="single" w:sz="4" w:space="0" w:color="auto"/>
            </w:tcBorders>
          </w:tcPr>
          <w:p w:rsidR="003E2DE0" w:rsidRPr="00F52ABB" w:rsidRDefault="003E2DE0" w:rsidP="003E2DE0">
            <w:pPr>
              <w:pStyle w:val="Textkrper35"/>
              <w:spacing w:line="280" w:lineRule="atLeast"/>
              <w:rPr>
                <w:b/>
                <w:sz w:val="18"/>
                <w:szCs w:val="18"/>
              </w:rPr>
            </w:pPr>
            <w:r w:rsidRPr="00F52ABB">
              <w:rPr>
                <w:b/>
                <w:sz w:val="18"/>
                <w:szCs w:val="18"/>
              </w:rPr>
              <w:t>Piktogramm</w:t>
            </w:r>
            <w:r>
              <w:rPr>
                <w:b/>
                <w:sz w:val="18"/>
                <w:szCs w:val="18"/>
              </w:rPr>
              <w:t>/</w:t>
            </w:r>
            <w:r w:rsidRPr="00F52ABB">
              <w:rPr>
                <w:b/>
                <w:sz w:val="18"/>
                <w:szCs w:val="18"/>
              </w:rPr>
              <w:t>e</w:t>
            </w:r>
          </w:p>
        </w:tc>
        <w:tc>
          <w:tcPr>
            <w:tcW w:w="1134" w:type="dxa"/>
            <w:gridSpan w:val="2"/>
            <w:tcBorders>
              <w:top w:val="single" w:sz="4" w:space="0" w:color="auto"/>
              <w:left w:val="single" w:sz="4" w:space="0" w:color="auto"/>
              <w:bottom w:val="single" w:sz="4" w:space="0" w:color="auto"/>
              <w:right w:val="single" w:sz="4" w:space="0" w:color="auto"/>
            </w:tcBorders>
          </w:tcPr>
          <w:p w:rsidR="003E2DE0" w:rsidRPr="00F52ABB" w:rsidRDefault="003E2DE0" w:rsidP="003E2DE0">
            <w:pPr>
              <w:pStyle w:val="Textkrper35"/>
              <w:spacing w:line="280" w:lineRule="atLeast"/>
              <w:rPr>
                <w:b/>
                <w:sz w:val="18"/>
                <w:szCs w:val="18"/>
              </w:rPr>
            </w:pPr>
            <w:r w:rsidRPr="00F52ABB">
              <w:rPr>
                <w:b/>
                <w:sz w:val="18"/>
                <w:szCs w:val="18"/>
              </w:rPr>
              <w:t>Signalwort</w:t>
            </w:r>
          </w:p>
        </w:tc>
        <w:tc>
          <w:tcPr>
            <w:tcW w:w="1559" w:type="dxa"/>
            <w:tcBorders>
              <w:top w:val="single" w:sz="4" w:space="0" w:color="auto"/>
              <w:left w:val="single" w:sz="4" w:space="0" w:color="auto"/>
              <w:bottom w:val="single" w:sz="4" w:space="0" w:color="auto"/>
              <w:right w:val="single" w:sz="4" w:space="0" w:color="auto"/>
            </w:tcBorders>
          </w:tcPr>
          <w:p w:rsidR="003E2DE0" w:rsidRPr="00F52ABB" w:rsidRDefault="003E2DE0" w:rsidP="003E2DE0">
            <w:pPr>
              <w:pStyle w:val="Textkrper35"/>
              <w:spacing w:line="280" w:lineRule="atLeast"/>
              <w:rPr>
                <w:b/>
                <w:sz w:val="18"/>
                <w:szCs w:val="18"/>
              </w:rPr>
            </w:pPr>
            <w:r w:rsidRPr="00F52ABB">
              <w:rPr>
                <w:b/>
                <w:sz w:val="18"/>
                <w:szCs w:val="18"/>
              </w:rPr>
              <w:t>Gefahrenhin</w:t>
            </w:r>
            <w:r>
              <w:rPr>
                <w:b/>
                <w:sz w:val="18"/>
                <w:szCs w:val="18"/>
              </w:rPr>
              <w:t xml:space="preserve">weise </w:t>
            </w:r>
            <w:r w:rsidRPr="00F52ABB">
              <w:rPr>
                <w:b/>
                <w:sz w:val="18"/>
                <w:szCs w:val="18"/>
              </w:rPr>
              <w:t>(H-Sätze)</w:t>
            </w:r>
          </w:p>
        </w:tc>
        <w:tc>
          <w:tcPr>
            <w:tcW w:w="1417" w:type="dxa"/>
            <w:tcBorders>
              <w:top w:val="single" w:sz="4" w:space="0" w:color="auto"/>
              <w:left w:val="single" w:sz="4" w:space="0" w:color="auto"/>
              <w:bottom w:val="single" w:sz="4" w:space="0" w:color="auto"/>
              <w:right w:val="single" w:sz="4" w:space="0" w:color="auto"/>
            </w:tcBorders>
          </w:tcPr>
          <w:p w:rsidR="003E2DE0" w:rsidRPr="00F52ABB" w:rsidRDefault="003E2DE0" w:rsidP="003E2DE0">
            <w:pPr>
              <w:pStyle w:val="Textkrper35"/>
              <w:spacing w:line="280" w:lineRule="atLeast"/>
              <w:rPr>
                <w:b/>
                <w:sz w:val="18"/>
                <w:szCs w:val="18"/>
              </w:rPr>
            </w:pPr>
            <w:r w:rsidRPr="00F52ABB">
              <w:rPr>
                <w:b/>
                <w:sz w:val="18"/>
                <w:szCs w:val="18"/>
              </w:rPr>
              <w:t xml:space="preserve">Menge </w:t>
            </w:r>
          </w:p>
          <w:p w:rsidR="003E2DE0" w:rsidRPr="00F52ABB" w:rsidRDefault="003E2DE0" w:rsidP="003E2DE0">
            <w:pPr>
              <w:pStyle w:val="Textkrper35"/>
              <w:spacing w:line="280" w:lineRule="atLeast"/>
              <w:rPr>
                <w:b/>
                <w:sz w:val="18"/>
                <w:szCs w:val="18"/>
              </w:rPr>
            </w:pPr>
            <w:r w:rsidRPr="00F52ABB">
              <w:rPr>
                <w:b/>
                <w:sz w:val="18"/>
                <w:szCs w:val="18"/>
              </w:rPr>
              <w:t>Arbeitsbereich</w:t>
            </w:r>
          </w:p>
        </w:tc>
        <w:tc>
          <w:tcPr>
            <w:tcW w:w="851" w:type="dxa"/>
            <w:tcBorders>
              <w:top w:val="single" w:sz="4" w:space="0" w:color="auto"/>
              <w:left w:val="single" w:sz="4" w:space="0" w:color="auto"/>
              <w:bottom w:val="single" w:sz="4" w:space="0" w:color="auto"/>
              <w:right w:val="single" w:sz="4" w:space="0" w:color="auto"/>
            </w:tcBorders>
          </w:tcPr>
          <w:p w:rsidR="003E2DE0" w:rsidRPr="00F52ABB" w:rsidRDefault="003E2DE0" w:rsidP="003E2DE0">
            <w:pPr>
              <w:pStyle w:val="Textkrper35"/>
              <w:spacing w:line="280" w:lineRule="atLeast"/>
              <w:rPr>
                <w:b/>
                <w:sz w:val="18"/>
                <w:szCs w:val="18"/>
              </w:rPr>
            </w:pPr>
            <w:r w:rsidRPr="00F52ABB">
              <w:rPr>
                <w:b/>
                <w:sz w:val="18"/>
                <w:szCs w:val="18"/>
              </w:rPr>
              <w:t xml:space="preserve">Menge </w:t>
            </w:r>
          </w:p>
          <w:p w:rsidR="003E2DE0" w:rsidRPr="00F52ABB" w:rsidRDefault="003E2DE0" w:rsidP="003E2DE0">
            <w:pPr>
              <w:pStyle w:val="Textkrper35"/>
              <w:spacing w:line="280" w:lineRule="atLeast"/>
              <w:rPr>
                <w:b/>
                <w:sz w:val="18"/>
                <w:szCs w:val="18"/>
              </w:rPr>
            </w:pPr>
            <w:r w:rsidRPr="00F52ABB">
              <w:rPr>
                <w:b/>
                <w:sz w:val="18"/>
                <w:szCs w:val="18"/>
              </w:rPr>
              <w:t>Lager</w:t>
            </w:r>
            <w:r>
              <w:rPr>
                <w:b/>
                <w:sz w:val="18"/>
                <w:szCs w:val="18"/>
              </w:rPr>
              <w:t>*</w:t>
            </w:r>
          </w:p>
        </w:tc>
      </w:tr>
      <w:tr w:rsidR="003E2DE0" w:rsidTr="003E2DE0">
        <w:trPr>
          <w:trHeight w:val="1122"/>
        </w:trPr>
        <w:tc>
          <w:tcPr>
            <w:tcW w:w="1702" w:type="dxa"/>
            <w:gridSpan w:val="2"/>
            <w:tcBorders>
              <w:top w:val="single" w:sz="4" w:space="0" w:color="auto"/>
              <w:left w:val="single" w:sz="4" w:space="0" w:color="auto"/>
              <w:bottom w:val="single" w:sz="4" w:space="0" w:color="auto"/>
              <w:right w:val="single" w:sz="4" w:space="0" w:color="auto"/>
            </w:tcBorders>
          </w:tcPr>
          <w:p w:rsidR="003E2DE0" w:rsidRDefault="003E2DE0" w:rsidP="003E2DE0">
            <w:pPr>
              <w:pStyle w:val="Textkrper35"/>
              <w:spacing w:line="280" w:lineRule="atLeast"/>
            </w:pPr>
          </w:p>
          <w:p w:rsidR="003E2DE0" w:rsidRDefault="003E2DE0" w:rsidP="003E2DE0">
            <w:pPr>
              <w:pStyle w:val="Textkrper35"/>
              <w:spacing w:line="280" w:lineRule="atLeast"/>
            </w:pPr>
          </w:p>
          <w:p w:rsidR="003E2DE0" w:rsidRDefault="003E2DE0" w:rsidP="003E2DE0">
            <w:pPr>
              <w:pStyle w:val="Textkrper35"/>
              <w:spacing w:line="280" w:lineRule="atLeast"/>
            </w:pPr>
          </w:p>
          <w:p w:rsidR="003E2DE0" w:rsidRDefault="003E2DE0" w:rsidP="003E2DE0">
            <w:pPr>
              <w:pStyle w:val="Textkrper35"/>
              <w:spacing w:line="280" w:lineRule="atLeast"/>
            </w:pPr>
          </w:p>
          <w:p w:rsidR="003E2DE0" w:rsidRDefault="003E2DE0" w:rsidP="003E2DE0">
            <w:pPr>
              <w:pStyle w:val="Textkrper35"/>
              <w:spacing w:line="280" w:lineRule="atLeast"/>
            </w:pPr>
          </w:p>
          <w:p w:rsidR="003E2DE0" w:rsidRDefault="003E2DE0" w:rsidP="003E2DE0">
            <w:pPr>
              <w:pStyle w:val="Textkrper35"/>
              <w:spacing w:line="280" w:lineRule="atLeast"/>
            </w:pPr>
          </w:p>
          <w:p w:rsidR="003E2DE0" w:rsidRDefault="003E2DE0" w:rsidP="003E2DE0">
            <w:pPr>
              <w:pStyle w:val="Textkrper35"/>
              <w:spacing w:line="280" w:lineRule="atLeast"/>
            </w:pPr>
          </w:p>
          <w:p w:rsidR="003E2DE0" w:rsidRDefault="003E2DE0" w:rsidP="003E2DE0">
            <w:pPr>
              <w:pStyle w:val="Textkrper35"/>
              <w:spacing w:line="280" w:lineRule="atLeast"/>
            </w:pPr>
          </w:p>
          <w:p w:rsidR="003E2DE0" w:rsidRDefault="003E2DE0" w:rsidP="003E2DE0">
            <w:pPr>
              <w:pStyle w:val="Textkrper35"/>
              <w:spacing w:line="280" w:lineRule="atLeast"/>
            </w:pPr>
          </w:p>
          <w:p w:rsidR="003E2DE0" w:rsidRDefault="003E2DE0" w:rsidP="003E2DE0">
            <w:pPr>
              <w:pStyle w:val="Textkrper35"/>
              <w:spacing w:line="280" w:lineRule="atLeast"/>
            </w:pPr>
          </w:p>
          <w:p w:rsidR="003E2DE0" w:rsidRDefault="003E2DE0" w:rsidP="003E2DE0">
            <w:pPr>
              <w:pStyle w:val="Textkrper35"/>
              <w:spacing w:line="280" w:lineRule="atLeast"/>
            </w:pPr>
          </w:p>
          <w:p w:rsidR="003E2DE0" w:rsidRDefault="003E2DE0" w:rsidP="003E2DE0">
            <w:pPr>
              <w:pStyle w:val="Textkrper35"/>
              <w:spacing w:line="280" w:lineRule="atLeast"/>
            </w:pPr>
          </w:p>
        </w:tc>
        <w:tc>
          <w:tcPr>
            <w:tcW w:w="1984" w:type="dxa"/>
            <w:gridSpan w:val="3"/>
            <w:tcBorders>
              <w:top w:val="single" w:sz="4" w:space="0" w:color="auto"/>
              <w:left w:val="single" w:sz="4" w:space="0" w:color="auto"/>
              <w:bottom w:val="single" w:sz="4" w:space="0" w:color="auto"/>
              <w:right w:val="single" w:sz="4" w:space="0" w:color="auto"/>
            </w:tcBorders>
          </w:tcPr>
          <w:p w:rsidR="003E2DE0" w:rsidRDefault="003E2DE0" w:rsidP="003E2DE0">
            <w:pPr>
              <w:pStyle w:val="Textkrper35"/>
              <w:spacing w:line="280" w:lineRule="atLeast"/>
            </w:pPr>
          </w:p>
          <w:p w:rsidR="003E2DE0" w:rsidRDefault="003E2DE0" w:rsidP="003E2DE0">
            <w:pPr>
              <w:pStyle w:val="Textkrper35"/>
              <w:spacing w:line="280" w:lineRule="atLeast"/>
            </w:pPr>
          </w:p>
        </w:tc>
        <w:tc>
          <w:tcPr>
            <w:tcW w:w="993" w:type="dxa"/>
            <w:tcBorders>
              <w:top w:val="single" w:sz="4" w:space="0" w:color="auto"/>
              <w:left w:val="single" w:sz="4" w:space="0" w:color="auto"/>
              <w:bottom w:val="single" w:sz="4" w:space="0" w:color="auto"/>
              <w:right w:val="single" w:sz="4" w:space="0" w:color="auto"/>
            </w:tcBorders>
          </w:tcPr>
          <w:p w:rsidR="003E2DE0" w:rsidRDefault="003E2DE0" w:rsidP="003E2DE0">
            <w:pPr>
              <w:pStyle w:val="Textkrper35"/>
              <w:spacing w:line="280" w:lineRule="atLeast"/>
            </w:pPr>
          </w:p>
          <w:p w:rsidR="003E2DE0" w:rsidRDefault="003E2DE0" w:rsidP="003E2DE0">
            <w:pPr>
              <w:pStyle w:val="Textkrper35"/>
              <w:spacing w:line="280" w:lineRule="atLeast"/>
            </w:pPr>
          </w:p>
        </w:tc>
        <w:tc>
          <w:tcPr>
            <w:tcW w:w="1134" w:type="dxa"/>
            <w:gridSpan w:val="2"/>
            <w:tcBorders>
              <w:top w:val="single" w:sz="4" w:space="0" w:color="auto"/>
              <w:left w:val="single" w:sz="4" w:space="0" w:color="auto"/>
              <w:bottom w:val="single" w:sz="4" w:space="0" w:color="auto"/>
              <w:right w:val="single" w:sz="4" w:space="0" w:color="auto"/>
            </w:tcBorders>
          </w:tcPr>
          <w:p w:rsidR="003E2DE0" w:rsidRDefault="003E2DE0" w:rsidP="003E2DE0">
            <w:pPr>
              <w:pStyle w:val="Textkrper35"/>
              <w:spacing w:line="280" w:lineRule="atLeast"/>
            </w:pPr>
          </w:p>
          <w:p w:rsidR="003E2DE0" w:rsidRDefault="003E2DE0" w:rsidP="003E2DE0">
            <w:pPr>
              <w:pStyle w:val="Textkrper35"/>
              <w:spacing w:line="280" w:lineRule="atLeast"/>
            </w:pPr>
          </w:p>
        </w:tc>
        <w:tc>
          <w:tcPr>
            <w:tcW w:w="1559" w:type="dxa"/>
            <w:tcBorders>
              <w:top w:val="single" w:sz="4" w:space="0" w:color="auto"/>
              <w:left w:val="single" w:sz="4" w:space="0" w:color="auto"/>
              <w:bottom w:val="single" w:sz="4" w:space="0" w:color="auto"/>
              <w:right w:val="single" w:sz="4" w:space="0" w:color="auto"/>
            </w:tcBorders>
          </w:tcPr>
          <w:p w:rsidR="003E2DE0" w:rsidRDefault="003E2DE0" w:rsidP="003E2DE0">
            <w:pPr>
              <w:pStyle w:val="Textkrper35"/>
              <w:spacing w:line="280" w:lineRule="atLeast"/>
            </w:pPr>
          </w:p>
        </w:tc>
        <w:tc>
          <w:tcPr>
            <w:tcW w:w="1417" w:type="dxa"/>
            <w:tcBorders>
              <w:top w:val="single" w:sz="4" w:space="0" w:color="auto"/>
              <w:left w:val="single" w:sz="4" w:space="0" w:color="auto"/>
              <w:bottom w:val="single" w:sz="4" w:space="0" w:color="auto"/>
              <w:right w:val="single" w:sz="4" w:space="0" w:color="auto"/>
            </w:tcBorders>
          </w:tcPr>
          <w:p w:rsidR="003E2DE0" w:rsidRDefault="003E2DE0" w:rsidP="003E2DE0">
            <w:pPr>
              <w:pStyle w:val="Textkrper35"/>
              <w:spacing w:line="280" w:lineRule="atLeast"/>
            </w:pPr>
          </w:p>
        </w:tc>
        <w:tc>
          <w:tcPr>
            <w:tcW w:w="851" w:type="dxa"/>
            <w:tcBorders>
              <w:top w:val="single" w:sz="4" w:space="0" w:color="auto"/>
              <w:left w:val="single" w:sz="4" w:space="0" w:color="auto"/>
              <w:bottom w:val="single" w:sz="4" w:space="0" w:color="auto"/>
              <w:right w:val="single" w:sz="4" w:space="0" w:color="auto"/>
            </w:tcBorders>
          </w:tcPr>
          <w:p w:rsidR="003E2DE0" w:rsidRDefault="003E2DE0" w:rsidP="003E2DE0">
            <w:pPr>
              <w:pStyle w:val="Textkrper35"/>
              <w:spacing w:line="280" w:lineRule="atLeast"/>
            </w:pPr>
          </w:p>
        </w:tc>
      </w:tr>
    </w:tbl>
    <w:p w:rsidR="003E2DE0" w:rsidRPr="003E2DE0" w:rsidRDefault="003E2DE0">
      <w:pPr>
        <w:rPr>
          <w:rFonts w:ascii="Arial" w:hAnsi="Arial" w:cs="Arial"/>
        </w:rPr>
      </w:pPr>
      <w:r w:rsidRPr="003E2DE0">
        <w:rPr>
          <w:rFonts w:ascii="Arial" w:hAnsi="Arial" w:cs="Arial"/>
          <w:sz w:val="16"/>
          <w:szCs w:val="16"/>
        </w:rPr>
        <w:t>*oder Sicherheitsschrank</w:t>
      </w:r>
      <w:r w:rsidRPr="003E2DE0">
        <w:rPr>
          <w:rFonts w:ascii="Arial" w:hAnsi="Arial" w:cs="Arial"/>
        </w:rPr>
        <w:t xml:space="preserve"> </w:t>
      </w:r>
      <w:r w:rsidRPr="003E2DE0">
        <w:rPr>
          <w:rFonts w:ascii="Arial" w:hAnsi="Arial" w:cs="Arial"/>
        </w:rPr>
        <w:br w:type="page"/>
      </w:r>
    </w:p>
    <w:tbl>
      <w:tblPr>
        <w:tblW w:w="9640"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8"/>
        <w:gridCol w:w="2551"/>
        <w:gridCol w:w="6521"/>
      </w:tblGrid>
      <w:tr w:rsidR="003E2DE0" w:rsidTr="003E2DE0">
        <w:trPr>
          <w:trHeight w:val="294"/>
        </w:trPr>
        <w:tc>
          <w:tcPr>
            <w:tcW w:w="9640" w:type="dxa"/>
            <w:gridSpan w:val="3"/>
            <w:tcBorders>
              <w:top w:val="single" w:sz="4" w:space="0" w:color="auto"/>
              <w:left w:val="single" w:sz="4" w:space="0" w:color="auto"/>
              <w:bottom w:val="single" w:sz="4" w:space="0" w:color="auto"/>
              <w:right w:val="single" w:sz="4" w:space="0" w:color="auto"/>
            </w:tcBorders>
          </w:tcPr>
          <w:p w:rsidR="003E2DE0" w:rsidRPr="002C146A" w:rsidRDefault="003E2DE0" w:rsidP="003E2DE0">
            <w:pPr>
              <w:pStyle w:val="Textkrper35"/>
              <w:shd w:val="clear" w:color="auto" w:fill="FFFFFF"/>
              <w:spacing w:line="280" w:lineRule="atLeast"/>
              <w:rPr>
                <w:b/>
              </w:rPr>
            </w:pPr>
            <w:r w:rsidRPr="002C146A">
              <w:rPr>
                <w:b/>
                <w:shd w:val="clear" w:color="auto" w:fill="8DB3E2"/>
              </w:rPr>
              <w:lastRenderedPageBreak/>
              <w:t>5. .</w:t>
            </w:r>
          </w:p>
          <w:p w:rsidR="003E2DE0" w:rsidRPr="002C146A" w:rsidRDefault="003E2DE0" w:rsidP="003E2DE0">
            <w:pPr>
              <w:pStyle w:val="Textkrper35"/>
              <w:shd w:val="clear" w:color="auto" w:fill="FFFFFF"/>
              <w:spacing w:line="280" w:lineRule="atLeast"/>
              <w:rPr>
                <w:b/>
                <w:shd w:val="clear" w:color="auto" w:fill="8DB3E2"/>
              </w:rPr>
            </w:pPr>
            <w:r w:rsidRPr="002C146A">
              <w:rPr>
                <w:b/>
              </w:rPr>
              <w:t>Substitution des Gefahrstoffs möglich?</w:t>
            </w:r>
          </w:p>
          <w:p w:rsidR="003E2DE0" w:rsidRPr="002C146A" w:rsidRDefault="003E2DE0" w:rsidP="003E2DE0">
            <w:pPr>
              <w:pStyle w:val="Textkrper35"/>
              <w:spacing w:line="280" w:lineRule="atLeast"/>
              <w:rPr>
                <w:b/>
              </w:rPr>
            </w:pPr>
            <w:r w:rsidRPr="002C146A">
              <w:rPr>
                <w:b/>
                <w:color w:val="548DD4"/>
              </w:rPr>
              <w:sym w:font="Wingdings" w:char="F070"/>
            </w:r>
            <w:r w:rsidRPr="002C146A">
              <w:rPr>
                <w:b/>
                <w:color w:val="548DD4"/>
              </w:rPr>
              <w:t xml:space="preserve"> </w:t>
            </w:r>
            <w:r w:rsidRPr="002C146A">
              <w:rPr>
                <w:b/>
              </w:rPr>
              <w:t xml:space="preserve">ja. </w:t>
            </w:r>
            <w:r w:rsidRPr="002C146A">
              <w:t>Folgende Substitution wird durchgeführt:</w:t>
            </w:r>
          </w:p>
          <w:p w:rsidR="003E2DE0" w:rsidRPr="002C146A" w:rsidRDefault="003E2DE0" w:rsidP="003E2DE0">
            <w:pPr>
              <w:pStyle w:val="Textkrper35"/>
              <w:spacing w:line="280" w:lineRule="atLeast"/>
              <w:rPr>
                <w:b/>
              </w:rPr>
            </w:pPr>
          </w:p>
          <w:p w:rsidR="003E2DE0" w:rsidRPr="002C146A" w:rsidRDefault="003E2DE0" w:rsidP="003E2DE0">
            <w:pPr>
              <w:pStyle w:val="Textkrper35"/>
              <w:spacing w:line="280" w:lineRule="atLeast"/>
              <w:rPr>
                <w:b/>
              </w:rPr>
            </w:pPr>
          </w:p>
          <w:p w:rsidR="003E2DE0" w:rsidRPr="002C146A" w:rsidRDefault="003E2DE0" w:rsidP="003E2DE0">
            <w:pPr>
              <w:pStyle w:val="Textkrper35"/>
              <w:spacing w:line="280" w:lineRule="atLeast"/>
              <w:rPr>
                <w:b/>
              </w:rPr>
            </w:pPr>
          </w:p>
          <w:p w:rsidR="003E2DE0" w:rsidRPr="002C146A" w:rsidRDefault="003E2DE0" w:rsidP="003E2DE0">
            <w:pPr>
              <w:pStyle w:val="Textkrper35"/>
              <w:spacing w:line="280" w:lineRule="atLeast"/>
            </w:pPr>
            <w:r w:rsidRPr="002C146A">
              <w:t>(Nach Substitution des Gefahrstoffs ist die Gefährdungsbeurteilung zu aktualisieren.)</w:t>
            </w:r>
          </w:p>
          <w:p w:rsidR="003E2DE0" w:rsidRPr="002C146A" w:rsidRDefault="003E2DE0" w:rsidP="003E2DE0">
            <w:pPr>
              <w:pStyle w:val="Textkrper35"/>
              <w:spacing w:line="280" w:lineRule="atLeast"/>
            </w:pPr>
          </w:p>
          <w:p w:rsidR="003E2DE0" w:rsidRPr="002C146A" w:rsidRDefault="003E2DE0" w:rsidP="003E2DE0">
            <w:pPr>
              <w:pStyle w:val="Textkrper35"/>
              <w:spacing w:line="280" w:lineRule="atLeast"/>
            </w:pPr>
            <w:r w:rsidRPr="002C146A">
              <w:rPr>
                <w:b/>
                <w:color w:val="548DD4"/>
              </w:rPr>
              <w:sym w:font="Wingdings" w:char="F070"/>
            </w:r>
            <w:r w:rsidRPr="002C146A">
              <w:rPr>
                <w:b/>
                <w:color w:val="548DD4"/>
              </w:rPr>
              <w:t xml:space="preserve"> </w:t>
            </w:r>
            <w:r w:rsidRPr="002C146A">
              <w:rPr>
                <w:b/>
              </w:rPr>
              <w:t xml:space="preserve">nein. </w:t>
            </w:r>
            <w:r w:rsidRPr="002C146A">
              <w:t>Begründung:</w:t>
            </w:r>
          </w:p>
          <w:p w:rsidR="003E2DE0" w:rsidRPr="002C146A" w:rsidRDefault="003E2DE0" w:rsidP="003E2DE0">
            <w:pPr>
              <w:pStyle w:val="Textkrper35"/>
              <w:spacing w:line="280" w:lineRule="atLeast"/>
            </w:pPr>
          </w:p>
          <w:p w:rsidR="003E2DE0" w:rsidRPr="002C146A" w:rsidRDefault="003E2DE0" w:rsidP="003E2DE0">
            <w:pPr>
              <w:pStyle w:val="Textkrper35"/>
              <w:spacing w:line="280" w:lineRule="atLeast"/>
              <w:rPr>
                <w:b/>
                <w:shd w:val="clear" w:color="auto" w:fill="8DB3E2"/>
              </w:rPr>
            </w:pPr>
          </w:p>
          <w:p w:rsidR="003E2DE0" w:rsidRDefault="003E2DE0" w:rsidP="003E2DE0">
            <w:pPr>
              <w:pStyle w:val="Textkrper35"/>
              <w:spacing w:line="280" w:lineRule="atLeast"/>
              <w:rPr>
                <w:b/>
                <w:shd w:val="clear" w:color="auto" w:fill="8DB3E2"/>
              </w:rPr>
            </w:pPr>
          </w:p>
        </w:tc>
      </w:tr>
      <w:tr w:rsidR="003E2DE0" w:rsidTr="003E2DE0">
        <w:trPr>
          <w:trHeight w:val="294"/>
        </w:trPr>
        <w:tc>
          <w:tcPr>
            <w:tcW w:w="9640" w:type="dxa"/>
            <w:gridSpan w:val="3"/>
            <w:tcBorders>
              <w:top w:val="single" w:sz="4" w:space="0" w:color="auto"/>
              <w:left w:val="single" w:sz="4" w:space="0" w:color="auto"/>
              <w:bottom w:val="single" w:sz="4" w:space="0" w:color="auto"/>
              <w:right w:val="single" w:sz="4" w:space="0" w:color="auto"/>
            </w:tcBorders>
          </w:tcPr>
          <w:p w:rsidR="003E2DE0" w:rsidRDefault="003E2DE0" w:rsidP="003E2DE0">
            <w:pPr>
              <w:pStyle w:val="Textkrper35"/>
              <w:spacing w:line="280" w:lineRule="atLeast"/>
              <w:rPr>
                <w:b/>
                <w:bCs/>
              </w:rPr>
            </w:pPr>
            <w:r>
              <w:rPr>
                <w:b/>
                <w:shd w:val="clear" w:color="auto" w:fill="8DB3E2"/>
              </w:rPr>
              <w:t>6</w:t>
            </w:r>
            <w:r w:rsidRPr="00603E99">
              <w:rPr>
                <w:b/>
                <w:shd w:val="clear" w:color="auto" w:fill="8DB3E2"/>
              </w:rPr>
              <w:t>.</w:t>
            </w:r>
            <w:r>
              <w:rPr>
                <w:b/>
                <w:bCs/>
              </w:rPr>
              <w:br/>
            </w:r>
            <w:r w:rsidRPr="00603E99">
              <w:rPr>
                <w:b/>
              </w:rPr>
              <w:t>Sicherheitsdatenblätter vorhanden und aktuell?</w:t>
            </w:r>
            <w:r>
              <w:rPr>
                <w:b/>
                <w:bCs/>
              </w:rPr>
              <w:t xml:space="preserve">           </w:t>
            </w:r>
            <w:r w:rsidRPr="00603E99">
              <w:rPr>
                <w:color w:val="548DD4"/>
              </w:rPr>
              <w:sym w:font="Wingdings" w:char="F070"/>
            </w:r>
            <w:r>
              <w:t xml:space="preserve"> ja</w:t>
            </w:r>
            <w:r>
              <w:rPr>
                <w:b/>
                <w:bCs/>
              </w:rPr>
              <w:t xml:space="preserve">                    </w:t>
            </w:r>
            <w:r w:rsidRPr="00603E99">
              <w:rPr>
                <w:color w:val="548DD4"/>
              </w:rPr>
              <w:sym w:font="Wingdings" w:char="F070"/>
            </w:r>
            <w:r>
              <w:rPr>
                <w:b/>
                <w:bCs/>
              </w:rPr>
              <w:t xml:space="preserve"> </w:t>
            </w:r>
            <w:r>
              <w:t>nein</w:t>
            </w:r>
            <w:r>
              <w:br/>
            </w:r>
            <w:r>
              <w:rPr>
                <w:bCs/>
                <w:sz w:val="18"/>
              </w:rPr>
              <w:t>(§ 6</w:t>
            </w:r>
            <w:r w:rsidRPr="007C0610">
              <w:rPr>
                <w:bCs/>
                <w:sz w:val="18"/>
              </w:rPr>
              <w:t> Abs. 2 GefStoffV)</w:t>
            </w:r>
          </w:p>
        </w:tc>
      </w:tr>
      <w:tr w:rsidR="003E2DE0" w:rsidTr="003E2DE0">
        <w:trPr>
          <w:trHeight w:val="1130"/>
        </w:trPr>
        <w:tc>
          <w:tcPr>
            <w:tcW w:w="9640" w:type="dxa"/>
            <w:gridSpan w:val="3"/>
            <w:tcBorders>
              <w:top w:val="single" w:sz="4" w:space="0" w:color="auto"/>
              <w:left w:val="single" w:sz="4" w:space="0" w:color="auto"/>
              <w:right w:val="single" w:sz="4" w:space="0" w:color="auto"/>
            </w:tcBorders>
            <w:shd w:val="clear" w:color="auto" w:fill="auto"/>
          </w:tcPr>
          <w:p w:rsidR="003E2DE0" w:rsidRDefault="003E2DE0" w:rsidP="003E2DE0">
            <w:pPr>
              <w:pStyle w:val="Textkrper35"/>
              <w:spacing w:line="280" w:lineRule="atLeast"/>
              <w:rPr>
                <w:i/>
                <w:iCs/>
              </w:rPr>
            </w:pPr>
            <w:r>
              <w:rPr>
                <w:b/>
                <w:shd w:val="clear" w:color="auto" w:fill="8DB3E2"/>
              </w:rPr>
              <w:t>7</w:t>
            </w:r>
            <w:r w:rsidRPr="00603E99">
              <w:rPr>
                <w:b/>
                <w:shd w:val="clear" w:color="auto" w:fill="8DB3E2"/>
              </w:rPr>
              <w:t>.</w:t>
            </w:r>
            <w:r>
              <w:rPr>
                <w:b/>
                <w:bCs/>
              </w:rPr>
              <w:br/>
            </w:r>
            <w:r w:rsidRPr="00603E99">
              <w:rPr>
                <w:b/>
              </w:rPr>
              <w:t xml:space="preserve">Art und Weise </w:t>
            </w:r>
            <w:r>
              <w:rPr>
                <w:b/>
              </w:rPr>
              <w:t>des Umgangs/der Tätigkeit/der Aufbewahrung/Lagerung:</w:t>
            </w:r>
          </w:p>
          <w:p w:rsidR="003E2DE0" w:rsidRDefault="003E2DE0" w:rsidP="003E2DE0">
            <w:pPr>
              <w:pStyle w:val="Textkrper35"/>
              <w:spacing w:line="280" w:lineRule="atLeast"/>
              <w:rPr>
                <w:bCs/>
                <w:iCs/>
              </w:rPr>
            </w:pPr>
          </w:p>
          <w:p w:rsidR="003E2DE0" w:rsidRDefault="003E2DE0" w:rsidP="003E2DE0">
            <w:pPr>
              <w:pStyle w:val="Textkrper35"/>
              <w:spacing w:line="280" w:lineRule="atLeast"/>
              <w:rPr>
                <w:bCs/>
                <w:iCs/>
              </w:rPr>
            </w:pPr>
          </w:p>
          <w:p w:rsidR="003E2DE0" w:rsidRPr="005F31F2" w:rsidRDefault="003E2DE0" w:rsidP="003E2DE0">
            <w:pPr>
              <w:pStyle w:val="Textkrper35"/>
              <w:spacing w:line="280" w:lineRule="atLeast"/>
              <w:rPr>
                <w:bCs/>
                <w:iCs/>
              </w:rPr>
            </w:pPr>
          </w:p>
          <w:p w:rsidR="003E2DE0" w:rsidRDefault="003E2DE0" w:rsidP="003E2DE0">
            <w:pPr>
              <w:pStyle w:val="Textkrper35"/>
              <w:spacing w:line="280" w:lineRule="atLeast"/>
              <w:rPr>
                <w:i/>
                <w:iCs/>
              </w:rPr>
            </w:pPr>
          </w:p>
        </w:tc>
      </w:tr>
      <w:tr w:rsidR="003E2DE0" w:rsidTr="003E2DE0">
        <w:trPr>
          <w:trHeight w:val="294"/>
        </w:trPr>
        <w:tc>
          <w:tcPr>
            <w:tcW w:w="3119" w:type="dxa"/>
            <w:gridSpan w:val="2"/>
            <w:tcBorders>
              <w:top w:val="single" w:sz="4" w:space="0" w:color="auto"/>
              <w:left w:val="single" w:sz="4" w:space="0" w:color="auto"/>
              <w:bottom w:val="nil"/>
              <w:right w:val="nil"/>
            </w:tcBorders>
          </w:tcPr>
          <w:p w:rsidR="003E2DE0" w:rsidRPr="00603E99" w:rsidRDefault="008657B9" w:rsidP="003E2DE0">
            <w:pPr>
              <w:pStyle w:val="Textkrper35"/>
              <w:spacing w:line="280" w:lineRule="atLeast"/>
              <w:rPr>
                <w:b/>
              </w:rPr>
            </w:pPr>
            <w:r>
              <w:rPr>
                <w:b/>
                <w:shd w:val="clear" w:color="auto" w:fill="8DB3E2"/>
              </w:rPr>
              <w:t>8</w:t>
            </w:r>
            <w:r w:rsidR="003E2DE0" w:rsidRPr="005F31F2">
              <w:rPr>
                <w:b/>
                <w:shd w:val="clear" w:color="auto" w:fill="8DB3E2"/>
              </w:rPr>
              <w:t>.</w:t>
            </w:r>
            <w:r w:rsidR="003E2DE0">
              <w:br/>
            </w:r>
            <w:r w:rsidR="003E2DE0">
              <w:rPr>
                <w:b/>
              </w:rPr>
              <w:t>Lüftungseinrichtung</w:t>
            </w:r>
            <w:r w:rsidR="003E2DE0" w:rsidRPr="00603E99">
              <w:rPr>
                <w:b/>
              </w:rPr>
              <w:t>:</w:t>
            </w:r>
          </w:p>
        </w:tc>
        <w:tc>
          <w:tcPr>
            <w:tcW w:w="6521" w:type="dxa"/>
            <w:tcBorders>
              <w:top w:val="single" w:sz="4" w:space="0" w:color="auto"/>
              <w:left w:val="nil"/>
              <w:bottom w:val="nil"/>
              <w:right w:val="single" w:sz="4" w:space="0" w:color="auto"/>
            </w:tcBorders>
          </w:tcPr>
          <w:p w:rsidR="003E2DE0" w:rsidRDefault="003E2DE0" w:rsidP="003E2DE0">
            <w:pPr>
              <w:pStyle w:val="Textkrper35"/>
              <w:spacing w:line="280" w:lineRule="atLeast"/>
            </w:pPr>
            <w:r>
              <w:br/>
            </w:r>
          </w:p>
        </w:tc>
      </w:tr>
      <w:tr w:rsidR="003E2DE0" w:rsidTr="003E2DE0">
        <w:trPr>
          <w:trHeight w:val="294"/>
        </w:trPr>
        <w:tc>
          <w:tcPr>
            <w:tcW w:w="3119" w:type="dxa"/>
            <w:gridSpan w:val="2"/>
            <w:tcBorders>
              <w:top w:val="nil"/>
              <w:left w:val="single" w:sz="4" w:space="0" w:color="auto"/>
              <w:bottom w:val="nil"/>
              <w:right w:val="nil"/>
            </w:tcBorders>
          </w:tcPr>
          <w:p w:rsidR="003E2DE0" w:rsidRPr="005F31F2" w:rsidRDefault="003E2DE0" w:rsidP="003E2DE0">
            <w:pPr>
              <w:pStyle w:val="Textkrper35"/>
              <w:spacing w:line="280" w:lineRule="atLeast"/>
            </w:pPr>
            <w:r w:rsidRPr="005F31F2">
              <w:t>Natürliche Lüftung vorhanden</w:t>
            </w:r>
          </w:p>
        </w:tc>
        <w:tc>
          <w:tcPr>
            <w:tcW w:w="6521" w:type="dxa"/>
            <w:tcBorders>
              <w:top w:val="nil"/>
              <w:left w:val="nil"/>
              <w:bottom w:val="nil"/>
              <w:right w:val="single" w:sz="4" w:space="0" w:color="auto"/>
            </w:tcBorders>
          </w:tcPr>
          <w:p w:rsidR="003E2DE0" w:rsidRDefault="003E2DE0" w:rsidP="003E2DE0">
            <w:pPr>
              <w:pStyle w:val="Textkrper35"/>
              <w:spacing w:line="280" w:lineRule="atLeast"/>
            </w:pPr>
            <w:r w:rsidRPr="00603E99">
              <w:rPr>
                <w:color w:val="548DD4"/>
              </w:rPr>
              <w:sym w:font="Wingdings" w:char="F070"/>
            </w:r>
            <w:r>
              <w:t xml:space="preserve"> </w:t>
            </w:r>
          </w:p>
          <w:p w:rsidR="003E2DE0" w:rsidRPr="005F31F2" w:rsidRDefault="003E2DE0" w:rsidP="003E2DE0">
            <w:pPr>
              <w:pStyle w:val="Textkrper35"/>
              <w:spacing w:line="280" w:lineRule="atLeast"/>
              <w:rPr>
                <w:u w:val="single"/>
              </w:rPr>
            </w:pPr>
            <w:r w:rsidRPr="005F31F2">
              <w:rPr>
                <w:u w:val="single"/>
              </w:rPr>
              <w:t>Arbeitsbereiche:</w:t>
            </w:r>
          </w:p>
          <w:p w:rsidR="003E2DE0" w:rsidRDefault="003E2DE0" w:rsidP="003E2DE0">
            <w:pPr>
              <w:pStyle w:val="Textkrper35"/>
              <w:spacing w:line="280" w:lineRule="atLeast"/>
            </w:pPr>
          </w:p>
        </w:tc>
      </w:tr>
      <w:tr w:rsidR="003E2DE0" w:rsidTr="003E2DE0">
        <w:trPr>
          <w:trHeight w:val="294"/>
        </w:trPr>
        <w:tc>
          <w:tcPr>
            <w:tcW w:w="3119" w:type="dxa"/>
            <w:gridSpan w:val="2"/>
            <w:tcBorders>
              <w:top w:val="nil"/>
              <w:left w:val="single" w:sz="4" w:space="0" w:color="auto"/>
              <w:bottom w:val="single" w:sz="4" w:space="0" w:color="auto"/>
              <w:right w:val="nil"/>
            </w:tcBorders>
          </w:tcPr>
          <w:p w:rsidR="003E2DE0" w:rsidRPr="005F31F2" w:rsidRDefault="003E2DE0" w:rsidP="003E2DE0">
            <w:pPr>
              <w:pStyle w:val="Textkrper35"/>
              <w:spacing w:line="280" w:lineRule="atLeast"/>
            </w:pPr>
            <w:r w:rsidRPr="005F31F2">
              <w:t>Technische Lüftungseinrichtung vorhanden</w:t>
            </w:r>
          </w:p>
        </w:tc>
        <w:tc>
          <w:tcPr>
            <w:tcW w:w="6521" w:type="dxa"/>
            <w:tcBorders>
              <w:top w:val="nil"/>
              <w:left w:val="nil"/>
              <w:bottom w:val="single" w:sz="4" w:space="0" w:color="auto"/>
              <w:right w:val="single" w:sz="4" w:space="0" w:color="auto"/>
            </w:tcBorders>
          </w:tcPr>
          <w:p w:rsidR="003E2DE0" w:rsidRDefault="003E2DE0" w:rsidP="003E2DE0">
            <w:pPr>
              <w:pStyle w:val="Textkrper35"/>
              <w:spacing w:line="280" w:lineRule="atLeast"/>
            </w:pPr>
            <w:r w:rsidRPr="00603E99">
              <w:rPr>
                <w:color w:val="548DD4"/>
              </w:rPr>
              <w:sym w:font="Wingdings" w:char="F070"/>
            </w:r>
            <w:r>
              <w:t xml:space="preserve"> </w:t>
            </w:r>
          </w:p>
          <w:p w:rsidR="003E2DE0" w:rsidRPr="005F31F2" w:rsidRDefault="003E2DE0" w:rsidP="003E2DE0">
            <w:pPr>
              <w:pStyle w:val="Textkrper35"/>
              <w:spacing w:line="280" w:lineRule="atLeast"/>
              <w:rPr>
                <w:u w:val="single"/>
              </w:rPr>
            </w:pPr>
            <w:r w:rsidRPr="005F31F2">
              <w:rPr>
                <w:u w:val="single"/>
              </w:rPr>
              <w:t>Arbeitsbereiche:</w:t>
            </w:r>
          </w:p>
          <w:p w:rsidR="003E2DE0" w:rsidRDefault="003E2DE0" w:rsidP="003E2DE0">
            <w:pPr>
              <w:pStyle w:val="Textkrper35"/>
              <w:spacing w:line="280" w:lineRule="atLeast"/>
            </w:pPr>
          </w:p>
        </w:tc>
      </w:tr>
      <w:tr w:rsidR="003E2DE0" w:rsidTr="003E2DE0">
        <w:trPr>
          <w:trHeight w:val="294"/>
        </w:trPr>
        <w:tc>
          <w:tcPr>
            <w:tcW w:w="3119" w:type="dxa"/>
            <w:gridSpan w:val="2"/>
            <w:tcBorders>
              <w:top w:val="single" w:sz="4" w:space="0" w:color="auto"/>
              <w:left w:val="single" w:sz="4" w:space="0" w:color="auto"/>
              <w:bottom w:val="nil"/>
              <w:right w:val="nil"/>
            </w:tcBorders>
          </w:tcPr>
          <w:p w:rsidR="003E2DE0" w:rsidRPr="006A0655" w:rsidRDefault="008657B9" w:rsidP="003E2DE0">
            <w:pPr>
              <w:pStyle w:val="Textkrper35"/>
              <w:spacing w:line="280" w:lineRule="atLeast"/>
              <w:rPr>
                <w:b/>
              </w:rPr>
            </w:pPr>
            <w:r>
              <w:rPr>
                <w:b/>
                <w:shd w:val="clear" w:color="auto" w:fill="8DB3E2"/>
              </w:rPr>
              <w:t>9</w:t>
            </w:r>
            <w:r w:rsidR="003E2DE0" w:rsidRPr="004C5743">
              <w:rPr>
                <w:b/>
                <w:shd w:val="clear" w:color="auto" w:fill="8DB3E2"/>
              </w:rPr>
              <w:t>.</w:t>
            </w:r>
            <w:r w:rsidR="003E2DE0">
              <w:br/>
            </w:r>
            <w:r w:rsidR="003E2DE0">
              <w:rPr>
                <w:b/>
              </w:rPr>
              <w:t>Ausmaß der Exposition</w:t>
            </w:r>
            <w:r w:rsidR="003E2DE0" w:rsidRPr="006A0655">
              <w:rPr>
                <w:b/>
              </w:rPr>
              <w:t>:</w:t>
            </w:r>
          </w:p>
        </w:tc>
        <w:tc>
          <w:tcPr>
            <w:tcW w:w="6521" w:type="dxa"/>
            <w:tcBorders>
              <w:top w:val="single" w:sz="4" w:space="0" w:color="auto"/>
              <w:left w:val="nil"/>
              <w:bottom w:val="nil"/>
              <w:right w:val="single" w:sz="4" w:space="0" w:color="auto"/>
            </w:tcBorders>
          </w:tcPr>
          <w:p w:rsidR="003E2DE0" w:rsidRDefault="003E2DE0" w:rsidP="003E2DE0">
            <w:pPr>
              <w:pStyle w:val="Textkrper35"/>
              <w:spacing w:line="280" w:lineRule="atLeast"/>
            </w:pPr>
          </w:p>
        </w:tc>
      </w:tr>
      <w:tr w:rsidR="003E2DE0" w:rsidTr="003E2DE0">
        <w:trPr>
          <w:trHeight w:val="294"/>
        </w:trPr>
        <w:tc>
          <w:tcPr>
            <w:tcW w:w="3119" w:type="dxa"/>
            <w:gridSpan w:val="2"/>
            <w:tcBorders>
              <w:top w:val="nil"/>
              <w:left w:val="single" w:sz="4" w:space="0" w:color="auto"/>
              <w:bottom w:val="single" w:sz="4" w:space="0" w:color="auto"/>
              <w:right w:val="nil"/>
            </w:tcBorders>
          </w:tcPr>
          <w:p w:rsidR="003E2DE0" w:rsidRDefault="003E2DE0" w:rsidP="003E2DE0">
            <w:pPr>
              <w:pStyle w:val="Textkrper35"/>
              <w:spacing w:line="280" w:lineRule="atLeast"/>
            </w:pPr>
          </w:p>
        </w:tc>
        <w:tc>
          <w:tcPr>
            <w:tcW w:w="6521" w:type="dxa"/>
            <w:tcBorders>
              <w:top w:val="nil"/>
              <w:left w:val="nil"/>
              <w:bottom w:val="single" w:sz="4" w:space="0" w:color="auto"/>
              <w:right w:val="single" w:sz="4" w:space="0" w:color="auto"/>
            </w:tcBorders>
          </w:tcPr>
          <w:p w:rsidR="003E2DE0" w:rsidRDefault="003E2DE0" w:rsidP="003E2DE0">
            <w:pPr>
              <w:pStyle w:val="Textkrper35"/>
              <w:spacing w:line="280" w:lineRule="atLeast"/>
              <w:rPr>
                <w:color w:val="548DD4"/>
              </w:rPr>
            </w:pPr>
            <w:r w:rsidRPr="00603E99">
              <w:rPr>
                <w:color w:val="548DD4"/>
              </w:rPr>
              <w:sym w:font="Wingdings" w:char="F070"/>
            </w:r>
          </w:p>
          <w:p w:rsidR="003E2DE0" w:rsidRDefault="003E2DE0" w:rsidP="003E2DE0">
            <w:pPr>
              <w:pStyle w:val="Textkrper35"/>
              <w:spacing w:line="280" w:lineRule="atLeast"/>
            </w:pPr>
            <w:r>
              <w:t>Bei den verwendeten Mengen erfordern die Auswirkungen keine baulichen Maßnahmen</w:t>
            </w:r>
          </w:p>
          <w:p w:rsidR="003E2DE0" w:rsidRDefault="003E2DE0" w:rsidP="003E2DE0">
            <w:pPr>
              <w:pStyle w:val="Textkrper35"/>
              <w:spacing w:line="280" w:lineRule="atLeast"/>
            </w:pPr>
          </w:p>
        </w:tc>
      </w:tr>
      <w:tr w:rsidR="003E2DE0" w:rsidTr="003E2DE0">
        <w:trPr>
          <w:trHeight w:val="294"/>
        </w:trPr>
        <w:tc>
          <w:tcPr>
            <w:tcW w:w="9640" w:type="dxa"/>
            <w:gridSpan w:val="3"/>
            <w:tcBorders>
              <w:top w:val="single" w:sz="4" w:space="0" w:color="auto"/>
              <w:left w:val="single" w:sz="4" w:space="0" w:color="auto"/>
              <w:bottom w:val="nil"/>
              <w:right w:val="single" w:sz="4" w:space="0" w:color="auto"/>
            </w:tcBorders>
          </w:tcPr>
          <w:p w:rsidR="003E2DE0" w:rsidRDefault="003E2DE0" w:rsidP="008657B9">
            <w:pPr>
              <w:pStyle w:val="Textkrper35"/>
              <w:spacing w:line="280" w:lineRule="atLeast"/>
            </w:pPr>
            <w:r>
              <w:rPr>
                <w:b/>
                <w:shd w:val="clear" w:color="auto" w:fill="8DB3E2"/>
              </w:rPr>
              <w:t>1</w:t>
            </w:r>
            <w:r w:rsidR="008657B9">
              <w:rPr>
                <w:b/>
                <w:shd w:val="clear" w:color="auto" w:fill="8DB3E2"/>
              </w:rPr>
              <w:t>0</w:t>
            </w:r>
            <w:r w:rsidRPr="007A1D5B">
              <w:rPr>
                <w:b/>
                <w:shd w:val="clear" w:color="auto" w:fill="8DB3E2"/>
              </w:rPr>
              <w:t>.</w:t>
            </w:r>
            <w:r>
              <w:br/>
            </w:r>
            <w:r w:rsidRPr="006A0655">
              <w:rPr>
                <w:b/>
              </w:rPr>
              <w:t>Schutzmaßnahmen:</w:t>
            </w:r>
          </w:p>
        </w:tc>
      </w:tr>
      <w:tr w:rsidR="003E2DE0" w:rsidTr="003E2DE0">
        <w:tblPrEx>
          <w:tblBorders>
            <w:insideH w:val="single" w:sz="4" w:space="0" w:color="auto"/>
            <w:insideV w:val="single" w:sz="4" w:space="0" w:color="auto"/>
          </w:tblBorders>
        </w:tblPrEx>
        <w:trPr>
          <w:cantSplit/>
        </w:trPr>
        <w:tc>
          <w:tcPr>
            <w:tcW w:w="568" w:type="dxa"/>
            <w:tcBorders>
              <w:top w:val="nil"/>
              <w:bottom w:val="nil"/>
              <w:right w:val="nil"/>
            </w:tcBorders>
          </w:tcPr>
          <w:p w:rsidR="003E2DE0" w:rsidRPr="006A0655" w:rsidRDefault="003E2DE0" w:rsidP="003E2DE0">
            <w:pPr>
              <w:tabs>
                <w:tab w:val="left" w:pos="5978"/>
              </w:tabs>
              <w:rPr>
                <w:rFonts w:ascii="Arial" w:hAnsi="Arial" w:cs="Arial"/>
                <w:b/>
                <w:bCs/>
                <w:sz w:val="22"/>
              </w:rPr>
            </w:pPr>
            <w:r w:rsidRPr="006A0655">
              <w:rPr>
                <w:rFonts w:ascii="Arial" w:hAnsi="Arial" w:cs="Arial"/>
                <w:b/>
                <w:bCs/>
                <w:sz w:val="22"/>
              </w:rPr>
              <w:t>1.</w:t>
            </w:r>
          </w:p>
        </w:tc>
        <w:tc>
          <w:tcPr>
            <w:tcW w:w="9072" w:type="dxa"/>
            <w:gridSpan w:val="2"/>
            <w:tcBorders>
              <w:top w:val="nil"/>
              <w:left w:val="nil"/>
              <w:bottom w:val="nil"/>
            </w:tcBorders>
          </w:tcPr>
          <w:p w:rsidR="003E2DE0" w:rsidRDefault="003E2DE0" w:rsidP="003E2DE0">
            <w:pPr>
              <w:tabs>
                <w:tab w:val="left" w:pos="5978"/>
              </w:tabs>
              <w:rPr>
                <w:rFonts w:cs="Arial"/>
                <w:b/>
                <w:bCs/>
                <w:sz w:val="22"/>
              </w:rPr>
            </w:pPr>
          </w:p>
        </w:tc>
      </w:tr>
      <w:tr w:rsidR="003E2DE0" w:rsidTr="003E2DE0">
        <w:tblPrEx>
          <w:tblBorders>
            <w:insideH w:val="single" w:sz="4" w:space="0" w:color="auto"/>
            <w:insideV w:val="single" w:sz="4" w:space="0" w:color="auto"/>
          </w:tblBorders>
        </w:tblPrEx>
        <w:trPr>
          <w:cantSplit/>
        </w:trPr>
        <w:tc>
          <w:tcPr>
            <w:tcW w:w="568" w:type="dxa"/>
            <w:tcBorders>
              <w:top w:val="nil"/>
              <w:bottom w:val="nil"/>
              <w:right w:val="nil"/>
            </w:tcBorders>
          </w:tcPr>
          <w:p w:rsidR="003E2DE0" w:rsidRPr="006A0655" w:rsidRDefault="003E2DE0" w:rsidP="003E2DE0">
            <w:pPr>
              <w:tabs>
                <w:tab w:val="left" w:pos="5978"/>
              </w:tabs>
              <w:rPr>
                <w:rFonts w:ascii="Arial" w:hAnsi="Arial" w:cs="Arial"/>
                <w:b/>
                <w:bCs/>
                <w:sz w:val="22"/>
              </w:rPr>
            </w:pPr>
            <w:r w:rsidRPr="006A0655">
              <w:rPr>
                <w:rFonts w:ascii="Arial" w:hAnsi="Arial" w:cs="Arial"/>
                <w:b/>
                <w:bCs/>
                <w:sz w:val="22"/>
              </w:rPr>
              <w:t>2.</w:t>
            </w:r>
          </w:p>
        </w:tc>
        <w:tc>
          <w:tcPr>
            <w:tcW w:w="9072" w:type="dxa"/>
            <w:gridSpan w:val="2"/>
            <w:tcBorders>
              <w:top w:val="nil"/>
              <w:left w:val="nil"/>
              <w:bottom w:val="nil"/>
            </w:tcBorders>
          </w:tcPr>
          <w:p w:rsidR="003E2DE0" w:rsidRDefault="003E2DE0" w:rsidP="003E2DE0">
            <w:pPr>
              <w:tabs>
                <w:tab w:val="left" w:pos="5978"/>
              </w:tabs>
              <w:rPr>
                <w:rFonts w:cs="Arial"/>
                <w:b/>
                <w:bCs/>
                <w:sz w:val="22"/>
              </w:rPr>
            </w:pPr>
          </w:p>
        </w:tc>
      </w:tr>
      <w:tr w:rsidR="003E2DE0" w:rsidTr="003E2DE0">
        <w:tblPrEx>
          <w:tblBorders>
            <w:insideH w:val="single" w:sz="4" w:space="0" w:color="auto"/>
            <w:insideV w:val="single" w:sz="4" w:space="0" w:color="auto"/>
          </w:tblBorders>
        </w:tblPrEx>
        <w:trPr>
          <w:cantSplit/>
        </w:trPr>
        <w:tc>
          <w:tcPr>
            <w:tcW w:w="568" w:type="dxa"/>
            <w:tcBorders>
              <w:top w:val="nil"/>
              <w:bottom w:val="nil"/>
              <w:right w:val="nil"/>
            </w:tcBorders>
          </w:tcPr>
          <w:p w:rsidR="003E2DE0" w:rsidRPr="006A0655" w:rsidRDefault="003E2DE0" w:rsidP="003E2DE0">
            <w:pPr>
              <w:tabs>
                <w:tab w:val="left" w:pos="5978"/>
              </w:tabs>
              <w:rPr>
                <w:rFonts w:ascii="Arial" w:hAnsi="Arial" w:cs="Arial"/>
                <w:b/>
                <w:bCs/>
                <w:sz w:val="22"/>
              </w:rPr>
            </w:pPr>
            <w:r w:rsidRPr="006A0655">
              <w:rPr>
                <w:rFonts w:ascii="Arial" w:hAnsi="Arial" w:cs="Arial"/>
                <w:b/>
                <w:bCs/>
                <w:sz w:val="22"/>
              </w:rPr>
              <w:t>3.</w:t>
            </w:r>
          </w:p>
        </w:tc>
        <w:tc>
          <w:tcPr>
            <w:tcW w:w="9072" w:type="dxa"/>
            <w:gridSpan w:val="2"/>
            <w:tcBorders>
              <w:top w:val="nil"/>
              <w:left w:val="nil"/>
              <w:bottom w:val="nil"/>
            </w:tcBorders>
          </w:tcPr>
          <w:p w:rsidR="003E2DE0" w:rsidRDefault="003E2DE0" w:rsidP="003E2DE0">
            <w:pPr>
              <w:tabs>
                <w:tab w:val="left" w:pos="5978"/>
              </w:tabs>
              <w:rPr>
                <w:rFonts w:cs="Arial"/>
                <w:b/>
                <w:bCs/>
                <w:sz w:val="22"/>
              </w:rPr>
            </w:pPr>
          </w:p>
        </w:tc>
      </w:tr>
      <w:tr w:rsidR="003E2DE0" w:rsidTr="003E2DE0">
        <w:tblPrEx>
          <w:tblBorders>
            <w:insideH w:val="single" w:sz="4" w:space="0" w:color="auto"/>
            <w:insideV w:val="single" w:sz="4" w:space="0" w:color="auto"/>
          </w:tblBorders>
        </w:tblPrEx>
        <w:trPr>
          <w:cantSplit/>
        </w:trPr>
        <w:tc>
          <w:tcPr>
            <w:tcW w:w="568" w:type="dxa"/>
            <w:tcBorders>
              <w:top w:val="nil"/>
              <w:bottom w:val="nil"/>
              <w:right w:val="nil"/>
            </w:tcBorders>
          </w:tcPr>
          <w:p w:rsidR="003E2DE0" w:rsidRPr="006A0655" w:rsidRDefault="003E2DE0" w:rsidP="003E2DE0">
            <w:pPr>
              <w:tabs>
                <w:tab w:val="left" w:pos="5978"/>
              </w:tabs>
              <w:rPr>
                <w:rFonts w:ascii="Arial" w:hAnsi="Arial" w:cs="Arial"/>
                <w:b/>
                <w:bCs/>
                <w:sz w:val="22"/>
              </w:rPr>
            </w:pPr>
            <w:r w:rsidRPr="006A0655">
              <w:rPr>
                <w:rFonts w:ascii="Arial" w:hAnsi="Arial" w:cs="Arial"/>
                <w:b/>
                <w:bCs/>
                <w:sz w:val="22"/>
              </w:rPr>
              <w:t>4.</w:t>
            </w:r>
          </w:p>
        </w:tc>
        <w:tc>
          <w:tcPr>
            <w:tcW w:w="9072" w:type="dxa"/>
            <w:gridSpan w:val="2"/>
            <w:tcBorders>
              <w:top w:val="nil"/>
              <w:left w:val="nil"/>
              <w:bottom w:val="nil"/>
            </w:tcBorders>
          </w:tcPr>
          <w:p w:rsidR="003E2DE0" w:rsidRDefault="003E2DE0" w:rsidP="003E2DE0">
            <w:pPr>
              <w:tabs>
                <w:tab w:val="left" w:pos="5978"/>
              </w:tabs>
              <w:rPr>
                <w:rFonts w:cs="Arial"/>
                <w:b/>
                <w:bCs/>
                <w:sz w:val="22"/>
              </w:rPr>
            </w:pPr>
          </w:p>
        </w:tc>
      </w:tr>
      <w:tr w:rsidR="003E2DE0" w:rsidTr="003E2DE0">
        <w:tblPrEx>
          <w:tblBorders>
            <w:insideH w:val="single" w:sz="4" w:space="0" w:color="auto"/>
            <w:insideV w:val="single" w:sz="4" w:space="0" w:color="auto"/>
          </w:tblBorders>
        </w:tblPrEx>
        <w:trPr>
          <w:cantSplit/>
        </w:trPr>
        <w:tc>
          <w:tcPr>
            <w:tcW w:w="568" w:type="dxa"/>
            <w:tcBorders>
              <w:top w:val="nil"/>
              <w:bottom w:val="nil"/>
              <w:right w:val="nil"/>
            </w:tcBorders>
          </w:tcPr>
          <w:p w:rsidR="003E2DE0" w:rsidRPr="006A0655" w:rsidRDefault="003E2DE0" w:rsidP="003E2DE0">
            <w:pPr>
              <w:tabs>
                <w:tab w:val="left" w:pos="5978"/>
              </w:tabs>
              <w:rPr>
                <w:rFonts w:ascii="Arial" w:hAnsi="Arial" w:cs="Arial"/>
                <w:b/>
                <w:bCs/>
                <w:sz w:val="22"/>
              </w:rPr>
            </w:pPr>
            <w:r w:rsidRPr="006A0655">
              <w:rPr>
                <w:rFonts w:ascii="Arial" w:hAnsi="Arial" w:cs="Arial"/>
                <w:b/>
                <w:bCs/>
                <w:sz w:val="22"/>
              </w:rPr>
              <w:t>5.</w:t>
            </w:r>
          </w:p>
        </w:tc>
        <w:tc>
          <w:tcPr>
            <w:tcW w:w="9072" w:type="dxa"/>
            <w:gridSpan w:val="2"/>
            <w:tcBorders>
              <w:top w:val="nil"/>
              <w:left w:val="nil"/>
              <w:bottom w:val="nil"/>
            </w:tcBorders>
          </w:tcPr>
          <w:p w:rsidR="003E2DE0" w:rsidRDefault="003E2DE0" w:rsidP="003E2DE0">
            <w:pPr>
              <w:tabs>
                <w:tab w:val="left" w:pos="5978"/>
              </w:tabs>
              <w:rPr>
                <w:rFonts w:cs="Arial"/>
                <w:b/>
                <w:bCs/>
                <w:sz w:val="22"/>
              </w:rPr>
            </w:pPr>
          </w:p>
        </w:tc>
      </w:tr>
      <w:tr w:rsidR="003E2DE0" w:rsidTr="003E2DE0">
        <w:tblPrEx>
          <w:tblBorders>
            <w:insideH w:val="single" w:sz="4" w:space="0" w:color="auto"/>
            <w:insideV w:val="single" w:sz="4" w:space="0" w:color="auto"/>
          </w:tblBorders>
        </w:tblPrEx>
        <w:trPr>
          <w:cantSplit/>
        </w:trPr>
        <w:tc>
          <w:tcPr>
            <w:tcW w:w="568" w:type="dxa"/>
            <w:tcBorders>
              <w:top w:val="nil"/>
              <w:bottom w:val="nil"/>
              <w:right w:val="nil"/>
            </w:tcBorders>
          </w:tcPr>
          <w:p w:rsidR="003E2DE0" w:rsidRPr="006A0655" w:rsidRDefault="003E2DE0" w:rsidP="003E2DE0">
            <w:pPr>
              <w:tabs>
                <w:tab w:val="left" w:pos="5978"/>
              </w:tabs>
              <w:rPr>
                <w:rFonts w:ascii="Arial" w:hAnsi="Arial" w:cs="Arial"/>
                <w:b/>
                <w:bCs/>
                <w:sz w:val="22"/>
              </w:rPr>
            </w:pPr>
            <w:r w:rsidRPr="006A0655">
              <w:rPr>
                <w:rFonts w:ascii="Arial" w:hAnsi="Arial" w:cs="Arial"/>
                <w:b/>
                <w:bCs/>
                <w:sz w:val="22"/>
              </w:rPr>
              <w:t>6.</w:t>
            </w:r>
          </w:p>
        </w:tc>
        <w:tc>
          <w:tcPr>
            <w:tcW w:w="9072" w:type="dxa"/>
            <w:gridSpan w:val="2"/>
            <w:tcBorders>
              <w:top w:val="nil"/>
              <w:left w:val="nil"/>
              <w:bottom w:val="nil"/>
            </w:tcBorders>
          </w:tcPr>
          <w:p w:rsidR="003E2DE0" w:rsidRDefault="003E2DE0" w:rsidP="003E2DE0">
            <w:pPr>
              <w:tabs>
                <w:tab w:val="left" w:pos="5978"/>
              </w:tabs>
              <w:rPr>
                <w:rFonts w:cs="Arial"/>
                <w:b/>
                <w:bCs/>
                <w:sz w:val="22"/>
              </w:rPr>
            </w:pPr>
          </w:p>
        </w:tc>
      </w:tr>
      <w:tr w:rsidR="003E2DE0" w:rsidTr="003E2DE0">
        <w:tblPrEx>
          <w:tblBorders>
            <w:insideH w:val="single" w:sz="4" w:space="0" w:color="auto"/>
            <w:insideV w:val="single" w:sz="4" w:space="0" w:color="auto"/>
          </w:tblBorders>
        </w:tblPrEx>
        <w:trPr>
          <w:cantSplit/>
        </w:trPr>
        <w:tc>
          <w:tcPr>
            <w:tcW w:w="568" w:type="dxa"/>
            <w:tcBorders>
              <w:top w:val="nil"/>
              <w:bottom w:val="single" w:sz="4" w:space="0" w:color="auto"/>
              <w:right w:val="nil"/>
            </w:tcBorders>
          </w:tcPr>
          <w:p w:rsidR="003E2DE0" w:rsidRDefault="003E2DE0" w:rsidP="003E2DE0">
            <w:pPr>
              <w:tabs>
                <w:tab w:val="left" w:pos="5978"/>
              </w:tabs>
              <w:rPr>
                <w:rFonts w:cs="Arial"/>
                <w:b/>
                <w:bCs/>
                <w:sz w:val="22"/>
              </w:rPr>
            </w:pPr>
          </w:p>
        </w:tc>
        <w:tc>
          <w:tcPr>
            <w:tcW w:w="9072" w:type="dxa"/>
            <w:gridSpan w:val="2"/>
            <w:tcBorders>
              <w:top w:val="nil"/>
              <w:left w:val="nil"/>
              <w:bottom w:val="single" w:sz="4" w:space="0" w:color="auto"/>
            </w:tcBorders>
          </w:tcPr>
          <w:p w:rsidR="003E2DE0" w:rsidRDefault="003E2DE0" w:rsidP="003E2DE0">
            <w:pPr>
              <w:tabs>
                <w:tab w:val="left" w:pos="5978"/>
              </w:tabs>
              <w:rPr>
                <w:rFonts w:cs="Arial"/>
                <w:b/>
                <w:bCs/>
                <w:sz w:val="22"/>
              </w:rPr>
            </w:pPr>
          </w:p>
        </w:tc>
      </w:tr>
    </w:tbl>
    <w:p w:rsidR="003E2DE0" w:rsidRDefault="003E2DE0">
      <w:r>
        <w:br w:type="page"/>
      </w:r>
    </w:p>
    <w:tbl>
      <w:tblPr>
        <w:tblW w:w="9715" w:type="dxa"/>
        <w:tblInd w:w="-28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1559"/>
        <w:gridCol w:w="1134"/>
        <w:gridCol w:w="567"/>
        <w:gridCol w:w="709"/>
        <w:gridCol w:w="284"/>
        <w:gridCol w:w="2140"/>
        <w:gridCol w:w="992"/>
        <w:gridCol w:w="1830"/>
      </w:tblGrid>
      <w:tr w:rsidR="00044F6C" w:rsidTr="00524693">
        <w:trPr>
          <w:trHeight w:val="294"/>
        </w:trPr>
        <w:tc>
          <w:tcPr>
            <w:tcW w:w="9715" w:type="dxa"/>
            <w:gridSpan w:val="9"/>
            <w:tcBorders>
              <w:top w:val="single" w:sz="4" w:space="0" w:color="auto"/>
              <w:left w:val="single" w:sz="4" w:space="0" w:color="auto"/>
              <w:bottom w:val="nil"/>
              <w:right w:val="single" w:sz="4" w:space="0" w:color="auto"/>
            </w:tcBorders>
          </w:tcPr>
          <w:p w:rsidR="00044F6C" w:rsidRDefault="00044F6C" w:rsidP="008657B9">
            <w:pPr>
              <w:pStyle w:val="Textkrper34"/>
              <w:spacing w:line="280" w:lineRule="atLeast"/>
            </w:pPr>
            <w:r>
              <w:rPr>
                <w:b/>
                <w:shd w:val="clear" w:color="auto" w:fill="8DB3E2"/>
              </w:rPr>
              <w:lastRenderedPageBreak/>
              <w:t>1</w:t>
            </w:r>
            <w:r w:rsidR="008657B9">
              <w:rPr>
                <w:b/>
                <w:shd w:val="clear" w:color="auto" w:fill="8DB3E2"/>
              </w:rPr>
              <w:t>1</w:t>
            </w:r>
            <w:r w:rsidRPr="00603E99">
              <w:rPr>
                <w:b/>
                <w:shd w:val="clear" w:color="auto" w:fill="8DB3E2"/>
              </w:rPr>
              <w:t>.</w:t>
            </w:r>
            <w:r>
              <w:br/>
            </w:r>
            <w:r w:rsidRPr="006A0655">
              <w:rPr>
                <w:b/>
              </w:rPr>
              <w:t>Überprüfung:</w:t>
            </w:r>
          </w:p>
        </w:tc>
      </w:tr>
      <w:tr w:rsidR="00044F6C" w:rsidTr="00524693">
        <w:trPr>
          <w:trHeight w:val="294"/>
        </w:trPr>
        <w:tc>
          <w:tcPr>
            <w:tcW w:w="9715" w:type="dxa"/>
            <w:gridSpan w:val="9"/>
            <w:tcBorders>
              <w:top w:val="nil"/>
              <w:left w:val="single" w:sz="4" w:space="0" w:color="auto"/>
              <w:bottom w:val="nil"/>
              <w:right w:val="single" w:sz="4" w:space="0" w:color="auto"/>
            </w:tcBorders>
          </w:tcPr>
          <w:p w:rsidR="00044F6C" w:rsidRDefault="00044F6C" w:rsidP="00F4289D">
            <w:pPr>
              <w:pStyle w:val="Textkrper34"/>
              <w:spacing w:line="280" w:lineRule="atLeast"/>
              <w:rPr>
                <w:b/>
                <w:bCs/>
              </w:rPr>
            </w:pPr>
            <w:r w:rsidRPr="00603E99">
              <w:rPr>
                <w:color w:val="548DD4"/>
              </w:rPr>
              <w:sym w:font="Wingdings" w:char="F070"/>
            </w:r>
            <w:r>
              <w:rPr>
                <w:b/>
                <w:bCs/>
              </w:rPr>
              <w:t xml:space="preserve"> a </w:t>
            </w:r>
            <w:r w:rsidR="00F4289D">
              <w:t>Einhaltung der organisatorischen und persönlichen Schutzm</w:t>
            </w:r>
            <w:r w:rsidRPr="00636330">
              <w:t>aßnahmen</w:t>
            </w:r>
          </w:p>
        </w:tc>
      </w:tr>
      <w:tr w:rsidR="00044F6C" w:rsidTr="00524693">
        <w:trPr>
          <w:trHeight w:val="294"/>
        </w:trPr>
        <w:tc>
          <w:tcPr>
            <w:tcW w:w="9715" w:type="dxa"/>
            <w:gridSpan w:val="9"/>
            <w:tcBorders>
              <w:top w:val="nil"/>
              <w:left w:val="single" w:sz="4" w:space="0" w:color="auto"/>
              <w:bottom w:val="nil"/>
              <w:right w:val="single" w:sz="4" w:space="0" w:color="auto"/>
            </w:tcBorders>
          </w:tcPr>
          <w:p w:rsidR="00044F6C" w:rsidRDefault="00044F6C" w:rsidP="00044F6C">
            <w:pPr>
              <w:pStyle w:val="Textkrper34"/>
              <w:spacing w:line="280" w:lineRule="atLeast"/>
            </w:pPr>
            <w:r w:rsidRPr="00603E99">
              <w:rPr>
                <w:color w:val="548DD4"/>
              </w:rPr>
              <w:sym w:font="Wingdings" w:char="F070"/>
            </w:r>
            <w:r>
              <w:t xml:space="preserve"> </w:t>
            </w:r>
            <w:r w:rsidRPr="0070792D">
              <w:rPr>
                <w:b/>
              </w:rPr>
              <w:t>b</w:t>
            </w:r>
            <w:r>
              <w:t xml:space="preserve"> </w:t>
            </w:r>
            <w:r w:rsidRPr="00636330">
              <w:t xml:space="preserve">Funktion </w:t>
            </w:r>
            <w:r>
              <w:t xml:space="preserve">und Wirksamkeit </w:t>
            </w:r>
            <w:r w:rsidRPr="00636330">
              <w:t>der technischen Schutz</w:t>
            </w:r>
            <w:r>
              <w:t>maßnahmen, z. B. Laborabzug</w:t>
            </w:r>
            <w:r w:rsidR="00ED3798">
              <w:t>, Sicherheitssschrank</w:t>
            </w:r>
            <w:r>
              <w:t xml:space="preserve"> (mind. jedes 3. Jahr durch eine befähigte Person)</w:t>
            </w:r>
          </w:p>
        </w:tc>
      </w:tr>
      <w:tr w:rsidR="00044F6C" w:rsidTr="00524693">
        <w:trPr>
          <w:trHeight w:val="294"/>
        </w:trPr>
        <w:tc>
          <w:tcPr>
            <w:tcW w:w="9715" w:type="dxa"/>
            <w:gridSpan w:val="9"/>
            <w:tcBorders>
              <w:top w:val="nil"/>
              <w:left w:val="single" w:sz="4" w:space="0" w:color="auto"/>
              <w:bottom w:val="nil"/>
              <w:right w:val="single" w:sz="4" w:space="0" w:color="auto"/>
            </w:tcBorders>
          </w:tcPr>
          <w:p w:rsidR="00044F6C" w:rsidRDefault="00044F6C" w:rsidP="00044F6C">
            <w:pPr>
              <w:pStyle w:val="Textkrper34"/>
              <w:spacing w:line="280" w:lineRule="atLeast"/>
            </w:pPr>
          </w:p>
        </w:tc>
      </w:tr>
      <w:tr w:rsidR="00044F6C" w:rsidTr="00524693">
        <w:trPr>
          <w:cantSplit/>
          <w:trHeight w:val="294"/>
        </w:trPr>
        <w:tc>
          <w:tcPr>
            <w:tcW w:w="2059" w:type="dxa"/>
            <w:gridSpan w:val="2"/>
            <w:tcBorders>
              <w:left w:val="single" w:sz="4" w:space="0" w:color="auto"/>
              <w:right w:val="nil"/>
            </w:tcBorders>
          </w:tcPr>
          <w:p w:rsidR="00044F6C" w:rsidRPr="00636330" w:rsidRDefault="00044F6C" w:rsidP="00044F6C">
            <w:pPr>
              <w:pStyle w:val="Textkrper34"/>
              <w:spacing w:line="280" w:lineRule="atLeast"/>
            </w:pPr>
            <w:r w:rsidRPr="00636330">
              <w:t>am:</w:t>
            </w:r>
          </w:p>
        </w:tc>
        <w:tc>
          <w:tcPr>
            <w:tcW w:w="1134" w:type="dxa"/>
            <w:tcBorders>
              <w:top w:val="nil"/>
              <w:left w:val="nil"/>
              <w:bottom w:val="nil"/>
              <w:right w:val="nil"/>
            </w:tcBorders>
          </w:tcPr>
          <w:p w:rsidR="00044F6C" w:rsidRPr="00636330" w:rsidRDefault="00044F6C" w:rsidP="00044F6C">
            <w:pPr>
              <w:pStyle w:val="Textkrper34"/>
              <w:spacing w:line="280" w:lineRule="atLeast"/>
            </w:pPr>
            <w:r>
              <w:rPr>
                <w:b/>
              </w:rPr>
              <w:t>geprüft</w:t>
            </w:r>
          </w:p>
        </w:tc>
        <w:tc>
          <w:tcPr>
            <w:tcW w:w="567" w:type="dxa"/>
            <w:tcBorders>
              <w:top w:val="nil"/>
              <w:left w:val="nil"/>
              <w:bottom w:val="nil"/>
              <w:right w:val="nil"/>
            </w:tcBorders>
          </w:tcPr>
          <w:p w:rsidR="00044F6C" w:rsidRPr="00636330" w:rsidRDefault="00044F6C" w:rsidP="00044F6C">
            <w:pPr>
              <w:pStyle w:val="Textkrper34"/>
              <w:spacing w:line="280" w:lineRule="atLeast"/>
            </w:pPr>
            <w:r>
              <w:rPr>
                <w:b/>
              </w:rPr>
              <w:sym w:font="Wingdings" w:char="F0A8"/>
            </w:r>
            <w:r>
              <w:rPr>
                <w:b/>
              </w:rPr>
              <w:t xml:space="preserve"> a</w:t>
            </w:r>
          </w:p>
        </w:tc>
        <w:tc>
          <w:tcPr>
            <w:tcW w:w="709" w:type="dxa"/>
            <w:tcBorders>
              <w:top w:val="nil"/>
              <w:left w:val="nil"/>
              <w:bottom w:val="nil"/>
              <w:right w:val="nil"/>
            </w:tcBorders>
          </w:tcPr>
          <w:p w:rsidR="00044F6C" w:rsidRPr="00636330" w:rsidRDefault="00044F6C" w:rsidP="00044F6C">
            <w:pPr>
              <w:pStyle w:val="Textkrper34"/>
              <w:spacing w:line="280" w:lineRule="atLeast"/>
            </w:pPr>
            <w:r>
              <w:rPr>
                <w:b/>
              </w:rPr>
              <w:sym w:font="Wingdings" w:char="F0A8"/>
            </w:r>
            <w:r>
              <w:rPr>
                <w:b/>
              </w:rPr>
              <w:t>b</w:t>
            </w:r>
          </w:p>
        </w:tc>
        <w:tc>
          <w:tcPr>
            <w:tcW w:w="3416" w:type="dxa"/>
            <w:gridSpan w:val="3"/>
            <w:tcBorders>
              <w:top w:val="nil"/>
              <w:left w:val="nil"/>
              <w:bottom w:val="nil"/>
              <w:right w:val="nil"/>
            </w:tcBorders>
          </w:tcPr>
          <w:p w:rsidR="00044F6C" w:rsidRDefault="00044F6C" w:rsidP="00044F6C">
            <w:pPr>
              <w:pStyle w:val="Textkrper34"/>
              <w:spacing w:line="280" w:lineRule="atLeast"/>
            </w:pPr>
            <w:r w:rsidRPr="00636330">
              <w:t>Ergebnis:</w:t>
            </w:r>
          </w:p>
          <w:p w:rsidR="0070792D" w:rsidRPr="00636330" w:rsidRDefault="0070792D" w:rsidP="00044F6C">
            <w:pPr>
              <w:pStyle w:val="Textkrper34"/>
              <w:spacing w:line="280" w:lineRule="atLeast"/>
            </w:pPr>
          </w:p>
        </w:tc>
        <w:tc>
          <w:tcPr>
            <w:tcW w:w="1830" w:type="dxa"/>
            <w:tcBorders>
              <w:top w:val="nil"/>
              <w:left w:val="nil"/>
              <w:bottom w:val="nil"/>
              <w:right w:val="single" w:sz="4" w:space="0" w:color="auto"/>
            </w:tcBorders>
          </w:tcPr>
          <w:p w:rsidR="00044F6C" w:rsidRPr="00636330" w:rsidRDefault="00044F6C" w:rsidP="00044F6C">
            <w:pPr>
              <w:pStyle w:val="Textkrper34"/>
              <w:spacing w:line="280" w:lineRule="atLeast"/>
            </w:pPr>
            <w:r w:rsidRPr="00636330">
              <w:t>durch:</w:t>
            </w:r>
          </w:p>
        </w:tc>
      </w:tr>
      <w:tr w:rsidR="00044F6C" w:rsidTr="00524693">
        <w:trPr>
          <w:cantSplit/>
          <w:trHeight w:val="294"/>
        </w:trPr>
        <w:tc>
          <w:tcPr>
            <w:tcW w:w="2059" w:type="dxa"/>
            <w:gridSpan w:val="2"/>
            <w:tcBorders>
              <w:left w:val="single" w:sz="4" w:space="0" w:color="auto"/>
              <w:right w:val="nil"/>
            </w:tcBorders>
          </w:tcPr>
          <w:p w:rsidR="00044F6C" w:rsidRPr="00636330" w:rsidRDefault="00044F6C" w:rsidP="00044F6C">
            <w:pPr>
              <w:pStyle w:val="Textkrper34"/>
              <w:spacing w:line="280" w:lineRule="atLeast"/>
            </w:pPr>
            <w:r w:rsidRPr="00636330">
              <w:t>am:</w:t>
            </w:r>
          </w:p>
        </w:tc>
        <w:tc>
          <w:tcPr>
            <w:tcW w:w="1134" w:type="dxa"/>
            <w:tcBorders>
              <w:top w:val="nil"/>
              <w:left w:val="nil"/>
              <w:bottom w:val="nil"/>
              <w:right w:val="nil"/>
            </w:tcBorders>
          </w:tcPr>
          <w:p w:rsidR="00044F6C" w:rsidRPr="00636330" w:rsidRDefault="00044F6C" w:rsidP="00044F6C">
            <w:pPr>
              <w:pStyle w:val="Textkrper34"/>
              <w:spacing w:line="280" w:lineRule="atLeast"/>
            </w:pPr>
            <w:r>
              <w:rPr>
                <w:b/>
              </w:rPr>
              <w:t>geprüft</w:t>
            </w:r>
          </w:p>
        </w:tc>
        <w:tc>
          <w:tcPr>
            <w:tcW w:w="567" w:type="dxa"/>
            <w:tcBorders>
              <w:top w:val="nil"/>
              <w:left w:val="nil"/>
              <w:bottom w:val="nil"/>
              <w:right w:val="nil"/>
            </w:tcBorders>
          </w:tcPr>
          <w:p w:rsidR="00044F6C" w:rsidRPr="00636330" w:rsidRDefault="00044F6C" w:rsidP="00044F6C">
            <w:pPr>
              <w:pStyle w:val="Textkrper34"/>
              <w:spacing w:line="280" w:lineRule="atLeast"/>
            </w:pPr>
            <w:r>
              <w:rPr>
                <w:b/>
              </w:rPr>
              <w:sym w:font="Wingdings" w:char="F0A8"/>
            </w:r>
            <w:r>
              <w:rPr>
                <w:b/>
              </w:rPr>
              <w:t xml:space="preserve"> a</w:t>
            </w:r>
          </w:p>
        </w:tc>
        <w:tc>
          <w:tcPr>
            <w:tcW w:w="709" w:type="dxa"/>
            <w:tcBorders>
              <w:top w:val="nil"/>
              <w:left w:val="nil"/>
              <w:bottom w:val="nil"/>
              <w:right w:val="nil"/>
            </w:tcBorders>
          </w:tcPr>
          <w:p w:rsidR="00044F6C" w:rsidRPr="00636330" w:rsidRDefault="00044F6C" w:rsidP="00044F6C">
            <w:pPr>
              <w:pStyle w:val="Textkrper34"/>
              <w:spacing w:line="280" w:lineRule="atLeast"/>
            </w:pPr>
            <w:r>
              <w:rPr>
                <w:b/>
              </w:rPr>
              <w:sym w:font="Wingdings" w:char="F0A8"/>
            </w:r>
            <w:r>
              <w:rPr>
                <w:b/>
              </w:rPr>
              <w:t>b</w:t>
            </w:r>
          </w:p>
        </w:tc>
        <w:tc>
          <w:tcPr>
            <w:tcW w:w="3416" w:type="dxa"/>
            <w:gridSpan w:val="3"/>
            <w:tcBorders>
              <w:top w:val="nil"/>
              <w:left w:val="nil"/>
              <w:bottom w:val="nil"/>
              <w:right w:val="nil"/>
            </w:tcBorders>
          </w:tcPr>
          <w:p w:rsidR="00044F6C" w:rsidRDefault="00044F6C" w:rsidP="00044F6C">
            <w:pPr>
              <w:pStyle w:val="Textkrper34"/>
              <w:spacing w:line="280" w:lineRule="atLeast"/>
            </w:pPr>
            <w:r w:rsidRPr="00636330">
              <w:t>Ergebnis:</w:t>
            </w:r>
          </w:p>
          <w:p w:rsidR="0070792D" w:rsidRPr="00636330" w:rsidRDefault="0070792D" w:rsidP="00044F6C">
            <w:pPr>
              <w:pStyle w:val="Textkrper34"/>
              <w:spacing w:line="280" w:lineRule="atLeast"/>
            </w:pPr>
          </w:p>
        </w:tc>
        <w:tc>
          <w:tcPr>
            <w:tcW w:w="1830" w:type="dxa"/>
            <w:tcBorders>
              <w:top w:val="nil"/>
              <w:left w:val="nil"/>
              <w:bottom w:val="nil"/>
              <w:right w:val="single" w:sz="4" w:space="0" w:color="auto"/>
            </w:tcBorders>
          </w:tcPr>
          <w:p w:rsidR="00044F6C" w:rsidRPr="00636330" w:rsidRDefault="00044F6C" w:rsidP="00044F6C">
            <w:pPr>
              <w:pStyle w:val="Textkrper34"/>
              <w:spacing w:line="280" w:lineRule="atLeast"/>
            </w:pPr>
            <w:r w:rsidRPr="00636330">
              <w:t>durch:</w:t>
            </w:r>
          </w:p>
        </w:tc>
      </w:tr>
      <w:tr w:rsidR="00044F6C" w:rsidTr="00524693">
        <w:trPr>
          <w:cantSplit/>
          <w:trHeight w:val="294"/>
        </w:trPr>
        <w:tc>
          <w:tcPr>
            <w:tcW w:w="2059" w:type="dxa"/>
            <w:gridSpan w:val="2"/>
            <w:tcBorders>
              <w:left w:val="single" w:sz="4" w:space="0" w:color="auto"/>
              <w:bottom w:val="nil"/>
              <w:right w:val="nil"/>
            </w:tcBorders>
          </w:tcPr>
          <w:p w:rsidR="00044F6C" w:rsidRPr="00636330" w:rsidRDefault="00044F6C" w:rsidP="00044F6C">
            <w:pPr>
              <w:pStyle w:val="Textkrper34"/>
              <w:spacing w:line="280" w:lineRule="atLeast"/>
              <w:rPr>
                <w:bCs/>
              </w:rPr>
            </w:pPr>
            <w:r w:rsidRPr="00636330">
              <w:t>am:</w:t>
            </w:r>
          </w:p>
        </w:tc>
        <w:tc>
          <w:tcPr>
            <w:tcW w:w="1134" w:type="dxa"/>
            <w:tcBorders>
              <w:top w:val="nil"/>
              <w:left w:val="nil"/>
              <w:bottom w:val="nil"/>
              <w:right w:val="nil"/>
            </w:tcBorders>
          </w:tcPr>
          <w:p w:rsidR="00044F6C" w:rsidRPr="00636330" w:rsidRDefault="00044F6C" w:rsidP="00044F6C">
            <w:pPr>
              <w:pStyle w:val="Textkrper34"/>
              <w:spacing w:line="280" w:lineRule="atLeast"/>
              <w:rPr>
                <w:bCs/>
              </w:rPr>
            </w:pPr>
            <w:r>
              <w:rPr>
                <w:b/>
              </w:rPr>
              <w:t>geprüft</w:t>
            </w:r>
          </w:p>
        </w:tc>
        <w:tc>
          <w:tcPr>
            <w:tcW w:w="567" w:type="dxa"/>
            <w:tcBorders>
              <w:top w:val="nil"/>
              <w:left w:val="nil"/>
              <w:bottom w:val="nil"/>
              <w:right w:val="nil"/>
            </w:tcBorders>
          </w:tcPr>
          <w:p w:rsidR="00044F6C" w:rsidRPr="00636330" w:rsidRDefault="00044F6C" w:rsidP="00044F6C">
            <w:pPr>
              <w:pStyle w:val="Textkrper34"/>
              <w:spacing w:line="280" w:lineRule="atLeast"/>
              <w:rPr>
                <w:bCs/>
              </w:rPr>
            </w:pPr>
            <w:r>
              <w:rPr>
                <w:b/>
              </w:rPr>
              <w:sym w:font="Wingdings" w:char="F0A8"/>
            </w:r>
            <w:r>
              <w:rPr>
                <w:b/>
              </w:rPr>
              <w:t xml:space="preserve"> a</w:t>
            </w:r>
          </w:p>
        </w:tc>
        <w:tc>
          <w:tcPr>
            <w:tcW w:w="709" w:type="dxa"/>
            <w:tcBorders>
              <w:top w:val="nil"/>
              <w:left w:val="nil"/>
              <w:bottom w:val="nil"/>
              <w:right w:val="nil"/>
            </w:tcBorders>
          </w:tcPr>
          <w:p w:rsidR="00044F6C" w:rsidRPr="00636330" w:rsidRDefault="00044F6C" w:rsidP="00044F6C">
            <w:pPr>
              <w:pStyle w:val="Textkrper34"/>
              <w:spacing w:line="280" w:lineRule="atLeast"/>
              <w:rPr>
                <w:bCs/>
              </w:rPr>
            </w:pPr>
            <w:r>
              <w:rPr>
                <w:b/>
              </w:rPr>
              <w:sym w:font="Wingdings" w:char="F0A8"/>
            </w:r>
            <w:r>
              <w:rPr>
                <w:b/>
              </w:rPr>
              <w:t>b</w:t>
            </w:r>
          </w:p>
        </w:tc>
        <w:tc>
          <w:tcPr>
            <w:tcW w:w="3416" w:type="dxa"/>
            <w:gridSpan w:val="3"/>
            <w:tcBorders>
              <w:top w:val="nil"/>
              <w:left w:val="nil"/>
              <w:bottom w:val="nil"/>
              <w:right w:val="nil"/>
            </w:tcBorders>
          </w:tcPr>
          <w:p w:rsidR="00044F6C" w:rsidRDefault="00044F6C" w:rsidP="00044F6C">
            <w:pPr>
              <w:pStyle w:val="Textkrper34"/>
              <w:spacing w:line="280" w:lineRule="atLeast"/>
            </w:pPr>
            <w:r w:rsidRPr="00636330">
              <w:t>Ergebnis:</w:t>
            </w:r>
          </w:p>
          <w:p w:rsidR="0070792D" w:rsidRPr="00636330" w:rsidRDefault="0070792D" w:rsidP="00044F6C">
            <w:pPr>
              <w:pStyle w:val="Textkrper34"/>
              <w:spacing w:line="280" w:lineRule="atLeast"/>
            </w:pPr>
          </w:p>
        </w:tc>
        <w:tc>
          <w:tcPr>
            <w:tcW w:w="1830" w:type="dxa"/>
            <w:tcBorders>
              <w:top w:val="nil"/>
              <w:left w:val="nil"/>
              <w:bottom w:val="nil"/>
              <w:right w:val="single" w:sz="4" w:space="0" w:color="auto"/>
            </w:tcBorders>
          </w:tcPr>
          <w:p w:rsidR="00044F6C" w:rsidRPr="00636330" w:rsidRDefault="00044F6C" w:rsidP="00044F6C">
            <w:pPr>
              <w:pStyle w:val="Textkrper34"/>
              <w:spacing w:line="280" w:lineRule="atLeast"/>
            </w:pPr>
            <w:r w:rsidRPr="00636330">
              <w:t>durch:</w:t>
            </w:r>
          </w:p>
        </w:tc>
      </w:tr>
      <w:tr w:rsidR="00044F6C" w:rsidTr="00524693">
        <w:trPr>
          <w:trHeight w:val="294"/>
        </w:trPr>
        <w:tc>
          <w:tcPr>
            <w:tcW w:w="9715" w:type="dxa"/>
            <w:gridSpan w:val="9"/>
            <w:tcBorders>
              <w:top w:val="single" w:sz="4" w:space="0" w:color="auto"/>
              <w:left w:val="single" w:sz="4" w:space="0" w:color="auto"/>
              <w:bottom w:val="nil"/>
              <w:right w:val="single" w:sz="4" w:space="0" w:color="auto"/>
            </w:tcBorders>
          </w:tcPr>
          <w:p w:rsidR="00044F6C" w:rsidRPr="006A0655" w:rsidRDefault="00044F6C" w:rsidP="008657B9">
            <w:pPr>
              <w:pStyle w:val="Textkrper34"/>
              <w:spacing w:line="280" w:lineRule="atLeast"/>
            </w:pPr>
            <w:r>
              <w:rPr>
                <w:b/>
                <w:shd w:val="clear" w:color="auto" w:fill="8DB3E2"/>
              </w:rPr>
              <w:t>1</w:t>
            </w:r>
            <w:r w:rsidR="008657B9">
              <w:rPr>
                <w:b/>
                <w:shd w:val="clear" w:color="auto" w:fill="8DB3E2"/>
              </w:rPr>
              <w:t>2</w:t>
            </w:r>
            <w:r w:rsidRPr="00603E99">
              <w:rPr>
                <w:b/>
                <w:shd w:val="clear" w:color="auto" w:fill="8DB3E2"/>
              </w:rPr>
              <w:t>.</w:t>
            </w:r>
            <w:r>
              <w:br/>
            </w:r>
            <w:r w:rsidRPr="006A0655">
              <w:rPr>
                <w:b/>
              </w:rPr>
              <w:t>Schlussfolgerungen aus arbeitsmedizinischen Vorsorgeuntersuchungen</w:t>
            </w:r>
            <w:r>
              <w:t xml:space="preserve"> </w:t>
            </w:r>
            <w:r w:rsidRPr="002B4818">
              <w:rPr>
                <w:b/>
              </w:rPr>
              <w:t>(§ 8 ArbMedVV)</w:t>
            </w:r>
          </w:p>
        </w:tc>
      </w:tr>
      <w:tr w:rsidR="00044F6C" w:rsidTr="00524693">
        <w:trPr>
          <w:trHeight w:val="294"/>
        </w:trPr>
        <w:tc>
          <w:tcPr>
            <w:tcW w:w="9715" w:type="dxa"/>
            <w:gridSpan w:val="9"/>
            <w:tcBorders>
              <w:top w:val="nil"/>
              <w:left w:val="single" w:sz="4" w:space="0" w:color="auto"/>
              <w:bottom w:val="nil"/>
              <w:right w:val="single" w:sz="4" w:space="0" w:color="auto"/>
            </w:tcBorders>
          </w:tcPr>
          <w:p w:rsidR="00044F6C" w:rsidRDefault="00044F6C" w:rsidP="00044F6C">
            <w:pPr>
              <w:pStyle w:val="Textkrper34"/>
              <w:spacing w:line="280" w:lineRule="atLeast"/>
              <w:rPr>
                <w:b/>
                <w:bCs/>
              </w:rPr>
            </w:pPr>
          </w:p>
        </w:tc>
      </w:tr>
      <w:tr w:rsidR="00044F6C" w:rsidTr="00524693">
        <w:trPr>
          <w:trHeight w:val="294"/>
        </w:trPr>
        <w:tc>
          <w:tcPr>
            <w:tcW w:w="9715" w:type="dxa"/>
            <w:gridSpan w:val="9"/>
            <w:tcBorders>
              <w:top w:val="nil"/>
              <w:left w:val="single" w:sz="4" w:space="0" w:color="auto"/>
              <w:bottom w:val="nil"/>
              <w:right w:val="single" w:sz="4" w:space="0" w:color="auto"/>
            </w:tcBorders>
          </w:tcPr>
          <w:p w:rsidR="00044F6C" w:rsidRDefault="00044F6C" w:rsidP="00044F6C">
            <w:pPr>
              <w:pStyle w:val="Textkrper34"/>
              <w:spacing w:line="280" w:lineRule="atLeast"/>
              <w:rPr>
                <w:b/>
                <w:bCs/>
              </w:rPr>
            </w:pPr>
          </w:p>
        </w:tc>
      </w:tr>
      <w:tr w:rsidR="00044F6C" w:rsidTr="00524693">
        <w:trPr>
          <w:trHeight w:val="294"/>
        </w:trPr>
        <w:tc>
          <w:tcPr>
            <w:tcW w:w="9715" w:type="dxa"/>
            <w:gridSpan w:val="9"/>
            <w:tcBorders>
              <w:top w:val="nil"/>
              <w:left w:val="single" w:sz="4" w:space="0" w:color="auto"/>
              <w:bottom w:val="single" w:sz="4" w:space="0" w:color="auto"/>
              <w:right w:val="single" w:sz="4" w:space="0" w:color="auto"/>
            </w:tcBorders>
          </w:tcPr>
          <w:p w:rsidR="00044F6C" w:rsidRDefault="00044F6C" w:rsidP="00044F6C">
            <w:pPr>
              <w:pStyle w:val="Textkrper34"/>
              <w:spacing w:line="280" w:lineRule="atLeast"/>
              <w:rPr>
                <w:b/>
                <w:bCs/>
              </w:rPr>
            </w:pPr>
          </w:p>
        </w:tc>
      </w:tr>
      <w:tr w:rsidR="00044F6C" w:rsidTr="00524693">
        <w:trPr>
          <w:trHeight w:val="294"/>
        </w:trPr>
        <w:tc>
          <w:tcPr>
            <w:tcW w:w="9715" w:type="dxa"/>
            <w:gridSpan w:val="9"/>
            <w:tcBorders>
              <w:top w:val="single" w:sz="4" w:space="0" w:color="auto"/>
              <w:left w:val="single" w:sz="4" w:space="0" w:color="auto"/>
              <w:bottom w:val="nil"/>
              <w:right w:val="single" w:sz="4" w:space="0" w:color="auto"/>
            </w:tcBorders>
          </w:tcPr>
          <w:p w:rsidR="00044F6C" w:rsidRPr="007A1D5B" w:rsidRDefault="00044F6C" w:rsidP="00044F6C">
            <w:pPr>
              <w:pStyle w:val="Textkrper34"/>
              <w:spacing w:line="280" w:lineRule="atLeast"/>
              <w:rPr>
                <w:b/>
              </w:rPr>
            </w:pPr>
            <w:r>
              <w:rPr>
                <w:b/>
                <w:shd w:val="clear" w:color="auto" w:fill="8DB3E2"/>
              </w:rPr>
              <w:t>1</w:t>
            </w:r>
            <w:r w:rsidR="008657B9">
              <w:rPr>
                <w:b/>
                <w:shd w:val="clear" w:color="auto" w:fill="8DB3E2"/>
              </w:rPr>
              <w:t>3</w:t>
            </w:r>
            <w:r w:rsidRPr="00603E99">
              <w:rPr>
                <w:b/>
                <w:shd w:val="clear" w:color="auto" w:fill="8DB3E2"/>
              </w:rPr>
              <w:t>.</w:t>
            </w:r>
            <w:r>
              <w:br/>
            </w:r>
            <w:r w:rsidRPr="007A1D5B">
              <w:rPr>
                <w:b/>
              </w:rPr>
              <w:t>Beurteilung der Gefährdung für die Gesundheit und Sicherheit der Beschäftigten:</w:t>
            </w:r>
          </w:p>
          <w:p w:rsidR="00044F6C" w:rsidRDefault="00044F6C" w:rsidP="00044F6C">
            <w:pPr>
              <w:pStyle w:val="Textkrper34"/>
              <w:spacing w:line="280" w:lineRule="atLeast"/>
              <w:rPr>
                <w:b/>
                <w:bCs/>
              </w:rPr>
            </w:pPr>
            <w:r>
              <w:rPr>
                <w:b/>
                <w:bCs/>
              </w:rPr>
              <w:t>_ _ _ _ _ _ _ _ _ _ _ _ _ _ _ _ _ _ _ _ _ _ _ _ _ _ _ _ _ _ _ _ _ _ _ _ _ _ _ _ _ _ _ _ _ _ _ _ _ _</w:t>
            </w:r>
          </w:p>
        </w:tc>
      </w:tr>
      <w:tr w:rsidR="00044F6C" w:rsidTr="00524693">
        <w:trPr>
          <w:trHeight w:val="294"/>
        </w:trPr>
        <w:tc>
          <w:tcPr>
            <w:tcW w:w="500" w:type="dxa"/>
            <w:tcBorders>
              <w:top w:val="nil"/>
              <w:left w:val="single" w:sz="4" w:space="0" w:color="auto"/>
              <w:bottom w:val="nil"/>
              <w:right w:val="nil"/>
            </w:tcBorders>
          </w:tcPr>
          <w:p w:rsidR="00044F6C" w:rsidRDefault="00044F6C" w:rsidP="00044F6C">
            <w:pPr>
              <w:pStyle w:val="Textkrper34"/>
              <w:spacing w:line="280" w:lineRule="atLeast"/>
            </w:pPr>
            <w:r w:rsidRPr="00603E99">
              <w:rPr>
                <w:color w:val="548DD4"/>
              </w:rPr>
              <w:sym w:font="Wingdings" w:char="F070"/>
            </w:r>
            <w:r>
              <w:t xml:space="preserve"> </w:t>
            </w:r>
          </w:p>
        </w:tc>
        <w:tc>
          <w:tcPr>
            <w:tcW w:w="9215" w:type="dxa"/>
            <w:gridSpan w:val="8"/>
            <w:tcBorders>
              <w:top w:val="nil"/>
              <w:left w:val="nil"/>
              <w:bottom w:val="nil"/>
              <w:right w:val="single" w:sz="4" w:space="0" w:color="auto"/>
            </w:tcBorders>
          </w:tcPr>
          <w:p w:rsidR="00044F6C" w:rsidRPr="00A14236" w:rsidRDefault="00A14236" w:rsidP="003E2DE0">
            <w:pPr>
              <w:pStyle w:val="Textkrper34"/>
              <w:spacing w:line="280" w:lineRule="atLeast"/>
              <w:jc w:val="both"/>
              <w:rPr>
                <w:color w:val="000000" w:themeColor="text1"/>
              </w:rPr>
            </w:pPr>
            <w:r w:rsidRPr="00A14236">
              <w:rPr>
                <w:color w:val="000000" w:themeColor="text1"/>
              </w:rPr>
              <w:t xml:space="preserve">Bei Einhaltung der erforderlichen Schutzmaßnahmen </w:t>
            </w:r>
            <w:r w:rsidR="003E2DE0">
              <w:rPr>
                <w:color w:val="000000" w:themeColor="text1"/>
              </w:rPr>
              <w:t>ist die Brand- und Explosionsgefahr minimiert. Weitere Maßnahmen zum Explosionsschutz sind nicht erforderlich.</w:t>
            </w:r>
          </w:p>
        </w:tc>
      </w:tr>
      <w:tr w:rsidR="00044F6C" w:rsidTr="00524693">
        <w:trPr>
          <w:trHeight w:val="294"/>
        </w:trPr>
        <w:tc>
          <w:tcPr>
            <w:tcW w:w="9715" w:type="dxa"/>
            <w:gridSpan w:val="9"/>
            <w:tcBorders>
              <w:top w:val="single" w:sz="4" w:space="0" w:color="auto"/>
              <w:left w:val="single" w:sz="4" w:space="0" w:color="auto"/>
              <w:bottom w:val="single" w:sz="2" w:space="0" w:color="auto"/>
              <w:right w:val="single" w:sz="4" w:space="0" w:color="auto"/>
            </w:tcBorders>
          </w:tcPr>
          <w:p w:rsidR="00044F6C" w:rsidRDefault="00044F6C" w:rsidP="008657B9">
            <w:pPr>
              <w:pStyle w:val="Textkrper34"/>
              <w:spacing w:line="280" w:lineRule="atLeast"/>
              <w:rPr>
                <w:b/>
                <w:bCs/>
              </w:rPr>
            </w:pPr>
            <w:r w:rsidRPr="00603E99">
              <w:rPr>
                <w:b/>
                <w:shd w:val="clear" w:color="auto" w:fill="8DB3E2"/>
              </w:rPr>
              <w:t>1</w:t>
            </w:r>
            <w:r w:rsidR="008657B9">
              <w:rPr>
                <w:b/>
                <w:shd w:val="clear" w:color="auto" w:fill="8DB3E2"/>
              </w:rPr>
              <w:t>4</w:t>
            </w:r>
            <w:r w:rsidRPr="00603E99">
              <w:rPr>
                <w:b/>
                <w:shd w:val="clear" w:color="auto" w:fill="8DB3E2"/>
              </w:rPr>
              <w:t>.</w:t>
            </w:r>
            <w:r>
              <w:br/>
            </w:r>
            <w:r>
              <w:rPr>
                <w:bCs/>
                <w:i/>
                <w:color w:val="FF0000"/>
              </w:rPr>
              <w:t xml:space="preserve">                                                         </w:t>
            </w:r>
          </w:p>
        </w:tc>
      </w:tr>
      <w:tr w:rsidR="00044F6C" w:rsidTr="00524693">
        <w:trPr>
          <w:trHeight w:val="294"/>
        </w:trPr>
        <w:tc>
          <w:tcPr>
            <w:tcW w:w="9715" w:type="dxa"/>
            <w:gridSpan w:val="9"/>
            <w:tcBorders>
              <w:top w:val="single" w:sz="2" w:space="0" w:color="auto"/>
              <w:left w:val="single" w:sz="4" w:space="0" w:color="auto"/>
              <w:bottom w:val="nil"/>
              <w:right w:val="single" w:sz="4" w:space="0" w:color="auto"/>
            </w:tcBorders>
          </w:tcPr>
          <w:p w:rsidR="00044F6C" w:rsidRDefault="00044F6C" w:rsidP="00044F6C">
            <w:pPr>
              <w:pStyle w:val="Textkrper34"/>
              <w:spacing w:line="280" w:lineRule="atLeast"/>
              <w:jc w:val="center"/>
              <w:rPr>
                <w:b/>
                <w:bCs/>
              </w:rPr>
            </w:pPr>
            <w:r w:rsidRPr="00595D53">
              <w:rPr>
                <w:bCs/>
              </w:rPr>
              <w:t>(Datum, Unterschrift Apothekenleiter und ggf. Beauftragter)</w:t>
            </w:r>
          </w:p>
        </w:tc>
      </w:tr>
      <w:tr w:rsidR="00044F6C" w:rsidTr="00524693">
        <w:trPr>
          <w:trHeight w:val="294"/>
        </w:trPr>
        <w:tc>
          <w:tcPr>
            <w:tcW w:w="4753" w:type="dxa"/>
            <w:gridSpan w:val="6"/>
            <w:tcBorders>
              <w:top w:val="single" w:sz="2" w:space="0" w:color="auto"/>
              <w:left w:val="single" w:sz="4" w:space="0" w:color="auto"/>
              <w:bottom w:val="nil"/>
              <w:right w:val="nil"/>
            </w:tcBorders>
          </w:tcPr>
          <w:p w:rsidR="00044F6C" w:rsidRPr="0070792D" w:rsidRDefault="00044F6C" w:rsidP="008657B9">
            <w:pPr>
              <w:pStyle w:val="Textkrper31"/>
              <w:spacing w:before="60"/>
              <w:rPr>
                <w:b/>
                <w:shd w:val="clear" w:color="auto" w:fill="CCCCCC"/>
              </w:rPr>
            </w:pPr>
            <w:r w:rsidRPr="0070792D">
              <w:rPr>
                <w:b/>
                <w:shd w:val="clear" w:color="auto" w:fill="8DB3E2"/>
              </w:rPr>
              <w:t>1</w:t>
            </w:r>
            <w:r w:rsidR="008657B9">
              <w:rPr>
                <w:b/>
                <w:shd w:val="clear" w:color="auto" w:fill="8DB3E2"/>
              </w:rPr>
              <w:t>5</w:t>
            </w:r>
            <w:r w:rsidRPr="0070792D">
              <w:rPr>
                <w:b/>
                <w:shd w:val="clear" w:color="auto" w:fill="8DB3E2"/>
              </w:rPr>
              <w:t>.</w:t>
            </w:r>
            <w:r w:rsidRPr="0070792D">
              <w:rPr>
                <w:b/>
                <w:shd w:val="clear" w:color="auto" w:fill="CCCCCC"/>
              </w:rPr>
              <w:br/>
            </w:r>
            <w:r w:rsidRPr="0070792D">
              <w:rPr>
                <w:b/>
                <w:shd w:val="clear" w:color="auto" w:fill="FFFFFF"/>
              </w:rPr>
              <w:t>Überprüfung der Gefährdungsbeurteilung</w:t>
            </w:r>
            <w:r w:rsidR="0070792D" w:rsidRPr="0070792D">
              <w:rPr>
                <w:b/>
                <w:shd w:val="clear" w:color="auto" w:fill="CCCCCC"/>
              </w:rPr>
              <w:br/>
            </w:r>
            <w:r w:rsidRPr="0070792D">
              <w:rPr>
                <w:bCs/>
                <w:sz w:val="18"/>
                <w:szCs w:val="18"/>
              </w:rPr>
              <w:t>(gemäß § 6 Abs. 10 GefStoffV)</w:t>
            </w:r>
          </w:p>
        </w:tc>
        <w:tc>
          <w:tcPr>
            <w:tcW w:w="2140" w:type="dxa"/>
            <w:tcBorders>
              <w:top w:val="single" w:sz="2" w:space="0" w:color="auto"/>
              <w:left w:val="nil"/>
              <w:bottom w:val="nil"/>
              <w:right w:val="nil"/>
            </w:tcBorders>
          </w:tcPr>
          <w:p w:rsidR="00044F6C" w:rsidRPr="0070792D" w:rsidRDefault="00044F6C" w:rsidP="00044F6C">
            <w:pPr>
              <w:pStyle w:val="Textkrper34"/>
              <w:spacing w:line="280" w:lineRule="atLeast"/>
              <w:rPr>
                <w:bCs/>
              </w:rPr>
            </w:pPr>
          </w:p>
          <w:p w:rsidR="00044F6C" w:rsidRPr="0070792D" w:rsidRDefault="00044F6C" w:rsidP="00044F6C">
            <w:pPr>
              <w:pStyle w:val="Textkrper34"/>
              <w:spacing w:line="280" w:lineRule="atLeast"/>
              <w:rPr>
                <w:bCs/>
              </w:rPr>
            </w:pPr>
          </w:p>
          <w:p w:rsidR="00044F6C" w:rsidRPr="0070792D" w:rsidRDefault="00044F6C" w:rsidP="00044F6C">
            <w:pPr>
              <w:pStyle w:val="Textkrper34"/>
              <w:spacing w:line="280" w:lineRule="atLeast"/>
              <w:rPr>
                <w:bCs/>
              </w:rPr>
            </w:pPr>
          </w:p>
          <w:p w:rsidR="00044F6C" w:rsidRPr="0070792D" w:rsidRDefault="00044F6C" w:rsidP="00044F6C">
            <w:pPr>
              <w:pStyle w:val="Textkrper34"/>
              <w:spacing w:line="280" w:lineRule="atLeast"/>
              <w:rPr>
                <w:b/>
                <w:bCs/>
              </w:rPr>
            </w:pPr>
            <w:r w:rsidRPr="0070792D">
              <w:rPr>
                <w:bCs/>
              </w:rPr>
              <w:t>Datum</w:t>
            </w:r>
          </w:p>
        </w:tc>
        <w:tc>
          <w:tcPr>
            <w:tcW w:w="2822" w:type="dxa"/>
            <w:gridSpan w:val="2"/>
            <w:tcBorders>
              <w:top w:val="single" w:sz="2" w:space="0" w:color="auto"/>
              <w:left w:val="nil"/>
              <w:bottom w:val="nil"/>
              <w:right w:val="single" w:sz="4" w:space="0" w:color="auto"/>
            </w:tcBorders>
          </w:tcPr>
          <w:p w:rsidR="00044F6C" w:rsidRPr="0070792D" w:rsidRDefault="00044F6C" w:rsidP="00044F6C">
            <w:pPr>
              <w:pStyle w:val="Textkrper34"/>
              <w:spacing w:line="280" w:lineRule="atLeast"/>
              <w:rPr>
                <w:bCs/>
              </w:rPr>
            </w:pPr>
          </w:p>
          <w:p w:rsidR="00044F6C" w:rsidRPr="0070792D" w:rsidRDefault="00044F6C" w:rsidP="00044F6C">
            <w:pPr>
              <w:pStyle w:val="Textkrper34"/>
              <w:spacing w:line="280" w:lineRule="atLeast"/>
              <w:rPr>
                <w:bCs/>
              </w:rPr>
            </w:pPr>
          </w:p>
          <w:p w:rsidR="00044F6C" w:rsidRPr="0070792D" w:rsidRDefault="00044F6C" w:rsidP="00044F6C">
            <w:pPr>
              <w:pStyle w:val="Textkrper34"/>
              <w:spacing w:line="280" w:lineRule="atLeast"/>
              <w:rPr>
                <w:bCs/>
              </w:rPr>
            </w:pPr>
          </w:p>
          <w:p w:rsidR="00044F6C" w:rsidRDefault="00044F6C" w:rsidP="00044F6C">
            <w:pPr>
              <w:pStyle w:val="Textkrper34"/>
              <w:spacing w:line="280" w:lineRule="atLeast"/>
              <w:rPr>
                <w:b/>
                <w:bCs/>
              </w:rPr>
            </w:pPr>
            <w:r w:rsidRPr="0070792D">
              <w:rPr>
                <w:bCs/>
              </w:rPr>
              <w:t>Unterschrift</w:t>
            </w:r>
          </w:p>
        </w:tc>
      </w:tr>
    </w:tbl>
    <w:tbl>
      <w:tblPr>
        <w:tblStyle w:val="Tabellenraster"/>
        <w:tblW w:w="9753" w:type="dxa"/>
        <w:tblInd w:w="-289" w:type="dxa"/>
        <w:tblLook w:val="04A0" w:firstRow="1" w:lastRow="0" w:firstColumn="1" w:lastColumn="0" w:noHBand="0" w:noVBand="1"/>
      </w:tblPr>
      <w:tblGrid>
        <w:gridCol w:w="3941"/>
        <w:gridCol w:w="851"/>
        <w:gridCol w:w="2126"/>
        <w:gridCol w:w="2835"/>
      </w:tblGrid>
      <w:tr w:rsidR="0070792D" w:rsidTr="00524693">
        <w:tc>
          <w:tcPr>
            <w:tcW w:w="3941" w:type="dxa"/>
            <w:tcBorders>
              <w:top w:val="single" w:sz="4" w:space="0" w:color="auto"/>
              <w:bottom w:val="single" w:sz="4" w:space="0" w:color="auto"/>
              <w:right w:val="nil"/>
            </w:tcBorders>
          </w:tcPr>
          <w:p w:rsidR="0070792D" w:rsidRPr="00E06BC7" w:rsidRDefault="00E06BC7" w:rsidP="00E06BC7">
            <w:pPr>
              <w:spacing w:before="120" w:after="120"/>
              <w:rPr>
                <w:rFonts w:ascii="Arial" w:hAnsi="Arial" w:cs="Arial"/>
                <w:bCs/>
                <w:sz w:val="22"/>
                <w:szCs w:val="22"/>
              </w:rPr>
            </w:pPr>
            <w:r w:rsidRPr="00E06BC7">
              <w:rPr>
                <w:rFonts w:ascii="Arial" w:hAnsi="Arial" w:cs="Arial"/>
                <w:bCs/>
                <w:sz w:val="22"/>
                <w:szCs w:val="22"/>
              </w:rPr>
              <w:t>Aktualisierung nicht erforderlich</w:t>
            </w:r>
          </w:p>
        </w:tc>
        <w:tc>
          <w:tcPr>
            <w:tcW w:w="851" w:type="dxa"/>
            <w:tcBorders>
              <w:top w:val="single" w:sz="4" w:space="0" w:color="auto"/>
              <w:left w:val="nil"/>
              <w:bottom w:val="single" w:sz="4" w:space="0" w:color="auto"/>
              <w:right w:val="nil"/>
            </w:tcBorders>
          </w:tcPr>
          <w:p w:rsidR="0070792D" w:rsidRPr="00E06BC7" w:rsidRDefault="00E06BC7" w:rsidP="00E06BC7">
            <w:pPr>
              <w:spacing w:before="120" w:after="120"/>
              <w:rPr>
                <w:rFonts w:ascii="Arial" w:hAnsi="Arial" w:cs="Arial"/>
                <w:bCs/>
                <w:sz w:val="22"/>
                <w:szCs w:val="22"/>
              </w:rPr>
            </w:pPr>
            <w:r w:rsidRPr="00E06BC7">
              <w:rPr>
                <w:rFonts w:ascii="Arial" w:hAnsi="Arial" w:cs="Arial"/>
                <w:bCs/>
                <w:sz w:val="22"/>
                <w:szCs w:val="22"/>
              </w:rPr>
              <w:sym w:font="Wingdings" w:char="F0A8"/>
            </w:r>
          </w:p>
        </w:tc>
        <w:tc>
          <w:tcPr>
            <w:tcW w:w="2126" w:type="dxa"/>
            <w:tcBorders>
              <w:top w:val="single" w:sz="4" w:space="0" w:color="auto"/>
              <w:left w:val="nil"/>
              <w:bottom w:val="single" w:sz="4" w:space="0" w:color="auto"/>
              <w:right w:val="nil"/>
            </w:tcBorders>
          </w:tcPr>
          <w:p w:rsidR="0070792D" w:rsidRPr="00E06BC7" w:rsidRDefault="0070792D" w:rsidP="00E06BC7">
            <w:pPr>
              <w:spacing w:before="120" w:after="120"/>
              <w:rPr>
                <w:rFonts w:ascii="Arial" w:hAnsi="Arial" w:cs="Arial"/>
                <w:bCs/>
                <w:sz w:val="22"/>
                <w:szCs w:val="22"/>
              </w:rPr>
            </w:pPr>
          </w:p>
        </w:tc>
        <w:tc>
          <w:tcPr>
            <w:tcW w:w="2835" w:type="dxa"/>
            <w:tcBorders>
              <w:top w:val="single" w:sz="4" w:space="0" w:color="auto"/>
              <w:left w:val="nil"/>
            </w:tcBorders>
          </w:tcPr>
          <w:p w:rsidR="0070792D" w:rsidRPr="00E06BC7" w:rsidRDefault="0070792D" w:rsidP="00E06BC7">
            <w:pPr>
              <w:spacing w:before="120" w:after="120"/>
              <w:rPr>
                <w:rFonts w:ascii="Arial" w:hAnsi="Arial" w:cs="Arial"/>
                <w:bCs/>
                <w:sz w:val="22"/>
                <w:szCs w:val="22"/>
              </w:rPr>
            </w:pPr>
          </w:p>
        </w:tc>
      </w:tr>
      <w:tr w:rsidR="00E06BC7" w:rsidTr="00524693">
        <w:tc>
          <w:tcPr>
            <w:tcW w:w="3941" w:type="dxa"/>
            <w:tcBorders>
              <w:bottom w:val="single" w:sz="4" w:space="0" w:color="auto"/>
              <w:right w:val="nil"/>
            </w:tcBorders>
          </w:tcPr>
          <w:p w:rsidR="00E06BC7" w:rsidRPr="00E06BC7" w:rsidRDefault="00E06BC7" w:rsidP="00E06BC7">
            <w:pPr>
              <w:spacing w:before="120" w:after="120"/>
              <w:rPr>
                <w:rFonts w:ascii="Arial" w:hAnsi="Arial" w:cs="Arial"/>
                <w:bCs/>
                <w:sz w:val="22"/>
                <w:szCs w:val="22"/>
              </w:rPr>
            </w:pPr>
            <w:r w:rsidRPr="00E06BC7">
              <w:rPr>
                <w:rFonts w:ascii="Arial" w:hAnsi="Arial" w:cs="Arial"/>
                <w:bCs/>
                <w:sz w:val="22"/>
                <w:szCs w:val="22"/>
              </w:rPr>
              <w:t>Aktualisierung nicht erforderlich</w:t>
            </w:r>
          </w:p>
        </w:tc>
        <w:tc>
          <w:tcPr>
            <w:tcW w:w="851" w:type="dxa"/>
            <w:tcBorders>
              <w:left w:val="nil"/>
              <w:bottom w:val="single" w:sz="4" w:space="0" w:color="auto"/>
              <w:right w:val="nil"/>
            </w:tcBorders>
          </w:tcPr>
          <w:p w:rsidR="00E06BC7" w:rsidRPr="00E06BC7" w:rsidRDefault="00E06BC7" w:rsidP="00E06BC7">
            <w:pPr>
              <w:spacing w:before="120" w:after="120"/>
              <w:rPr>
                <w:rFonts w:ascii="Arial" w:hAnsi="Arial" w:cs="Arial"/>
                <w:bCs/>
                <w:sz w:val="22"/>
                <w:szCs w:val="22"/>
              </w:rPr>
            </w:pPr>
            <w:r w:rsidRPr="00E06BC7">
              <w:rPr>
                <w:rFonts w:ascii="Arial" w:hAnsi="Arial" w:cs="Arial"/>
                <w:bCs/>
                <w:sz w:val="22"/>
                <w:szCs w:val="22"/>
              </w:rPr>
              <w:sym w:font="Wingdings" w:char="F0A8"/>
            </w:r>
          </w:p>
        </w:tc>
        <w:tc>
          <w:tcPr>
            <w:tcW w:w="2126" w:type="dxa"/>
            <w:tcBorders>
              <w:left w:val="nil"/>
              <w:bottom w:val="single" w:sz="4" w:space="0" w:color="auto"/>
              <w:right w:val="nil"/>
            </w:tcBorders>
          </w:tcPr>
          <w:p w:rsidR="00E06BC7" w:rsidRPr="00E06BC7" w:rsidRDefault="00E06BC7" w:rsidP="00E06BC7">
            <w:pPr>
              <w:spacing w:before="120" w:after="120"/>
              <w:rPr>
                <w:rFonts w:ascii="Arial" w:hAnsi="Arial" w:cs="Arial"/>
                <w:bCs/>
                <w:sz w:val="22"/>
                <w:szCs w:val="22"/>
              </w:rPr>
            </w:pPr>
          </w:p>
        </w:tc>
        <w:tc>
          <w:tcPr>
            <w:tcW w:w="2835" w:type="dxa"/>
            <w:tcBorders>
              <w:left w:val="nil"/>
            </w:tcBorders>
          </w:tcPr>
          <w:p w:rsidR="00E06BC7" w:rsidRPr="00E06BC7" w:rsidRDefault="00E06BC7" w:rsidP="00E06BC7">
            <w:pPr>
              <w:spacing w:before="120" w:after="120"/>
              <w:rPr>
                <w:rFonts w:ascii="Arial" w:hAnsi="Arial" w:cs="Arial"/>
                <w:bCs/>
                <w:sz w:val="22"/>
                <w:szCs w:val="22"/>
              </w:rPr>
            </w:pPr>
          </w:p>
        </w:tc>
      </w:tr>
      <w:tr w:rsidR="00E06BC7" w:rsidTr="00524693">
        <w:tc>
          <w:tcPr>
            <w:tcW w:w="3941" w:type="dxa"/>
            <w:tcBorders>
              <w:right w:val="nil"/>
            </w:tcBorders>
          </w:tcPr>
          <w:p w:rsidR="00E06BC7" w:rsidRPr="00E06BC7" w:rsidRDefault="00E06BC7" w:rsidP="00E06BC7">
            <w:pPr>
              <w:spacing w:before="120" w:after="120"/>
              <w:rPr>
                <w:rFonts w:ascii="Arial" w:hAnsi="Arial" w:cs="Arial"/>
                <w:bCs/>
                <w:sz w:val="22"/>
                <w:szCs w:val="22"/>
              </w:rPr>
            </w:pPr>
            <w:r w:rsidRPr="00E06BC7">
              <w:rPr>
                <w:rFonts w:ascii="Arial" w:hAnsi="Arial" w:cs="Arial"/>
                <w:bCs/>
                <w:sz w:val="22"/>
                <w:szCs w:val="22"/>
              </w:rPr>
              <w:t>Aktualisierung nicht erforderlich</w:t>
            </w:r>
          </w:p>
        </w:tc>
        <w:tc>
          <w:tcPr>
            <w:tcW w:w="851" w:type="dxa"/>
            <w:tcBorders>
              <w:left w:val="nil"/>
              <w:right w:val="nil"/>
            </w:tcBorders>
          </w:tcPr>
          <w:p w:rsidR="00E06BC7" w:rsidRPr="00E06BC7" w:rsidRDefault="00E06BC7" w:rsidP="00E06BC7">
            <w:pPr>
              <w:spacing w:before="120" w:after="120"/>
              <w:rPr>
                <w:rFonts w:ascii="Arial" w:hAnsi="Arial" w:cs="Arial"/>
                <w:bCs/>
                <w:sz w:val="22"/>
                <w:szCs w:val="22"/>
              </w:rPr>
            </w:pPr>
            <w:r w:rsidRPr="00E06BC7">
              <w:rPr>
                <w:rFonts w:ascii="Arial" w:hAnsi="Arial" w:cs="Arial"/>
                <w:bCs/>
                <w:sz w:val="22"/>
                <w:szCs w:val="22"/>
              </w:rPr>
              <w:sym w:font="Wingdings" w:char="F0A8"/>
            </w:r>
          </w:p>
        </w:tc>
        <w:tc>
          <w:tcPr>
            <w:tcW w:w="2126" w:type="dxa"/>
            <w:tcBorders>
              <w:left w:val="nil"/>
              <w:right w:val="nil"/>
            </w:tcBorders>
          </w:tcPr>
          <w:p w:rsidR="00E06BC7" w:rsidRPr="00E06BC7" w:rsidRDefault="00E06BC7" w:rsidP="00E06BC7">
            <w:pPr>
              <w:spacing w:before="120" w:after="120"/>
              <w:rPr>
                <w:rFonts w:ascii="Arial" w:hAnsi="Arial" w:cs="Arial"/>
                <w:bCs/>
                <w:sz w:val="22"/>
                <w:szCs w:val="22"/>
              </w:rPr>
            </w:pPr>
          </w:p>
        </w:tc>
        <w:tc>
          <w:tcPr>
            <w:tcW w:w="2835" w:type="dxa"/>
            <w:tcBorders>
              <w:left w:val="nil"/>
            </w:tcBorders>
          </w:tcPr>
          <w:p w:rsidR="00E06BC7" w:rsidRPr="00E06BC7" w:rsidRDefault="00E06BC7" w:rsidP="00E06BC7">
            <w:pPr>
              <w:spacing w:before="120" w:after="120"/>
              <w:rPr>
                <w:rFonts w:ascii="Arial" w:hAnsi="Arial" w:cs="Arial"/>
                <w:bCs/>
                <w:sz w:val="22"/>
                <w:szCs w:val="22"/>
              </w:rPr>
            </w:pPr>
          </w:p>
        </w:tc>
      </w:tr>
    </w:tbl>
    <w:p w:rsidR="00440F75" w:rsidRDefault="00440F75" w:rsidP="00483360">
      <w:pPr>
        <w:pStyle w:val="Textkrper34"/>
        <w:tabs>
          <w:tab w:val="left" w:pos="5978"/>
        </w:tabs>
        <w:overflowPunct/>
        <w:autoSpaceDE/>
        <w:autoSpaceDN/>
        <w:adjustRightInd/>
        <w:spacing w:after="120" w:line="280" w:lineRule="atLeast"/>
        <w:jc w:val="both"/>
        <w:rPr>
          <w:b/>
          <w:bCs/>
        </w:rPr>
        <w:sectPr w:rsidR="00440F75" w:rsidSect="00440F75">
          <w:footerReference w:type="first" r:id="rId16"/>
          <w:pgSz w:w="11900" w:h="16840" w:code="9"/>
          <w:pgMar w:top="2268" w:right="1418" w:bottom="1418" w:left="1418" w:header="737" w:footer="283" w:gutter="0"/>
          <w:cols w:space="708"/>
          <w:titlePg/>
          <w:docGrid w:linePitch="326"/>
        </w:sectPr>
      </w:pPr>
    </w:p>
    <w:p w:rsidR="00483360" w:rsidRPr="00D208E6" w:rsidRDefault="00483360" w:rsidP="00483360">
      <w:pPr>
        <w:pStyle w:val="Textkrper34"/>
        <w:tabs>
          <w:tab w:val="left" w:pos="5978"/>
        </w:tabs>
        <w:overflowPunct/>
        <w:autoSpaceDE/>
        <w:autoSpaceDN/>
        <w:adjustRightInd/>
        <w:spacing w:after="120" w:line="280" w:lineRule="atLeast"/>
        <w:jc w:val="both"/>
        <w:rPr>
          <w:rFonts w:cs="Arial"/>
          <w:b/>
          <w:sz w:val="24"/>
          <w:szCs w:val="24"/>
        </w:rPr>
      </w:pPr>
      <w:r w:rsidRPr="00D208E6">
        <w:rPr>
          <w:rFonts w:cs="Arial"/>
          <w:b/>
          <w:sz w:val="24"/>
          <w:szCs w:val="24"/>
        </w:rPr>
        <w:lastRenderedPageBreak/>
        <w:t xml:space="preserve">Erläuterungen zum Formular </w:t>
      </w:r>
    </w:p>
    <w:tbl>
      <w:tblPr>
        <w:tblW w:w="9284" w:type="dxa"/>
        <w:tblCellMar>
          <w:left w:w="70" w:type="dxa"/>
          <w:right w:w="70" w:type="dxa"/>
        </w:tblCellMar>
        <w:tblLook w:val="0000" w:firstRow="0" w:lastRow="0" w:firstColumn="0" w:lastColumn="0" w:noHBand="0" w:noVBand="0"/>
      </w:tblPr>
      <w:tblGrid>
        <w:gridCol w:w="419"/>
        <w:gridCol w:w="8865"/>
      </w:tblGrid>
      <w:tr w:rsidR="00483360" w:rsidRPr="00F81D31" w:rsidTr="00064F3F">
        <w:tc>
          <w:tcPr>
            <w:tcW w:w="419" w:type="dxa"/>
          </w:tcPr>
          <w:p w:rsidR="00483360" w:rsidRPr="00F81D31" w:rsidRDefault="00483360" w:rsidP="00483360">
            <w:pPr>
              <w:pStyle w:val="Textkrper34"/>
              <w:tabs>
                <w:tab w:val="left" w:pos="5978"/>
              </w:tabs>
              <w:overflowPunct/>
              <w:autoSpaceDE/>
              <w:autoSpaceDN/>
              <w:adjustRightInd/>
              <w:spacing w:line="240" w:lineRule="atLeast"/>
              <w:jc w:val="center"/>
              <w:rPr>
                <w:rFonts w:cs="Arial"/>
                <w:bCs/>
                <w:sz w:val="18"/>
                <w:szCs w:val="18"/>
              </w:rPr>
            </w:pPr>
            <w:r w:rsidRPr="00F81D31">
              <w:rPr>
                <w:rFonts w:cs="Arial"/>
                <w:bCs/>
                <w:sz w:val="18"/>
                <w:szCs w:val="18"/>
              </w:rPr>
              <w:t>1.</w:t>
            </w:r>
          </w:p>
        </w:tc>
        <w:tc>
          <w:tcPr>
            <w:tcW w:w="8865"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Pr>
                <w:rFonts w:cs="Arial"/>
                <w:bCs/>
                <w:sz w:val="18"/>
                <w:szCs w:val="18"/>
              </w:rPr>
              <w:t>Nach § 6</w:t>
            </w:r>
            <w:r w:rsidRPr="00F81D31">
              <w:rPr>
                <w:rFonts w:cs="Arial"/>
                <w:bCs/>
                <w:sz w:val="18"/>
                <w:szCs w:val="18"/>
              </w:rPr>
              <w:t xml:space="preserve"> GefStoffV hat der Arbeitgeber* unabhängig von der Zahl der Beschäftigten festzustellen, ob die Beschäftigten Tätigkeiten mit Gefahrstoffen </w:t>
            </w:r>
            <w:r>
              <w:rPr>
                <w:rFonts w:cs="Arial"/>
                <w:bCs/>
                <w:sz w:val="18"/>
                <w:szCs w:val="18"/>
              </w:rPr>
              <w:t>ausüben</w:t>
            </w:r>
            <w:r w:rsidRPr="00F81D31">
              <w:rPr>
                <w:rFonts w:cs="Arial"/>
                <w:bCs/>
                <w:sz w:val="18"/>
                <w:szCs w:val="18"/>
              </w:rPr>
              <w:t xml:space="preserve"> oder ob bei Tätigkeiten </w:t>
            </w:r>
            <w:r>
              <w:rPr>
                <w:rFonts w:cs="Arial"/>
                <w:bCs/>
                <w:sz w:val="18"/>
                <w:szCs w:val="18"/>
              </w:rPr>
              <w:t xml:space="preserve">Gefahrstoffe </w:t>
            </w:r>
            <w:r w:rsidRPr="00F81D31">
              <w:rPr>
                <w:rFonts w:cs="Arial"/>
                <w:bCs/>
                <w:sz w:val="18"/>
                <w:szCs w:val="18"/>
              </w:rPr>
              <w:t>entstehen oder freigesetzt werden</w:t>
            </w:r>
            <w:r>
              <w:rPr>
                <w:rFonts w:cs="Arial"/>
                <w:bCs/>
                <w:sz w:val="18"/>
                <w:szCs w:val="18"/>
              </w:rPr>
              <w:t xml:space="preserve"> können</w:t>
            </w:r>
            <w:r w:rsidRPr="00F81D31">
              <w:rPr>
                <w:rFonts w:cs="Arial"/>
                <w:bCs/>
                <w:sz w:val="18"/>
                <w:szCs w:val="18"/>
              </w:rPr>
              <w:t xml:space="preserve">. Ist dies der Fall, </w:t>
            </w:r>
            <w:r>
              <w:rPr>
                <w:rFonts w:cs="Arial"/>
                <w:bCs/>
                <w:sz w:val="18"/>
                <w:szCs w:val="18"/>
              </w:rPr>
              <w:t xml:space="preserve">so </w:t>
            </w:r>
            <w:r w:rsidRPr="00F81D31">
              <w:rPr>
                <w:rFonts w:cs="Arial"/>
                <w:bCs/>
                <w:sz w:val="18"/>
                <w:szCs w:val="18"/>
              </w:rPr>
              <w:t xml:space="preserve">hat er alle hiervon ausgehenden Gefährdungen </w:t>
            </w:r>
            <w:r>
              <w:rPr>
                <w:rFonts w:cs="Arial"/>
                <w:bCs/>
                <w:sz w:val="18"/>
                <w:szCs w:val="18"/>
              </w:rPr>
              <w:t>der</w:t>
            </w:r>
            <w:r w:rsidRPr="00F81D31">
              <w:rPr>
                <w:rFonts w:cs="Arial"/>
                <w:bCs/>
                <w:sz w:val="18"/>
                <w:szCs w:val="18"/>
              </w:rPr>
              <w:t xml:space="preserve"> Gesundheit und Sicherheit der Beschäftigten zu beurteilen und vor Aufnahme der Tätigkeit in Form der Gefährdungsbeurteilung zu dokumentieren.</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p>
          <w:p w:rsidR="00483360" w:rsidRPr="00F81D31" w:rsidRDefault="00483360" w:rsidP="00483360">
            <w:pPr>
              <w:spacing w:line="240" w:lineRule="atLeast"/>
              <w:jc w:val="both"/>
              <w:rPr>
                <w:rFonts w:ascii="Arial" w:hAnsi="Arial" w:cs="Arial"/>
                <w:sz w:val="18"/>
                <w:szCs w:val="18"/>
              </w:rPr>
            </w:pPr>
            <w:r w:rsidRPr="00F81D31">
              <w:rPr>
                <w:rFonts w:ascii="Arial" w:hAnsi="Arial" w:cs="Arial"/>
                <w:sz w:val="18"/>
                <w:szCs w:val="18"/>
              </w:rPr>
              <w:t>Die Gefährdungsbeurteilung darf nur von fachkundigen Person</w:t>
            </w:r>
            <w:r>
              <w:rPr>
                <w:rFonts w:ascii="Arial" w:hAnsi="Arial" w:cs="Arial"/>
                <w:sz w:val="18"/>
                <w:szCs w:val="18"/>
              </w:rPr>
              <w:t>en</w:t>
            </w:r>
            <w:r w:rsidRPr="00F81D31">
              <w:rPr>
                <w:rFonts w:ascii="Arial" w:hAnsi="Arial" w:cs="Arial"/>
                <w:sz w:val="18"/>
                <w:szCs w:val="18"/>
              </w:rPr>
              <w:t xml:space="preserve"> durchgeführt werden. Der Apothekenleiter kann einen approbierten Mitarbeiter mit der Gefährdungsbeurteilung beauftragen, wenn dieser mit der zu beurteilenden Tätigkeit ausreichend vertraut ist. Eine solche Beauftragung lässt die volle Verantwortung des Apothekenleiters für die ordnungsgemäße Durchführung der Gefährdungsbeurteilung grundsätzlich unberührt, da die entsprechenden Ordnungswidrigkeitentatbestände an den </w:t>
            </w:r>
            <w:r>
              <w:rPr>
                <w:rFonts w:ascii="Arial" w:hAnsi="Arial" w:cs="Arial"/>
                <w:sz w:val="18"/>
                <w:szCs w:val="18"/>
              </w:rPr>
              <w:t>Arbeitgeber</w:t>
            </w:r>
            <w:r w:rsidRPr="00F81D31">
              <w:rPr>
                <w:rFonts w:ascii="Arial" w:hAnsi="Arial" w:cs="Arial"/>
                <w:sz w:val="18"/>
                <w:szCs w:val="18"/>
              </w:rPr>
              <w:t xml:space="preserve"> und nicht an die durchführende Person anknüpfen. Nach § 9 Abs. 2 Satz 2 OWiG besteht aber die Möglichkeit, die ordnungsrechtlichen Pflichten betreffend, die Gefährdungsbeurteilung auf die beauftragte Person zu übertragen. Der Beauftragte haftet damit persönlich für die ordnungsgemäße Durchführung, er kann bei Versäumnissen von den Aufsichtsbehörden zur Verantwortung gezogen werden. Diese Haftung bedeutet allerdings nicht, dass der Apothekenleiter selbst völlig aus der Verantwortung entlassen wird. Er bleibt neben dem Beauftragten Adressat der entsprechenden Vorschriften. Allerdings wird er sich ein Verschulden des mit den Pflichten betrauten Beauftragten grundsätzlich nur dann zurechnen lassen müssen, wenn er diesen fehlerhaft ausgewählt, z. B. bei mangelnder Qualifikation oder Sachkenntnis, oder unzureichend überwacht hat. Angesichts der gefährdeten Rechtsgüter (Gesundheit der Beschäftigten) sind dabei hohe Anforderungen an die Überwachung zu stellen.</w:t>
            </w:r>
          </w:p>
          <w:p w:rsidR="00483360" w:rsidRPr="00F81D31" w:rsidRDefault="00483360" w:rsidP="00483360">
            <w:pPr>
              <w:spacing w:line="240" w:lineRule="atLeast"/>
              <w:jc w:val="both"/>
              <w:rPr>
                <w:rFonts w:ascii="Arial" w:hAnsi="Arial" w:cs="Arial"/>
                <w:sz w:val="18"/>
                <w:szCs w:val="18"/>
              </w:rPr>
            </w:pPr>
          </w:p>
          <w:p w:rsidR="00483360" w:rsidRPr="00F81D31" w:rsidRDefault="00483360" w:rsidP="00483360">
            <w:pPr>
              <w:spacing w:line="240" w:lineRule="atLeast"/>
              <w:jc w:val="both"/>
              <w:rPr>
                <w:rFonts w:ascii="Arial" w:hAnsi="Arial" w:cs="Arial"/>
                <w:sz w:val="18"/>
                <w:szCs w:val="18"/>
              </w:rPr>
            </w:pPr>
            <w:r w:rsidRPr="00F81D31">
              <w:rPr>
                <w:rFonts w:ascii="Arial" w:hAnsi="Arial" w:cs="Arial"/>
                <w:sz w:val="18"/>
                <w:szCs w:val="18"/>
              </w:rPr>
              <w:t xml:space="preserve">Die Pflichtenübertragung muss ausreichend dokumentiert werden (vgl. dazu den Mustertext auf Seite </w:t>
            </w:r>
            <w:r w:rsidR="00ED3798">
              <w:rPr>
                <w:rFonts w:ascii="Arial" w:hAnsi="Arial" w:cs="Arial"/>
                <w:sz w:val="18"/>
                <w:szCs w:val="18"/>
              </w:rPr>
              <w:t>8</w:t>
            </w:r>
            <w:r w:rsidRPr="00F81D31">
              <w:rPr>
                <w:rFonts w:ascii="Arial" w:hAnsi="Arial" w:cs="Arial"/>
                <w:sz w:val="18"/>
                <w:szCs w:val="18"/>
              </w:rPr>
              <w:t xml:space="preserve">). Eine wirksame Pflichtenübertragung setzt die Einhaltung bestimmter Kriterien voraus. Es muss eine „ausdrückliche“ Beauftragung durch den </w:t>
            </w:r>
            <w:r w:rsidR="003A225E">
              <w:rPr>
                <w:rFonts w:ascii="Arial" w:hAnsi="Arial" w:cs="Arial"/>
                <w:sz w:val="18"/>
                <w:szCs w:val="18"/>
              </w:rPr>
              <w:t>Apothekenleiter</w:t>
            </w:r>
            <w:r w:rsidRPr="00F81D31">
              <w:rPr>
                <w:rFonts w:ascii="Arial" w:hAnsi="Arial" w:cs="Arial"/>
                <w:sz w:val="18"/>
                <w:szCs w:val="18"/>
              </w:rPr>
              <w:t xml:space="preserve"> dergestalt erfolgen, dass die Erfüllung der Pflichten „in eigener Verantwortung“ geschieht. Dies bedeutet, dass dem Beauftragten die erforderliche Entscheidungsbefugnis und Vollmacht eingeräumt werden, in dem übertragenen Pflichtenrahmen selbständig mit verbindlicher Wirkung für den </w:t>
            </w:r>
            <w:r w:rsidR="003A225E">
              <w:rPr>
                <w:rFonts w:ascii="Arial" w:hAnsi="Arial" w:cs="Arial"/>
                <w:sz w:val="18"/>
                <w:szCs w:val="18"/>
              </w:rPr>
              <w:t>Apothekenleiter</w:t>
            </w:r>
            <w:r w:rsidRPr="00F81D31">
              <w:rPr>
                <w:rFonts w:ascii="Arial" w:hAnsi="Arial" w:cs="Arial"/>
                <w:sz w:val="18"/>
                <w:szCs w:val="18"/>
              </w:rPr>
              <w:t xml:space="preserve"> zu handeln. Es muss ersichtlich sein, dass der Beauftragte über die rechtlichen Konsequenzen der Übertragung ausreichend aufgeklärt wurde und dass er weisungsfrei handeln darf.</w:t>
            </w:r>
          </w:p>
          <w:p w:rsidR="00483360" w:rsidRPr="00F81D31" w:rsidRDefault="00483360" w:rsidP="00483360">
            <w:pPr>
              <w:spacing w:line="240" w:lineRule="atLeast"/>
              <w:jc w:val="both"/>
              <w:rPr>
                <w:rFonts w:ascii="Arial" w:hAnsi="Arial" w:cs="Arial"/>
                <w:sz w:val="18"/>
                <w:szCs w:val="18"/>
              </w:rPr>
            </w:pPr>
          </w:p>
        </w:tc>
      </w:tr>
      <w:tr w:rsidR="00483360" w:rsidRPr="00F81D31" w:rsidTr="00064F3F">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2.</w:t>
            </w:r>
          </w:p>
        </w:tc>
        <w:tc>
          <w:tcPr>
            <w:tcW w:w="8865" w:type="dxa"/>
          </w:tcPr>
          <w:p w:rsidR="008657B9" w:rsidRPr="00F96ADD" w:rsidRDefault="008657B9" w:rsidP="008657B9">
            <w:pPr>
              <w:pStyle w:val="Textkrper35"/>
              <w:tabs>
                <w:tab w:val="left" w:pos="5978"/>
              </w:tabs>
              <w:overflowPunct/>
              <w:autoSpaceDE/>
              <w:autoSpaceDN/>
              <w:adjustRightInd/>
              <w:spacing w:line="240" w:lineRule="atLeast"/>
              <w:jc w:val="both"/>
              <w:rPr>
                <w:rFonts w:cs="Arial"/>
                <w:bCs/>
                <w:sz w:val="18"/>
                <w:szCs w:val="18"/>
              </w:rPr>
            </w:pPr>
            <w:r w:rsidRPr="00F96ADD">
              <w:rPr>
                <w:rFonts w:cs="Arial"/>
                <w:bCs/>
                <w:sz w:val="18"/>
                <w:szCs w:val="18"/>
              </w:rPr>
              <w:t xml:space="preserve">Es muss festgestellt werden, in welchen Räumen der Apotheke Tätigkeiten mit brand- und explosionsgefährlichen Stoffen durchgeführt werden. </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p>
        </w:tc>
      </w:tr>
      <w:tr w:rsidR="008657B9" w:rsidRPr="00F81D31" w:rsidTr="00064F3F">
        <w:tc>
          <w:tcPr>
            <w:tcW w:w="419" w:type="dxa"/>
          </w:tcPr>
          <w:p w:rsidR="008657B9" w:rsidRPr="00F81D31" w:rsidRDefault="008657B9" w:rsidP="00483360">
            <w:pPr>
              <w:pStyle w:val="Textkrper34"/>
              <w:tabs>
                <w:tab w:val="left" w:pos="5978"/>
              </w:tabs>
              <w:overflowPunct/>
              <w:autoSpaceDE/>
              <w:autoSpaceDN/>
              <w:adjustRightInd/>
              <w:spacing w:line="240" w:lineRule="atLeast"/>
              <w:jc w:val="both"/>
              <w:rPr>
                <w:rFonts w:cs="Arial"/>
                <w:bCs/>
                <w:sz w:val="18"/>
                <w:szCs w:val="18"/>
              </w:rPr>
            </w:pPr>
            <w:r>
              <w:rPr>
                <w:rFonts w:cs="Arial"/>
                <w:bCs/>
                <w:sz w:val="18"/>
                <w:szCs w:val="18"/>
              </w:rPr>
              <w:t>3.</w:t>
            </w:r>
          </w:p>
        </w:tc>
        <w:tc>
          <w:tcPr>
            <w:tcW w:w="8865" w:type="dxa"/>
          </w:tcPr>
          <w:p w:rsidR="008657B9" w:rsidRDefault="008657B9" w:rsidP="008657B9">
            <w:pPr>
              <w:pStyle w:val="Textkrper35"/>
              <w:tabs>
                <w:tab w:val="left" w:pos="5978"/>
              </w:tabs>
              <w:overflowPunct/>
              <w:autoSpaceDE/>
              <w:autoSpaceDN/>
              <w:adjustRightInd/>
              <w:spacing w:line="240" w:lineRule="atLeast"/>
              <w:jc w:val="both"/>
              <w:rPr>
                <w:rFonts w:cs="Arial"/>
                <w:bCs/>
                <w:sz w:val="18"/>
                <w:szCs w:val="18"/>
              </w:rPr>
            </w:pPr>
            <w:r w:rsidRPr="00F96ADD">
              <w:rPr>
                <w:rFonts w:cs="Arial"/>
                <w:bCs/>
                <w:sz w:val="18"/>
                <w:szCs w:val="18"/>
              </w:rPr>
              <w:t>Die Art der Tätigkeiten, die mit brand- und explosionsgefährlichen Stoffen durchgeführt werden, ist  zu ermitteln.</w:t>
            </w:r>
          </w:p>
          <w:p w:rsidR="008657B9" w:rsidRPr="00F96ADD" w:rsidRDefault="008657B9" w:rsidP="008657B9">
            <w:pPr>
              <w:pStyle w:val="Textkrper35"/>
              <w:tabs>
                <w:tab w:val="left" w:pos="5978"/>
              </w:tabs>
              <w:overflowPunct/>
              <w:autoSpaceDE/>
              <w:autoSpaceDN/>
              <w:adjustRightInd/>
              <w:spacing w:line="240" w:lineRule="atLeast"/>
              <w:jc w:val="both"/>
              <w:rPr>
                <w:rFonts w:cs="Arial"/>
                <w:bCs/>
                <w:sz w:val="18"/>
                <w:szCs w:val="18"/>
              </w:rPr>
            </w:pPr>
          </w:p>
        </w:tc>
      </w:tr>
      <w:tr w:rsidR="008657B9" w:rsidRPr="00F81D31" w:rsidTr="00064F3F">
        <w:tc>
          <w:tcPr>
            <w:tcW w:w="419" w:type="dxa"/>
          </w:tcPr>
          <w:p w:rsidR="008657B9" w:rsidRPr="00F81D31" w:rsidRDefault="008657B9" w:rsidP="00483360">
            <w:pPr>
              <w:pStyle w:val="Textkrper34"/>
              <w:tabs>
                <w:tab w:val="left" w:pos="5978"/>
              </w:tabs>
              <w:overflowPunct/>
              <w:autoSpaceDE/>
              <w:autoSpaceDN/>
              <w:adjustRightInd/>
              <w:spacing w:line="240" w:lineRule="atLeast"/>
              <w:jc w:val="both"/>
              <w:rPr>
                <w:rFonts w:cs="Arial"/>
                <w:bCs/>
                <w:sz w:val="18"/>
                <w:szCs w:val="18"/>
              </w:rPr>
            </w:pPr>
            <w:r>
              <w:rPr>
                <w:rFonts w:cs="Arial"/>
                <w:bCs/>
                <w:sz w:val="18"/>
                <w:szCs w:val="18"/>
              </w:rPr>
              <w:t>4.</w:t>
            </w:r>
          </w:p>
        </w:tc>
        <w:tc>
          <w:tcPr>
            <w:tcW w:w="8865" w:type="dxa"/>
          </w:tcPr>
          <w:p w:rsidR="008657B9" w:rsidRPr="00F96ADD" w:rsidRDefault="008657B9" w:rsidP="008657B9">
            <w:pPr>
              <w:pStyle w:val="Textkrper35"/>
              <w:tabs>
                <w:tab w:val="left" w:pos="5978"/>
              </w:tabs>
              <w:overflowPunct/>
              <w:autoSpaceDE/>
              <w:autoSpaceDN/>
              <w:adjustRightInd/>
              <w:spacing w:line="240" w:lineRule="atLeast"/>
              <w:jc w:val="both"/>
              <w:rPr>
                <w:rFonts w:cs="Arial"/>
                <w:bCs/>
                <w:sz w:val="18"/>
                <w:szCs w:val="18"/>
              </w:rPr>
            </w:pPr>
            <w:r w:rsidRPr="00F96ADD">
              <w:rPr>
                <w:rFonts w:cs="Arial"/>
                <w:bCs/>
                <w:sz w:val="18"/>
                <w:szCs w:val="18"/>
              </w:rPr>
              <w:t>Die Gefahrstoffe mit brand- und explosionsgefährlichen Eigenschaften (</w:t>
            </w:r>
            <w:r>
              <w:rPr>
                <w:rFonts w:cs="Arial"/>
                <w:sz w:val="18"/>
                <w:szCs w:val="18"/>
              </w:rPr>
              <w:t>Gefahrstoffe, die in eine der folgenden Gefahrenklassen einzustufen sind: explosive Stoffe/Gemische und Erzeugnisse mit Explosivstoff, entzündbare Gase (einschließlich chemisch instabile Gase), Aerosole, Oxidierende Gase, Gase unter Druck, entzündbare Flüssigkeiten, entzündbare Feststoffe, selbstzersetzliche Stoffe und Gemische, pyrophore Flüssigkeiten, selbsterhitzungsfähige Stoffe und Gemische, Stoffe und Gemische, die in Berührung mit Wasser entzpndbare Gase entwickeln, oxidierende Flüssigkeiten, oxidierende Feststoffe, organische Peroxide, korrosiv gegenüber Metallen</w:t>
            </w:r>
            <w:r w:rsidRPr="00F96ADD">
              <w:rPr>
                <w:rFonts w:cs="Arial"/>
                <w:bCs/>
                <w:sz w:val="18"/>
                <w:szCs w:val="18"/>
              </w:rPr>
              <w:t>) sind in der Tabelle zu erfassen. Hilfreich ist hierbei das Gefahrstoffverzeichnis der Apotheke. Mit Hilfe der Angaben aus dem Gefahrstoffverzeichnis kann die Tabelle hinsichtlich der Gefahrenkategorie, der Piktogramme, Signalworte und H-Sätze und der ungefähren Mengen am Arbeitsplatz und im Lager</w:t>
            </w:r>
            <w:r>
              <w:rPr>
                <w:rFonts w:cs="Arial"/>
                <w:bCs/>
                <w:sz w:val="18"/>
                <w:szCs w:val="18"/>
              </w:rPr>
              <w:t>/Sicherheitsschrank</w:t>
            </w:r>
            <w:r w:rsidRPr="00F96ADD">
              <w:rPr>
                <w:rFonts w:cs="Arial"/>
                <w:bCs/>
                <w:sz w:val="18"/>
                <w:szCs w:val="18"/>
              </w:rPr>
              <w:t xml:space="preserve"> vervollständigt werden.</w:t>
            </w:r>
          </w:p>
        </w:tc>
      </w:tr>
    </w:tbl>
    <w:p w:rsidR="008657B9" w:rsidRDefault="008657B9" w:rsidP="00483360">
      <w:pPr>
        <w:rPr>
          <w:rFonts w:ascii="Arial" w:hAnsi="Arial" w:cs="Arial"/>
          <w:sz w:val="16"/>
          <w:szCs w:val="16"/>
        </w:rPr>
      </w:pPr>
    </w:p>
    <w:p w:rsidR="008657B9" w:rsidRDefault="008657B9" w:rsidP="00483360">
      <w:pPr>
        <w:rPr>
          <w:rFonts w:ascii="Arial" w:hAnsi="Arial" w:cs="Arial"/>
          <w:sz w:val="16"/>
          <w:szCs w:val="16"/>
        </w:rPr>
      </w:pPr>
    </w:p>
    <w:p w:rsidR="008657B9" w:rsidRDefault="008657B9" w:rsidP="00483360">
      <w:pPr>
        <w:rPr>
          <w:rFonts w:ascii="Arial" w:hAnsi="Arial" w:cs="Arial"/>
          <w:sz w:val="16"/>
          <w:szCs w:val="16"/>
        </w:rPr>
      </w:pPr>
    </w:p>
    <w:p w:rsidR="00E77FA8" w:rsidRDefault="00E77FA8" w:rsidP="00483360">
      <w:pPr>
        <w:rPr>
          <w:rFonts w:ascii="Arial" w:hAnsi="Arial" w:cs="Arial"/>
          <w:sz w:val="16"/>
          <w:szCs w:val="16"/>
        </w:rPr>
      </w:pPr>
    </w:p>
    <w:p w:rsidR="00E77FA8" w:rsidRDefault="00E77FA8" w:rsidP="00483360">
      <w:pPr>
        <w:rPr>
          <w:rFonts w:ascii="Arial" w:hAnsi="Arial" w:cs="Arial"/>
          <w:sz w:val="16"/>
          <w:szCs w:val="16"/>
        </w:rPr>
      </w:pPr>
    </w:p>
    <w:p w:rsidR="00E77FA8" w:rsidRDefault="00E77FA8" w:rsidP="00483360">
      <w:pPr>
        <w:rPr>
          <w:rFonts w:ascii="Arial" w:hAnsi="Arial" w:cs="Arial"/>
          <w:sz w:val="16"/>
          <w:szCs w:val="16"/>
        </w:rPr>
      </w:pPr>
    </w:p>
    <w:p w:rsidR="00E77FA8" w:rsidRDefault="00E77FA8" w:rsidP="00483360">
      <w:pPr>
        <w:rPr>
          <w:rFonts w:ascii="Arial" w:hAnsi="Arial" w:cs="Arial"/>
          <w:sz w:val="16"/>
          <w:szCs w:val="16"/>
        </w:rPr>
      </w:pPr>
    </w:p>
    <w:p w:rsidR="00483360" w:rsidRPr="00F81D31" w:rsidRDefault="008657B9" w:rsidP="00483360">
      <w:pPr>
        <w:rPr>
          <w:rFonts w:ascii="Arial" w:hAnsi="Arial" w:cs="Arial"/>
          <w:sz w:val="16"/>
          <w:szCs w:val="16"/>
        </w:rPr>
      </w:pPr>
      <w:r w:rsidRPr="00F81D31">
        <w:rPr>
          <w:rFonts w:ascii="Arial" w:hAnsi="Arial" w:cs="Arial"/>
          <w:sz w:val="16"/>
          <w:szCs w:val="16"/>
        </w:rPr>
        <w:t>*Arbeitgeber ist in der öffentlichen Apotheke der Apothekenleiter, im Krankenhaus der Krankenhausträger, der die Gefährdungsbeurteilung jedoch in der Regel an den Apothekenleiter delegiert</w:t>
      </w:r>
      <w:r w:rsidR="00E77FA8">
        <w:rPr>
          <w:rFonts w:ascii="Arial" w:hAnsi="Arial" w:cs="Arial"/>
          <w:sz w:val="16"/>
          <w:szCs w:val="16"/>
        </w:rPr>
        <w:t>.</w:t>
      </w:r>
      <w:r w:rsidR="00483360" w:rsidRPr="00F81D31">
        <w:rPr>
          <w:rFonts w:ascii="Arial" w:hAnsi="Arial" w:cs="Arial"/>
          <w:sz w:val="16"/>
          <w:szCs w:val="16"/>
        </w:rPr>
        <w:br w:type="page"/>
      </w:r>
    </w:p>
    <w:tbl>
      <w:tblPr>
        <w:tblW w:w="0" w:type="auto"/>
        <w:tblCellMar>
          <w:left w:w="70" w:type="dxa"/>
          <w:right w:w="70" w:type="dxa"/>
        </w:tblCellMar>
        <w:tblLook w:val="0000" w:firstRow="0" w:lastRow="0" w:firstColumn="0" w:lastColumn="0" w:noHBand="0" w:noVBand="0"/>
      </w:tblPr>
      <w:tblGrid>
        <w:gridCol w:w="418"/>
        <w:gridCol w:w="8646"/>
      </w:tblGrid>
      <w:tr w:rsidR="00483360" w:rsidRPr="00F81D31" w:rsidTr="00483360">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lastRenderedPageBreak/>
              <w:t>5.</w:t>
            </w:r>
          </w:p>
        </w:tc>
        <w:tc>
          <w:tcPr>
            <w:tcW w:w="8785" w:type="dxa"/>
          </w:tcPr>
          <w:p w:rsidR="008657B9" w:rsidRDefault="008657B9" w:rsidP="008657B9">
            <w:pPr>
              <w:pStyle w:val="Textkrper35"/>
              <w:tabs>
                <w:tab w:val="left" w:pos="5978"/>
              </w:tabs>
              <w:overflowPunct/>
              <w:autoSpaceDE/>
              <w:autoSpaceDN/>
              <w:adjustRightInd/>
              <w:spacing w:line="240" w:lineRule="atLeast"/>
              <w:jc w:val="both"/>
              <w:rPr>
                <w:rFonts w:cs="Arial"/>
                <w:bCs/>
                <w:sz w:val="18"/>
                <w:szCs w:val="18"/>
              </w:rPr>
            </w:pPr>
            <w:r>
              <w:rPr>
                <w:rFonts w:cs="Arial"/>
                <w:bCs/>
                <w:sz w:val="18"/>
                <w:szCs w:val="18"/>
              </w:rPr>
              <w:t>Es ist zu prüfen, ob die Möglichkeit zum Einsatz anderer Stoffe besteht, die keine explosionsfähigen Gemische bilden können. Besteht die Möglichkeit einer Substitution nicht, ist dies zu begründen.</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p>
        </w:tc>
      </w:tr>
      <w:tr w:rsidR="00483360" w:rsidRPr="00F81D31" w:rsidTr="00483360">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6.</w:t>
            </w:r>
          </w:p>
        </w:tc>
        <w:tc>
          <w:tcPr>
            <w:tcW w:w="8785" w:type="dxa"/>
          </w:tcPr>
          <w:p w:rsidR="008657B9" w:rsidRDefault="008657B9" w:rsidP="008657B9">
            <w:pPr>
              <w:pStyle w:val="Textkrper35"/>
              <w:tabs>
                <w:tab w:val="left" w:pos="5978"/>
              </w:tabs>
              <w:overflowPunct/>
              <w:autoSpaceDE/>
              <w:autoSpaceDN/>
              <w:adjustRightInd/>
              <w:spacing w:line="240" w:lineRule="atLeast"/>
              <w:jc w:val="both"/>
              <w:rPr>
                <w:rFonts w:cs="Arial"/>
                <w:bCs/>
                <w:sz w:val="18"/>
                <w:szCs w:val="18"/>
              </w:rPr>
            </w:pPr>
            <w:r w:rsidRPr="00F96ADD">
              <w:rPr>
                <w:rFonts w:cs="Arial"/>
                <w:bCs/>
                <w:sz w:val="18"/>
                <w:szCs w:val="18"/>
              </w:rPr>
              <w:t>Für die Gefährdungsbeurteilung hat sich der Apothekenleiter die notwendigen Informationen zu beschaffen. Diese sind in der Regel dem Sicherheitsdatenblatt des Gefahrstoffes zu entnehmen. Das Sicherheitsdatenblatt muss in der Apotheke in der aktuellen Form vorliegen (schriftlich oder elektronisch) und den Mitarbeitern zur Einsicht zur Verfügung stehen.</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p>
        </w:tc>
      </w:tr>
      <w:tr w:rsidR="00483360" w:rsidRPr="00F81D31" w:rsidTr="00483360">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7.</w:t>
            </w:r>
          </w:p>
        </w:tc>
        <w:tc>
          <w:tcPr>
            <w:tcW w:w="8785" w:type="dxa"/>
          </w:tcPr>
          <w:p w:rsidR="008657B9" w:rsidRPr="00F96ADD" w:rsidRDefault="008657B9" w:rsidP="008657B9">
            <w:pPr>
              <w:pStyle w:val="Textkrper35"/>
              <w:tabs>
                <w:tab w:val="left" w:pos="5978"/>
              </w:tabs>
              <w:overflowPunct/>
              <w:autoSpaceDE/>
              <w:autoSpaceDN/>
              <w:adjustRightInd/>
              <w:spacing w:line="240" w:lineRule="atLeast"/>
              <w:jc w:val="both"/>
              <w:rPr>
                <w:rFonts w:cs="Arial"/>
                <w:bCs/>
                <w:sz w:val="18"/>
                <w:szCs w:val="18"/>
              </w:rPr>
            </w:pPr>
            <w:r w:rsidRPr="00F96ADD">
              <w:rPr>
                <w:rFonts w:cs="Arial"/>
                <w:bCs/>
                <w:sz w:val="18"/>
                <w:szCs w:val="18"/>
              </w:rPr>
              <w:t>Die Tätigkeit mit brand- und explosionsgefährlichen Stoffen, die beurteilt wird, ist detailliert zu beschreiben. Werden die Tätigkeiten in den verschiedenen Bereichen in der Apotheke entsprechend dem Standard für Tätigkeiten mit brand- und explosionsgefährlichen Stoffen durchgeführt, kann im Formular auf den Standard verwiesen bzw. können die Empfehlungen in das Formular übernommen werden.</w:t>
            </w:r>
          </w:p>
          <w:p w:rsidR="00357C3F" w:rsidRPr="00F81D31" w:rsidRDefault="00357C3F" w:rsidP="00483360">
            <w:pPr>
              <w:pStyle w:val="Textkrper34"/>
              <w:tabs>
                <w:tab w:val="left" w:pos="5978"/>
              </w:tabs>
              <w:overflowPunct/>
              <w:autoSpaceDE/>
              <w:autoSpaceDN/>
              <w:adjustRightInd/>
              <w:spacing w:line="240" w:lineRule="atLeast"/>
              <w:jc w:val="both"/>
              <w:rPr>
                <w:rFonts w:cs="Arial"/>
                <w:bCs/>
                <w:sz w:val="18"/>
                <w:szCs w:val="18"/>
              </w:rPr>
            </w:pPr>
          </w:p>
        </w:tc>
      </w:tr>
      <w:tr w:rsidR="00483360" w:rsidRPr="00F81D31" w:rsidTr="00483360">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8.</w:t>
            </w:r>
          </w:p>
        </w:tc>
        <w:tc>
          <w:tcPr>
            <w:tcW w:w="8785" w:type="dxa"/>
          </w:tcPr>
          <w:p w:rsidR="008657B9" w:rsidRPr="00F96ADD" w:rsidRDefault="008657B9" w:rsidP="008657B9">
            <w:pPr>
              <w:pStyle w:val="Textkrper35"/>
              <w:tabs>
                <w:tab w:val="left" w:pos="5978"/>
              </w:tabs>
              <w:overflowPunct/>
              <w:autoSpaceDE/>
              <w:autoSpaceDN/>
              <w:adjustRightInd/>
              <w:spacing w:line="240" w:lineRule="atLeast"/>
              <w:jc w:val="both"/>
              <w:rPr>
                <w:rFonts w:cs="Arial"/>
                <w:bCs/>
                <w:sz w:val="18"/>
                <w:szCs w:val="18"/>
              </w:rPr>
            </w:pPr>
            <w:r w:rsidRPr="00F96ADD">
              <w:rPr>
                <w:rFonts w:cs="Arial"/>
                <w:bCs/>
                <w:sz w:val="18"/>
                <w:szCs w:val="18"/>
              </w:rPr>
              <w:t>Die vorhandenen Lüftungseinrichtungen, wie z.</w:t>
            </w:r>
            <w:r>
              <w:rPr>
                <w:rFonts w:cs="Arial"/>
                <w:bCs/>
                <w:sz w:val="18"/>
                <w:szCs w:val="18"/>
              </w:rPr>
              <w:t> </w:t>
            </w:r>
            <w:r w:rsidRPr="00F96ADD">
              <w:rPr>
                <w:rFonts w:cs="Arial"/>
                <w:bCs/>
                <w:sz w:val="18"/>
                <w:szCs w:val="18"/>
              </w:rPr>
              <w:t>B. Fenster oder technische Lüftungsanlagen, sind zu dokumentieren.</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p>
        </w:tc>
      </w:tr>
      <w:tr w:rsidR="00483360" w:rsidRPr="00F81D31" w:rsidTr="00483360">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9.</w:t>
            </w:r>
          </w:p>
        </w:tc>
        <w:tc>
          <w:tcPr>
            <w:tcW w:w="8785" w:type="dxa"/>
          </w:tcPr>
          <w:p w:rsidR="008657B9" w:rsidRPr="00F96ADD" w:rsidRDefault="008657B9" w:rsidP="008657B9">
            <w:pPr>
              <w:pStyle w:val="Textkrper35"/>
              <w:tabs>
                <w:tab w:val="left" w:pos="5978"/>
              </w:tabs>
              <w:overflowPunct/>
              <w:autoSpaceDE/>
              <w:autoSpaceDN/>
              <w:adjustRightInd/>
              <w:spacing w:line="240" w:lineRule="atLeast"/>
              <w:jc w:val="both"/>
              <w:rPr>
                <w:rFonts w:cs="Arial"/>
                <w:bCs/>
                <w:sz w:val="18"/>
                <w:szCs w:val="18"/>
              </w:rPr>
            </w:pPr>
            <w:r w:rsidRPr="00F96ADD">
              <w:rPr>
                <w:rFonts w:cs="Arial"/>
                <w:bCs/>
                <w:sz w:val="18"/>
                <w:szCs w:val="18"/>
              </w:rPr>
              <w:t xml:space="preserve">Das Ausmaß der Exposition ist zu beurteilen und ggf. daraus resultierende Maßnahmen sind festzulegen. In der Regel sind bei den geringen Mengen an brand- und explosionsgefährlichen Stoffen in der Apotheke bauliche Veränderungen nicht erforderlich. </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p>
        </w:tc>
      </w:tr>
      <w:tr w:rsidR="00483360" w:rsidRPr="00F81D31" w:rsidTr="00483360">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10.</w:t>
            </w:r>
          </w:p>
        </w:tc>
        <w:tc>
          <w:tcPr>
            <w:tcW w:w="8785" w:type="dxa"/>
          </w:tcPr>
          <w:p w:rsidR="008657B9" w:rsidRPr="00F96ADD" w:rsidRDefault="008657B9" w:rsidP="008657B9">
            <w:pPr>
              <w:pStyle w:val="Textkrper35"/>
              <w:tabs>
                <w:tab w:val="left" w:pos="5978"/>
              </w:tabs>
              <w:overflowPunct/>
              <w:autoSpaceDE/>
              <w:autoSpaceDN/>
              <w:adjustRightInd/>
              <w:spacing w:line="240" w:lineRule="atLeast"/>
              <w:jc w:val="both"/>
              <w:rPr>
                <w:rFonts w:cs="Arial"/>
                <w:bCs/>
                <w:sz w:val="18"/>
                <w:szCs w:val="18"/>
              </w:rPr>
            </w:pPr>
            <w:r w:rsidRPr="00F96ADD">
              <w:rPr>
                <w:rFonts w:cs="Arial"/>
                <w:bCs/>
                <w:sz w:val="18"/>
                <w:szCs w:val="18"/>
              </w:rPr>
              <w:t>Anhand der beurteilten Parameter sind die erforderlichen Schutzmaßnahmen festzulegen. Werden die Empfehlungen zur Art und Weise der Tätigkeiten aus dem Standard berücksichtigt, sind in der Regel die dort festgelegten Schutzmaßnahmen ausreichend und können in die Gefährdungsbeurteilung übernommen werden. Bei Abweichungen vom Standard für Tätigkeiten mit brand- und explosionsgefährlichen Stoffen müssen ggf. weitere Maßnahmen zum Schutz der Mitarbeiter getroffen werden.</w:t>
            </w:r>
          </w:p>
          <w:p w:rsidR="00C258D2" w:rsidRPr="00F81D31" w:rsidRDefault="00C258D2" w:rsidP="00483360">
            <w:pPr>
              <w:pStyle w:val="Textkrper34"/>
              <w:tabs>
                <w:tab w:val="left" w:pos="5978"/>
              </w:tabs>
              <w:overflowPunct/>
              <w:autoSpaceDE/>
              <w:autoSpaceDN/>
              <w:adjustRightInd/>
              <w:spacing w:line="240" w:lineRule="atLeast"/>
              <w:jc w:val="both"/>
              <w:rPr>
                <w:rFonts w:cs="Arial"/>
                <w:bCs/>
                <w:sz w:val="18"/>
                <w:szCs w:val="18"/>
              </w:rPr>
            </w:pPr>
          </w:p>
        </w:tc>
      </w:tr>
      <w:tr w:rsidR="00483360" w:rsidRPr="00F81D31" w:rsidTr="00483360">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11.</w:t>
            </w:r>
          </w:p>
        </w:tc>
        <w:tc>
          <w:tcPr>
            <w:tcW w:w="8785" w:type="dxa"/>
          </w:tcPr>
          <w:p w:rsidR="008657B9" w:rsidRPr="00F96ADD" w:rsidRDefault="008657B9" w:rsidP="00F27DA6">
            <w:pPr>
              <w:pStyle w:val="Textkrper34"/>
              <w:tabs>
                <w:tab w:val="left" w:pos="5978"/>
              </w:tabs>
              <w:overflowPunct/>
              <w:autoSpaceDE/>
              <w:autoSpaceDN/>
              <w:adjustRightInd/>
              <w:spacing w:line="240" w:lineRule="atLeast"/>
              <w:jc w:val="both"/>
              <w:rPr>
                <w:rFonts w:cs="Arial"/>
                <w:bCs/>
                <w:sz w:val="18"/>
                <w:szCs w:val="18"/>
              </w:rPr>
            </w:pPr>
            <w:r w:rsidRPr="00F96ADD">
              <w:rPr>
                <w:rFonts w:cs="Arial"/>
                <w:bCs/>
                <w:sz w:val="18"/>
                <w:szCs w:val="18"/>
              </w:rPr>
              <w:t xml:space="preserve">Die Wirksamkeit der getroffenen Schutzmaßnahmen muss </w:t>
            </w:r>
            <w:r>
              <w:rPr>
                <w:rFonts w:cs="Arial"/>
                <w:bCs/>
                <w:sz w:val="18"/>
                <w:szCs w:val="18"/>
              </w:rPr>
              <w:t xml:space="preserve">mindestens einmal jährlich </w:t>
            </w:r>
            <w:r w:rsidRPr="00F96ADD">
              <w:rPr>
                <w:rFonts w:cs="Arial"/>
                <w:bCs/>
                <w:sz w:val="18"/>
                <w:szCs w:val="18"/>
              </w:rPr>
              <w:t xml:space="preserve">überprüft werden. </w:t>
            </w:r>
            <w:r>
              <w:rPr>
                <w:rFonts w:cs="Arial"/>
                <w:bCs/>
                <w:sz w:val="18"/>
                <w:szCs w:val="18"/>
              </w:rPr>
              <w:t xml:space="preserve">Der Arbeitgeber hat gemäß § 7 Abs. 7 GefStoffV die Funktion und die Wirksamkeit der technischen Schutzmaßnahmen regelmäßig - mindestens jedes dritte Jahr – durch eine befähigte Person zu überprüfen. </w:t>
            </w:r>
            <w:r w:rsidR="00F27DA6" w:rsidRPr="00324398">
              <w:rPr>
                <w:rFonts w:cs="Arial"/>
                <w:sz w:val="18"/>
                <w:szCs w:val="18"/>
              </w:rPr>
              <w:t>Das Ergebnis der Prüfungen ist aufzuzeichnen und vorzugsweise zusammen mit der Dokumentation</w:t>
            </w:r>
            <w:r w:rsidR="00F27DA6">
              <w:rPr>
                <w:rFonts w:cs="Arial"/>
                <w:sz w:val="18"/>
                <w:szCs w:val="18"/>
              </w:rPr>
              <w:t xml:space="preserve"> der Gefährdungsbeurteilung </w:t>
            </w:r>
            <w:r w:rsidR="00ED3798">
              <w:rPr>
                <w:rFonts w:cs="Arial"/>
                <w:sz w:val="18"/>
                <w:szCs w:val="18"/>
              </w:rPr>
              <w:t>nach § 6 Abs.</w:t>
            </w:r>
            <w:r w:rsidR="00F27DA6" w:rsidRPr="00324398">
              <w:rPr>
                <w:rFonts w:cs="Arial"/>
                <w:sz w:val="18"/>
                <w:szCs w:val="18"/>
              </w:rPr>
              <w:t xml:space="preserve"> 8 </w:t>
            </w:r>
            <w:r w:rsidR="00F27DA6">
              <w:rPr>
                <w:rFonts w:cs="Arial"/>
                <w:sz w:val="18"/>
                <w:szCs w:val="18"/>
              </w:rPr>
              <w:t xml:space="preserve">GefStoffV </w:t>
            </w:r>
            <w:r w:rsidR="00F27DA6" w:rsidRPr="00324398">
              <w:rPr>
                <w:rFonts w:cs="Arial"/>
                <w:sz w:val="18"/>
                <w:szCs w:val="18"/>
              </w:rPr>
              <w:t>aufzubewahren.</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p>
        </w:tc>
      </w:tr>
      <w:tr w:rsidR="008657B9" w:rsidRPr="00F81D31" w:rsidTr="00483360">
        <w:tc>
          <w:tcPr>
            <w:tcW w:w="419" w:type="dxa"/>
          </w:tcPr>
          <w:p w:rsidR="008657B9" w:rsidRPr="00F81D31" w:rsidRDefault="008657B9" w:rsidP="00483360">
            <w:pPr>
              <w:pStyle w:val="Textkrper34"/>
              <w:tabs>
                <w:tab w:val="left" w:pos="5978"/>
              </w:tabs>
              <w:overflowPunct/>
              <w:autoSpaceDE/>
              <w:autoSpaceDN/>
              <w:adjustRightInd/>
              <w:spacing w:line="240" w:lineRule="atLeast"/>
              <w:jc w:val="both"/>
              <w:rPr>
                <w:rFonts w:cs="Arial"/>
                <w:bCs/>
                <w:sz w:val="18"/>
                <w:szCs w:val="18"/>
              </w:rPr>
            </w:pPr>
            <w:r>
              <w:rPr>
                <w:rFonts w:cs="Arial"/>
                <w:bCs/>
                <w:sz w:val="18"/>
                <w:szCs w:val="18"/>
              </w:rPr>
              <w:t>12.</w:t>
            </w:r>
          </w:p>
        </w:tc>
        <w:tc>
          <w:tcPr>
            <w:tcW w:w="8785" w:type="dxa"/>
          </w:tcPr>
          <w:p w:rsidR="008657B9" w:rsidRPr="00F81D31" w:rsidRDefault="008657B9" w:rsidP="008657B9">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Hat die arbeitsmedizinische Vorsorgeuntersuchung eines Mitarbeiters ergeben, dass dieser aus bestimmten Gründen, z. B. Allergie, die beurteilte Tätigkeit nicht oder nur unter bestimmten Voraussetzungen ausführen darf, ist dies an dieser Stelle zu dokumentieren.</w:t>
            </w:r>
          </w:p>
          <w:p w:rsidR="008657B9" w:rsidRPr="00F81D31" w:rsidRDefault="008657B9" w:rsidP="008657B9">
            <w:pPr>
              <w:pStyle w:val="Textkrper34"/>
              <w:tabs>
                <w:tab w:val="left" w:pos="5978"/>
              </w:tabs>
              <w:overflowPunct/>
              <w:autoSpaceDE/>
              <w:autoSpaceDN/>
              <w:adjustRightInd/>
              <w:spacing w:line="240" w:lineRule="atLeast"/>
              <w:jc w:val="both"/>
              <w:rPr>
                <w:rFonts w:cs="Arial"/>
                <w:bCs/>
                <w:sz w:val="18"/>
                <w:szCs w:val="18"/>
              </w:rPr>
            </w:pPr>
          </w:p>
        </w:tc>
      </w:tr>
      <w:tr w:rsidR="008657B9" w:rsidRPr="00F81D31" w:rsidTr="00483360">
        <w:tc>
          <w:tcPr>
            <w:tcW w:w="419" w:type="dxa"/>
          </w:tcPr>
          <w:p w:rsidR="008657B9" w:rsidRPr="00F81D31" w:rsidRDefault="008657B9" w:rsidP="00483360">
            <w:pPr>
              <w:pStyle w:val="Textkrper34"/>
              <w:tabs>
                <w:tab w:val="left" w:pos="5978"/>
              </w:tabs>
              <w:overflowPunct/>
              <w:autoSpaceDE/>
              <w:autoSpaceDN/>
              <w:adjustRightInd/>
              <w:spacing w:line="240" w:lineRule="atLeast"/>
              <w:jc w:val="both"/>
              <w:rPr>
                <w:rFonts w:cs="Arial"/>
                <w:bCs/>
                <w:sz w:val="18"/>
                <w:szCs w:val="18"/>
              </w:rPr>
            </w:pPr>
            <w:r>
              <w:rPr>
                <w:rFonts w:cs="Arial"/>
                <w:bCs/>
                <w:sz w:val="18"/>
                <w:szCs w:val="18"/>
              </w:rPr>
              <w:t>13</w:t>
            </w:r>
            <w:r w:rsidRPr="00F81D31">
              <w:rPr>
                <w:rFonts w:cs="Arial"/>
                <w:bCs/>
                <w:sz w:val="18"/>
                <w:szCs w:val="18"/>
              </w:rPr>
              <w:t>.</w:t>
            </w:r>
          </w:p>
        </w:tc>
        <w:tc>
          <w:tcPr>
            <w:tcW w:w="8785" w:type="dxa"/>
          </w:tcPr>
          <w:p w:rsidR="00ED3798" w:rsidRPr="00F81D31" w:rsidRDefault="00ED3798" w:rsidP="00ED3798">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 xml:space="preserve">Der Apothekenleiter hat </w:t>
            </w:r>
            <w:r>
              <w:rPr>
                <w:rFonts w:cs="Arial"/>
                <w:bCs/>
                <w:sz w:val="18"/>
                <w:szCs w:val="18"/>
              </w:rPr>
              <w:t>das Ausmaß der Gefährdung für die Gesundheit und Sicherheit der Mitarbeiter zu beurteilen.</w:t>
            </w:r>
          </w:p>
          <w:p w:rsidR="008657B9" w:rsidRPr="00F81D31" w:rsidRDefault="008657B9" w:rsidP="00483360">
            <w:pPr>
              <w:pStyle w:val="Textkrper34"/>
              <w:tabs>
                <w:tab w:val="left" w:pos="5978"/>
              </w:tabs>
              <w:overflowPunct/>
              <w:autoSpaceDE/>
              <w:autoSpaceDN/>
              <w:adjustRightInd/>
              <w:spacing w:line="240" w:lineRule="atLeast"/>
              <w:jc w:val="both"/>
              <w:rPr>
                <w:rFonts w:cs="Arial"/>
                <w:bCs/>
                <w:sz w:val="18"/>
                <w:szCs w:val="18"/>
              </w:rPr>
            </w:pPr>
          </w:p>
        </w:tc>
      </w:tr>
      <w:tr w:rsidR="008657B9" w:rsidRPr="00F81D31" w:rsidTr="00483360">
        <w:tc>
          <w:tcPr>
            <w:tcW w:w="419" w:type="dxa"/>
          </w:tcPr>
          <w:p w:rsidR="008657B9" w:rsidRPr="00F81D31" w:rsidRDefault="008657B9" w:rsidP="008657B9">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1</w:t>
            </w:r>
            <w:r>
              <w:rPr>
                <w:rFonts w:cs="Arial"/>
                <w:bCs/>
                <w:sz w:val="18"/>
                <w:szCs w:val="18"/>
              </w:rPr>
              <w:t>4</w:t>
            </w:r>
            <w:r w:rsidRPr="00F81D31">
              <w:rPr>
                <w:rFonts w:cs="Arial"/>
                <w:bCs/>
                <w:sz w:val="18"/>
                <w:szCs w:val="18"/>
              </w:rPr>
              <w:t>.</w:t>
            </w:r>
          </w:p>
        </w:tc>
        <w:tc>
          <w:tcPr>
            <w:tcW w:w="8785" w:type="dxa"/>
          </w:tcPr>
          <w:p w:rsidR="008657B9" w:rsidRDefault="008657B9" w:rsidP="00483360">
            <w:pPr>
              <w:spacing w:line="240" w:lineRule="atLeast"/>
              <w:jc w:val="both"/>
              <w:rPr>
                <w:rFonts w:ascii="Arial" w:hAnsi="Arial" w:cs="Arial"/>
                <w:sz w:val="18"/>
                <w:szCs w:val="18"/>
              </w:rPr>
            </w:pPr>
            <w:r w:rsidRPr="00F81D31">
              <w:rPr>
                <w:rFonts w:ascii="Arial" w:hAnsi="Arial" w:cs="Arial"/>
                <w:sz w:val="18"/>
                <w:szCs w:val="18"/>
              </w:rPr>
              <w:t>Die Gefährdungsbeurteilung muss vom Apothekenleiter unterzeichnet werden. Sofern die Beurteilung durch einen verantwortlichen Beauftragten im Rahmen einer Pflichtenübertragung nach § 9 Abs. 2 Satz 2 OWiG (vgl. dazu oben 1.) durchgeführt wurde, muss dieser zusätzlich unterzeichnen.</w:t>
            </w:r>
          </w:p>
          <w:p w:rsidR="008657B9" w:rsidRPr="00F81D31" w:rsidRDefault="008657B9" w:rsidP="00483360">
            <w:pPr>
              <w:spacing w:line="240" w:lineRule="atLeast"/>
              <w:jc w:val="both"/>
              <w:rPr>
                <w:rFonts w:ascii="Arial" w:hAnsi="Arial" w:cs="Arial"/>
                <w:bCs/>
                <w:sz w:val="18"/>
                <w:szCs w:val="18"/>
              </w:rPr>
            </w:pPr>
          </w:p>
        </w:tc>
      </w:tr>
      <w:tr w:rsidR="008657B9" w:rsidRPr="00F81D31" w:rsidTr="00483360">
        <w:tc>
          <w:tcPr>
            <w:tcW w:w="419" w:type="dxa"/>
          </w:tcPr>
          <w:p w:rsidR="008657B9" w:rsidRPr="00F81D31" w:rsidRDefault="008657B9" w:rsidP="008657B9">
            <w:pPr>
              <w:pStyle w:val="Textkrper34"/>
              <w:tabs>
                <w:tab w:val="left" w:pos="5978"/>
              </w:tabs>
              <w:overflowPunct/>
              <w:autoSpaceDE/>
              <w:autoSpaceDN/>
              <w:adjustRightInd/>
              <w:spacing w:line="240" w:lineRule="atLeast"/>
              <w:jc w:val="both"/>
              <w:rPr>
                <w:rFonts w:cs="Arial"/>
                <w:bCs/>
                <w:sz w:val="18"/>
                <w:szCs w:val="18"/>
              </w:rPr>
            </w:pPr>
            <w:r>
              <w:rPr>
                <w:rFonts w:cs="Arial"/>
                <w:bCs/>
                <w:sz w:val="18"/>
                <w:szCs w:val="18"/>
              </w:rPr>
              <w:t>15.</w:t>
            </w:r>
          </w:p>
        </w:tc>
        <w:tc>
          <w:tcPr>
            <w:tcW w:w="8785" w:type="dxa"/>
          </w:tcPr>
          <w:p w:rsidR="008657B9" w:rsidRPr="00324398" w:rsidRDefault="008657B9" w:rsidP="00F4289D">
            <w:pPr>
              <w:spacing w:line="240" w:lineRule="atLeast"/>
              <w:jc w:val="both"/>
              <w:rPr>
                <w:rFonts w:ascii="Arial" w:hAnsi="Arial" w:cs="Arial"/>
                <w:sz w:val="18"/>
                <w:szCs w:val="18"/>
              </w:rPr>
            </w:pPr>
            <w:r w:rsidRPr="00324398">
              <w:rPr>
                <w:rFonts w:ascii="Arial" w:hAnsi="Arial" w:cs="Arial"/>
                <w:sz w:val="18"/>
                <w:szCs w:val="18"/>
              </w:rPr>
              <w:t>Die Gefährdungsbeurteilung ist gemäß § 6 Abs. 10 GefStoffV regelmäßig zu überprüfen und bei Bedarf zu aktualisieren. Sie ist umgehend zu aktualisieren, wenn maßgebliche Veränderungen oder neue Informationen dies erfordern oder wenn sich eine Aktualisierung auf Grund der Ergebnisse der arbeitsmedizinischen Vorsorge nach der Verordnung zur arbeitsmedizinischen Vorsorge als notwendig erweist.</w:t>
            </w:r>
          </w:p>
          <w:p w:rsidR="008657B9" w:rsidRPr="00F81D31" w:rsidDel="003E2D64" w:rsidRDefault="008657B9" w:rsidP="00483360">
            <w:pPr>
              <w:pStyle w:val="Textkrper34"/>
              <w:tabs>
                <w:tab w:val="left" w:pos="5978"/>
              </w:tabs>
              <w:overflowPunct/>
              <w:autoSpaceDE/>
              <w:autoSpaceDN/>
              <w:adjustRightInd/>
              <w:spacing w:line="240" w:lineRule="atLeast"/>
              <w:jc w:val="both"/>
              <w:rPr>
                <w:rFonts w:cs="Arial"/>
                <w:bCs/>
                <w:sz w:val="18"/>
                <w:szCs w:val="18"/>
              </w:rPr>
            </w:pPr>
          </w:p>
        </w:tc>
      </w:tr>
    </w:tbl>
    <w:p w:rsidR="004A3D97" w:rsidRDefault="004A3D97" w:rsidP="00483360">
      <w:pPr>
        <w:rPr>
          <w:rFonts w:ascii="Arial" w:hAnsi="Arial" w:cs="Arial"/>
          <w:sz w:val="18"/>
          <w:szCs w:val="18"/>
        </w:rPr>
      </w:pPr>
    </w:p>
    <w:p w:rsidR="00483360" w:rsidRDefault="00483360" w:rsidP="00483360">
      <w:pPr>
        <w:rPr>
          <w:rFonts w:ascii="Arial" w:hAnsi="Arial" w:cs="Arial"/>
          <w:sz w:val="18"/>
          <w:szCs w:val="18"/>
        </w:rPr>
      </w:pPr>
    </w:p>
    <w:p w:rsidR="004A3D97" w:rsidRDefault="004A3D97" w:rsidP="00483360">
      <w:pPr>
        <w:rPr>
          <w:rFonts w:ascii="Arial" w:hAnsi="Arial" w:cs="Arial"/>
          <w:sz w:val="18"/>
          <w:szCs w:val="18"/>
        </w:rPr>
      </w:pPr>
    </w:p>
    <w:p w:rsidR="004A3D97" w:rsidRDefault="004A3D97" w:rsidP="00483360">
      <w:pPr>
        <w:rPr>
          <w:rFonts w:ascii="Arial" w:hAnsi="Arial" w:cs="Arial"/>
          <w:sz w:val="18"/>
          <w:szCs w:val="18"/>
        </w:rPr>
      </w:pPr>
    </w:p>
    <w:p w:rsidR="004A3D97" w:rsidRDefault="004A3D97">
      <w:pPr>
        <w:rPr>
          <w:rFonts w:ascii="Arial" w:hAnsi="Arial" w:cs="Arial"/>
          <w:sz w:val="18"/>
          <w:szCs w:val="18"/>
        </w:rPr>
      </w:pPr>
      <w:r>
        <w:rPr>
          <w:rFonts w:ascii="Arial" w:hAnsi="Arial" w:cs="Arial"/>
          <w:sz w:val="18"/>
          <w:szCs w:val="18"/>
        </w:rPr>
        <w:br w:type="page"/>
      </w:r>
    </w:p>
    <w:p w:rsidR="004A3D97" w:rsidRPr="004A3D97" w:rsidRDefault="004A3D97" w:rsidP="004A3D97">
      <w:pPr>
        <w:rPr>
          <w:rFonts w:ascii="Arial" w:hAnsi="Arial" w:cs="Arial"/>
          <w:b/>
        </w:rPr>
      </w:pPr>
      <w:r w:rsidRPr="004A3D97">
        <w:rPr>
          <w:rFonts w:ascii="Arial" w:hAnsi="Arial" w:cs="Arial"/>
          <w:b/>
        </w:rPr>
        <w:lastRenderedPageBreak/>
        <w:t>Mustererklärung zur Pflichtenübertragung gem. § 9 Abs. 2 Satz 2 OWiG</w:t>
      </w:r>
    </w:p>
    <w:p w:rsidR="004A3D97" w:rsidRPr="004A3D97" w:rsidRDefault="004A3D97" w:rsidP="004A3D97">
      <w:pPr>
        <w:spacing w:line="280" w:lineRule="atLeast"/>
        <w:jc w:val="both"/>
        <w:rPr>
          <w:rFonts w:ascii="Arial" w:hAnsi="Arial" w:cs="Arial"/>
          <w:b/>
          <w:sz w:val="22"/>
        </w:rPr>
      </w:pP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Zwischen</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w:t>
      </w: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Leiter der ...................- Apotheke (nachstehend „Apothekenleiter“ genannt),</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und</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w:t>
      </w: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(nachstehend „Beauftragter“ genannt“),</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wird folgendes vereinbart:</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Der Beauftragte ist eine fachkundige Person im Sinne des § </w:t>
      </w:r>
      <w:r>
        <w:rPr>
          <w:rFonts w:ascii="Arial" w:hAnsi="Arial" w:cs="Arial"/>
          <w:sz w:val="22"/>
        </w:rPr>
        <w:t>6</w:t>
      </w:r>
      <w:r w:rsidRPr="00E21970">
        <w:rPr>
          <w:rFonts w:ascii="Arial" w:hAnsi="Arial" w:cs="Arial"/>
          <w:sz w:val="22"/>
        </w:rPr>
        <w:t> Abs. </w:t>
      </w:r>
      <w:r>
        <w:rPr>
          <w:rFonts w:ascii="Arial" w:hAnsi="Arial" w:cs="Arial"/>
          <w:sz w:val="22"/>
        </w:rPr>
        <w:t>11</w:t>
      </w:r>
      <w:r w:rsidRPr="00E21970">
        <w:rPr>
          <w:rFonts w:ascii="Arial" w:hAnsi="Arial" w:cs="Arial"/>
          <w:sz w:val="22"/>
        </w:rPr>
        <w:t xml:space="preserve"> Gefahrstoffverordnung. </w:t>
      </w:r>
      <w:r>
        <w:rPr>
          <w:rFonts w:ascii="Arial" w:hAnsi="Arial" w:cs="Arial"/>
          <w:sz w:val="22"/>
        </w:rPr>
        <w:t>Die dem Apothekenleiter nach § 6</w:t>
      </w:r>
      <w:r w:rsidRPr="00E21970">
        <w:rPr>
          <w:rFonts w:ascii="Arial" w:hAnsi="Arial" w:cs="Arial"/>
          <w:sz w:val="22"/>
        </w:rPr>
        <w:t> Gefahrstoffverordnung obliegenden Pflichten zur Informationsermittlung und Gefährdungsbeurteilung in der ........................- Apotheke werden dem Beauftragten übertragen. Dieser führt die entsprechenden Arbeiten eigenverantwortlich durch. Zu den Arbeiten gehören insbesondere:</w:t>
      </w: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w:t>
      </w: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w:t>
      </w: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Mit dieser Übertragung wird der Beauftragte neben dem Apothekenleiter persönlich für die ordnungsgemäße Erledigung der betroffenen Tätigkeiten verantwortlich und kann bei Versäumnissen von den Ordnungsbehörden in Anspruch genommen werden (§ 9 Abs. 2 Satz 2 OWiG). Der Apothekenleiter bleibt dafür verantwortlich, dass er alle erforderlichen organisatorischen Maßnahmen zur ordnungsgemäßen Erledigung der Pflichten ergreift und den Beauftragten in ausreichendem Maße überwacht. Schriftliche Dokumentationen zu den dem Beauftragten übertragenen Arbeiten werden sowohl von ihm als auch vom Apothekenleiter unterzeichnet.</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 den ..............................</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p>
    <w:tbl>
      <w:tblPr>
        <w:tblW w:w="0" w:type="auto"/>
        <w:tblCellMar>
          <w:left w:w="70" w:type="dxa"/>
          <w:right w:w="70" w:type="dxa"/>
        </w:tblCellMar>
        <w:tblLook w:val="0000" w:firstRow="0" w:lastRow="0" w:firstColumn="0" w:lastColumn="0" w:noHBand="0" w:noVBand="0"/>
      </w:tblPr>
      <w:tblGrid>
        <w:gridCol w:w="4292"/>
        <w:gridCol w:w="256"/>
        <w:gridCol w:w="4516"/>
      </w:tblGrid>
      <w:tr w:rsidR="004A3D97" w:rsidRPr="00E21970" w:rsidTr="004A3D97">
        <w:tc>
          <w:tcPr>
            <w:tcW w:w="4606" w:type="dxa"/>
          </w:tcPr>
          <w:p w:rsidR="004A3D97" w:rsidRPr="00E21970" w:rsidRDefault="004A3D97" w:rsidP="004A3D97">
            <w:pPr>
              <w:spacing w:line="280" w:lineRule="atLeast"/>
              <w:jc w:val="both"/>
              <w:rPr>
                <w:rFonts w:ascii="Arial" w:hAnsi="Arial" w:cs="Arial"/>
                <w:sz w:val="22"/>
              </w:rPr>
            </w:pPr>
            <w:r w:rsidRPr="00E21970">
              <w:rPr>
                <w:rFonts w:ascii="Arial" w:hAnsi="Arial" w:cs="Arial"/>
                <w:sz w:val="22"/>
              </w:rPr>
              <w:t>________________________</w:t>
            </w:r>
          </w:p>
        </w:tc>
        <w:tc>
          <w:tcPr>
            <w:tcW w:w="284" w:type="dxa"/>
          </w:tcPr>
          <w:p w:rsidR="004A3D97" w:rsidRPr="00E21970" w:rsidRDefault="004A3D97" w:rsidP="004A3D97">
            <w:pPr>
              <w:spacing w:line="280" w:lineRule="atLeast"/>
              <w:jc w:val="both"/>
              <w:rPr>
                <w:rFonts w:ascii="Arial" w:hAnsi="Arial" w:cs="Arial"/>
                <w:sz w:val="22"/>
              </w:rPr>
            </w:pPr>
          </w:p>
        </w:tc>
        <w:tc>
          <w:tcPr>
            <w:tcW w:w="4888" w:type="dxa"/>
          </w:tcPr>
          <w:p w:rsidR="004A3D97" w:rsidRPr="00E21970" w:rsidRDefault="004A3D97" w:rsidP="004A3D97">
            <w:pPr>
              <w:spacing w:line="280" w:lineRule="atLeast"/>
              <w:jc w:val="both"/>
              <w:rPr>
                <w:rFonts w:ascii="Arial" w:hAnsi="Arial" w:cs="Arial"/>
                <w:sz w:val="22"/>
              </w:rPr>
            </w:pPr>
            <w:r w:rsidRPr="00E21970">
              <w:rPr>
                <w:rFonts w:ascii="Arial" w:hAnsi="Arial" w:cs="Arial"/>
                <w:sz w:val="22"/>
              </w:rPr>
              <w:t>________________________</w:t>
            </w:r>
          </w:p>
        </w:tc>
      </w:tr>
      <w:tr w:rsidR="004A3D97" w:rsidRPr="00E21970" w:rsidTr="004A3D97">
        <w:tc>
          <w:tcPr>
            <w:tcW w:w="4606" w:type="dxa"/>
          </w:tcPr>
          <w:p w:rsidR="004A3D97" w:rsidRPr="00E21970" w:rsidRDefault="004A3D97" w:rsidP="004A3D97">
            <w:pPr>
              <w:spacing w:line="280" w:lineRule="atLeast"/>
              <w:jc w:val="both"/>
              <w:rPr>
                <w:rFonts w:ascii="Arial" w:hAnsi="Arial" w:cs="Arial"/>
                <w:sz w:val="22"/>
              </w:rPr>
            </w:pPr>
            <w:r w:rsidRPr="00E21970">
              <w:rPr>
                <w:rFonts w:ascii="Arial" w:hAnsi="Arial" w:cs="Arial"/>
                <w:sz w:val="22"/>
              </w:rPr>
              <w:t>(Apothekenleiter)</w:t>
            </w:r>
          </w:p>
        </w:tc>
        <w:tc>
          <w:tcPr>
            <w:tcW w:w="284" w:type="dxa"/>
          </w:tcPr>
          <w:p w:rsidR="004A3D97" w:rsidRPr="00E21970" w:rsidRDefault="004A3D97" w:rsidP="004A3D97">
            <w:pPr>
              <w:spacing w:line="280" w:lineRule="atLeast"/>
              <w:jc w:val="both"/>
              <w:rPr>
                <w:rFonts w:ascii="Arial" w:hAnsi="Arial" w:cs="Arial"/>
                <w:sz w:val="22"/>
              </w:rPr>
            </w:pPr>
          </w:p>
        </w:tc>
        <w:tc>
          <w:tcPr>
            <w:tcW w:w="4888" w:type="dxa"/>
          </w:tcPr>
          <w:p w:rsidR="004A3D97" w:rsidRPr="00E21970" w:rsidRDefault="004A3D97" w:rsidP="004A3D97">
            <w:pPr>
              <w:spacing w:line="280" w:lineRule="atLeast"/>
              <w:jc w:val="both"/>
              <w:rPr>
                <w:rFonts w:ascii="Arial" w:hAnsi="Arial" w:cs="Arial"/>
                <w:sz w:val="22"/>
              </w:rPr>
            </w:pPr>
            <w:r w:rsidRPr="00E21970">
              <w:rPr>
                <w:rFonts w:ascii="Arial" w:hAnsi="Arial" w:cs="Arial"/>
                <w:sz w:val="22"/>
              </w:rPr>
              <w:t>(Beauftragter)</w:t>
            </w:r>
          </w:p>
        </w:tc>
      </w:tr>
    </w:tbl>
    <w:p w:rsidR="004A3D97" w:rsidRPr="00E21970" w:rsidRDefault="004A3D97" w:rsidP="004A3D97">
      <w:pPr>
        <w:spacing w:line="280" w:lineRule="atLeast"/>
        <w:jc w:val="both"/>
        <w:rPr>
          <w:rFonts w:ascii="Arial" w:hAnsi="Arial" w:cs="Arial"/>
          <w:sz w:val="22"/>
        </w:rPr>
      </w:pPr>
    </w:p>
    <w:p w:rsidR="004A3D97" w:rsidRDefault="004A3D97" w:rsidP="004A3D97">
      <w:pPr>
        <w:spacing w:line="280" w:lineRule="atLeast"/>
        <w:jc w:val="both"/>
        <w:rPr>
          <w:sz w:val="22"/>
        </w:rPr>
      </w:pPr>
    </w:p>
    <w:p w:rsidR="004A3D97" w:rsidRDefault="004A3D97" w:rsidP="004A3D97">
      <w:pPr>
        <w:spacing w:line="280" w:lineRule="atLeast"/>
        <w:jc w:val="both"/>
        <w:rPr>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i/>
          <w:iCs/>
          <w:sz w:val="22"/>
          <w:u w:val="single"/>
        </w:rPr>
        <w:t>Anlage</w:t>
      </w:r>
      <w:r>
        <w:rPr>
          <w:rFonts w:ascii="Arial" w:hAnsi="Arial" w:cs="Arial"/>
          <w:sz w:val="22"/>
        </w:rPr>
        <w:t>: Auszüge von § 9 OWiG und § 6</w:t>
      </w:r>
      <w:r w:rsidRPr="00E21970">
        <w:rPr>
          <w:rFonts w:ascii="Arial" w:hAnsi="Arial" w:cs="Arial"/>
          <w:sz w:val="22"/>
        </w:rPr>
        <w:t> GefStoffV</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b/>
          <w:bCs/>
          <w:sz w:val="22"/>
        </w:rPr>
      </w:pPr>
      <w:r w:rsidRPr="00E21970">
        <w:rPr>
          <w:rFonts w:ascii="Arial" w:hAnsi="Arial" w:cs="Arial"/>
          <w:b/>
          <w:bCs/>
          <w:sz w:val="22"/>
        </w:rPr>
        <w:t>§ 9 des Gesetzes über Ordnungswidrigkeiten (OWiG)</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w:t>
      </w: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(2) Ist jemand von dem Inhaber eines Betriebes oder einem sonst dazu Befugten [...]</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pStyle w:val="Textkrper-Zeileneinzug"/>
        <w:spacing w:line="280" w:lineRule="atLeast"/>
        <w:jc w:val="both"/>
        <w:rPr>
          <w:rFonts w:cs="Arial"/>
          <w:sz w:val="22"/>
        </w:rPr>
      </w:pPr>
      <w:r w:rsidRPr="00E21970">
        <w:rPr>
          <w:rFonts w:cs="Arial"/>
          <w:sz w:val="22"/>
        </w:rPr>
        <w:t>2.</w:t>
      </w:r>
      <w:r w:rsidRPr="00E21970">
        <w:rPr>
          <w:rFonts w:cs="Arial"/>
          <w:sz w:val="22"/>
        </w:rPr>
        <w:tab/>
        <w:t>ausdrücklich beauftragt, in eigener Verantwortung Aufgaben wahrzunehmen, die dem Inhaber des Betriebes obliegen,</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 xml:space="preserve">und handelt er auf Grund dieses Auftrages, so ist ein Gesetz, nach dem besondere persönliche Merkmale die Möglichkeit der Ahndung begründen, auch auf den Beauftragten anzuwenden, wenn diese Merkmale zwar nicht bei ihm, aber bei dem Inhaber des Betriebes vorliegen. Dem Betrieb im Sinne des Satzes 1 steht das Unternehmen gleich. Handelt jemand auf Grund eines entsprechenden Auftrages für eine Stelle, die Aufgaben der öffentlichen Verwaltung wahrnimmt, so ist Satz 1 sinngemäß anzuwenden. </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(3) Die Absätze 1 und 2 sind auch dann anzuwenden, wenn die Rechtshandlung, welche die Vertretungsbefugnis oder das Auftragsverhältnis begründen sollte, unwirksam ist.</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b/>
          <w:bCs/>
          <w:sz w:val="22"/>
        </w:rPr>
      </w:pPr>
      <w:r>
        <w:rPr>
          <w:rFonts w:ascii="Arial" w:hAnsi="Arial" w:cs="Arial"/>
          <w:b/>
          <w:bCs/>
          <w:sz w:val="22"/>
        </w:rPr>
        <w:t>§ 6</w:t>
      </w:r>
      <w:r w:rsidRPr="00E21970">
        <w:rPr>
          <w:rFonts w:ascii="Arial" w:hAnsi="Arial" w:cs="Arial"/>
          <w:b/>
          <w:bCs/>
          <w:sz w:val="22"/>
        </w:rPr>
        <w:t> Abs. </w:t>
      </w:r>
      <w:r>
        <w:rPr>
          <w:rFonts w:ascii="Arial" w:hAnsi="Arial" w:cs="Arial"/>
          <w:b/>
          <w:bCs/>
          <w:sz w:val="22"/>
        </w:rPr>
        <w:t>11</w:t>
      </w:r>
      <w:r w:rsidRPr="00E21970">
        <w:rPr>
          <w:rFonts w:ascii="Arial" w:hAnsi="Arial" w:cs="Arial"/>
          <w:b/>
          <w:bCs/>
          <w:sz w:val="22"/>
        </w:rPr>
        <w:t> Gefahrstoffverordnung</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w:t>
      </w:r>
    </w:p>
    <w:p w:rsidR="004A3D97" w:rsidRDefault="004A3D97" w:rsidP="004A3D97">
      <w:pPr>
        <w:pStyle w:val="StandardWeb"/>
        <w:spacing w:before="0" w:beforeAutospacing="0" w:after="0" w:afterAutospacing="0" w:line="280" w:lineRule="atLeast"/>
        <w:jc w:val="both"/>
        <w:rPr>
          <w:rFonts w:ascii="Arial" w:hAnsi="Arial" w:cs="Arial"/>
          <w:sz w:val="22"/>
        </w:rPr>
      </w:pPr>
      <w:r w:rsidRPr="00E21970">
        <w:rPr>
          <w:rFonts w:ascii="Arial" w:hAnsi="Arial" w:cs="Arial"/>
          <w:sz w:val="22"/>
        </w:rPr>
        <w:t>(</w:t>
      </w:r>
      <w:r>
        <w:rPr>
          <w:rFonts w:ascii="Arial" w:hAnsi="Arial" w:cs="Arial"/>
          <w:sz w:val="22"/>
        </w:rPr>
        <w:t>11</w:t>
      </w:r>
      <w:r w:rsidRPr="00E21970">
        <w:rPr>
          <w:rFonts w:ascii="Arial" w:hAnsi="Arial" w:cs="Arial"/>
          <w:sz w:val="22"/>
        </w:rPr>
        <w:t xml:space="preserve">) Die Gefährdungsbeurteilung darf nur von fachkundigen Personen durchgeführt werden. Verfügt der Arbeitgeber nicht selbst über die entsprechenden Kenntnisse, so hat er sich fachkundig beraten zu lassen. Fachkundige Personen </w:t>
      </w:r>
      <w:r>
        <w:rPr>
          <w:rFonts w:ascii="Arial" w:hAnsi="Arial" w:cs="Arial"/>
          <w:sz w:val="22"/>
        </w:rPr>
        <w:t>können</w:t>
      </w:r>
      <w:r w:rsidRPr="00E21970">
        <w:rPr>
          <w:rFonts w:ascii="Arial" w:hAnsi="Arial" w:cs="Arial"/>
          <w:sz w:val="22"/>
        </w:rPr>
        <w:t xml:space="preserve"> insbesondere die Fachkraft für Arbeitssicherheit </w:t>
      </w:r>
      <w:r>
        <w:rPr>
          <w:rFonts w:ascii="Arial" w:hAnsi="Arial" w:cs="Arial"/>
          <w:sz w:val="22"/>
        </w:rPr>
        <w:t xml:space="preserve">und die Betriebsärztin oder </w:t>
      </w:r>
      <w:r w:rsidRPr="00E21970">
        <w:rPr>
          <w:rFonts w:ascii="Arial" w:hAnsi="Arial" w:cs="Arial"/>
          <w:sz w:val="22"/>
        </w:rPr>
        <w:t xml:space="preserve">der Betriebsarzt </w:t>
      </w:r>
      <w:r>
        <w:rPr>
          <w:rFonts w:ascii="Arial" w:hAnsi="Arial" w:cs="Arial"/>
          <w:sz w:val="22"/>
        </w:rPr>
        <w:t>sein.</w:t>
      </w:r>
    </w:p>
    <w:p w:rsidR="00440F75" w:rsidRDefault="00440F75" w:rsidP="004A3D97">
      <w:pPr>
        <w:sectPr w:rsidR="00440F75" w:rsidSect="00440F75">
          <w:pgSz w:w="11900" w:h="16840" w:code="9"/>
          <w:pgMar w:top="2268" w:right="1418" w:bottom="1418" w:left="1418" w:header="737" w:footer="283" w:gutter="0"/>
          <w:pgBorders>
            <w:top w:val="single" w:sz="4" w:space="10" w:color="333333"/>
            <w:left w:val="single" w:sz="4" w:space="15" w:color="333333"/>
            <w:bottom w:val="single" w:sz="4" w:space="8" w:color="333333"/>
            <w:right w:val="single" w:sz="4" w:space="15" w:color="333333"/>
          </w:pgBorders>
          <w:cols w:space="708"/>
          <w:titlePg/>
          <w:docGrid w:linePitch="326"/>
        </w:sectPr>
      </w:pPr>
    </w:p>
    <w:p w:rsidR="00440F75" w:rsidRDefault="00440F75" w:rsidP="00440F75">
      <w:pPr>
        <w:pStyle w:val="StandardWeb"/>
        <w:tabs>
          <w:tab w:val="left" w:pos="142"/>
        </w:tabs>
        <w:overflowPunct w:val="0"/>
        <w:autoSpaceDE w:val="0"/>
        <w:autoSpaceDN w:val="0"/>
        <w:adjustRightInd w:val="0"/>
        <w:spacing w:before="0" w:beforeAutospacing="0" w:after="0" w:afterAutospacing="0" w:line="280" w:lineRule="atLeast"/>
        <w:textAlignment w:val="baseline"/>
        <w:rPr>
          <w:rFonts w:ascii="Arial" w:hAnsi="Arial"/>
          <w:sz w:val="18"/>
          <w:szCs w:val="20"/>
        </w:rPr>
      </w:pPr>
      <w:r>
        <w:rPr>
          <w:rFonts w:ascii="Arial" w:hAnsi="Arial"/>
          <w:sz w:val="18"/>
          <w:szCs w:val="20"/>
        </w:rPr>
        <w:lastRenderedPageBreak/>
        <w:t xml:space="preserve">Beispiel für die Gefährdungsbeurteilung für die </w:t>
      </w:r>
      <w:r w:rsidR="007C3446">
        <w:rPr>
          <w:rFonts w:ascii="Arial" w:hAnsi="Arial"/>
          <w:sz w:val="18"/>
          <w:szCs w:val="20"/>
        </w:rPr>
        <w:t>Tätigkeiten mit brand- und explosionsgefährlichen Stoffen</w:t>
      </w:r>
    </w:p>
    <w:tbl>
      <w:tblPr>
        <w:tblW w:w="9640"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
        <w:gridCol w:w="1135"/>
        <w:gridCol w:w="429"/>
        <w:gridCol w:w="289"/>
        <w:gridCol w:w="845"/>
        <w:gridCol w:w="1415"/>
        <w:gridCol w:w="1134"/>
        <w:gridCol w:w="316"/>
        <w:gridCol w:w="1385"/>
        <w:gridCol w:w="1559"/>
        <w:gridCol w:w="852"/>
      </w:tblGrid>
      <w:tr w:rsidR="007C3446" w:rsidRPr="00603E99" w:rsidTr="007C3446">
        <w:tc>
          <w:tcPr>
            <w:tcW w:w="9640" w:type="dxa"/>
            <w:gridSpan w:val="11"/>
            <w:tcBorders>
              <w:top w:val="single" w:sz="4" w:space="0" w:color="auto"/>
              <w:left w:val="single" w:sz="4" w:space="0" w:color="auto"/>
              <w:bottom w:val="single" w:sz="4" w:space="0" w:color="auto"/>
              <w:right w:val="single" w:sz="4" w:space="0" w:color="auto"/>
            </w:tcBorders>
            <w:shd w:val="clear" w:color="auto" w:fill="8DB3E2"/>
          </w:tcPr>
          <w:p w:rsidR="007C3446" w:rsidRPr="00603E99" w:rsidRDefault="007C3446" w:rsidP="007C3446">
            <w:pPr>
              <w:pStyle w:val="Textkrper35"/>
              <w:spacing w:before="120" w:after="120"/>
              <w:jc w:val="center"/>
              <w:rPr>
                <w:b/>
                <w:bCs/>
                <w:sz w:val="24"/>
                <w:szCs w:val="24"/>
              </w:rPr>
            </w:pPr>
            <w:r>
              <w:br w:type="page"/>
            </w:r>
            <w:r w:rsidRPr="00603E99">
              <w:rPr>
                <w:b/>
                <w:sz w:val="24"/>
                <w:szCs w:val="24"/>
              </w:rPr>
              <w:t xml:space="preserve">Gefährdungsbeurteilung </w:t>
            </w:r>
            <w:r>
              <w:rPr>
                <w:b/>
                <w:sz w:val="24"/>
                <w:szCs w:val="24"/>
              </w:rPr>
              <w:t xml:space="preserve">der </w:t>
            </w:r>
            <w:r>
              <w:rPr>
                <w:b/>
                <w:bCs/>
                <w:sz w:val="24"/>
                <w:szCs w:val="24"/>
              </w:rPr>
              <w:t>Brand- und Explosionsgefahren</w:t>
            </w:r>
          </w:p>
        </w:tc>
      </w:tr>
      <w:tr w:rsidR="007C3446" w:rsidRPr="0083620C" w:rsidTr="007C3446">
        <w:tc>
          <w:tcPr>
            <w:tcW w:w="9640" w:type="dxa"/>
            <w:gridSpan w:val="11"/>
            <w:tcBorders>
              <w:top w:val="single" w:sz="4" w:space="0" w:color="auto"/>
              <w:left w:val="single" w:sz="4" w:space="0" w:color="auto"/>
              <w:bottom w:val="nil"/>
              <w:right w:val="single" w:sz="4" w:space="0" w:color="auto"/>
            </w:tcBorders>
          </w:tcPr>
          <w:p w:rsidR="007C3446" w:rsidRPr="0083620C" w:rsidRDefault="007C3446" w:rsidP="007C3446">
            <w:pPr>
              <w:pStyle w:val="Textkrper35"/>
              <w:spacing w:line="280" w:lineRule="atLeast"/>
              <w:rPr>
                <w:i/>
                <w:color w:val="FF0000"/>
              </w:rPr>
            </w:pPr>
            <w:r w:rsidRPr="00603E99">
              <w:rPr>
                <w:b/>
                <w:shd w:val="clear" w:color="auto" w:fill="8DB3E2"/>
              </w:rPr>
              <w:t>1.</w:t>
            </w:r>
            <w:r>
              <w:br/>
            </w:r>
            <w:r w:rsidRPr="00603E99">
              <w:rPr>
                <w:b/>
              </w:rPr>
              <w:t>Apotheke:</w:t>
            </w:r>
            <w:r>
              <w:t xml:space="preserve"> </w:t>
            </w:r>
            <w:r>
              <w:rPr>
                <w:i/>
                <w:color w:val="FF0000"/>
              </w:rPr>
              <w:t>Musterapotheke, Breite Straße 11, 10111 Musterhausen</w:t>
            </w:r>
          </w:p>
        </w:tc>
      </w:tr>
      <w:tr w:rsidR="007C3446" w:rsidRPr="0083620C" w:rsidTr="007C3446">
        <w:trPr>
          <w:cantSplit/>
        </w:trPr>
        <w:tc>
          <w:tcPr>
            <w:tcW w:w="9640" w:type="dxa"/>
            <w:gridSpan w:val="11"/>
            <w:tcBorders>
              <w:top w:val="nil"/>
              <w:left w:val="single" w:sz="4" w:space="0" w:color="auto"/>
              <w:bottom w:val="nil"/>
              <w:right w:val="single" w:sz="4" w:space="0" w:color="auto"/>
            </w:tcBorders>
          </w:tcPr>
          <w:p w:rsidR="007C3446" w:rsidRPr="0083620C" w:rsidRDefault="007C3446" w:rsidP="007C3446">
            <w:pPr>
              <w:pStyle w:val="Textkrper35"/>
              <w:spacing w:line="280" w:lineRule="atLeast"/>
              <w:rPr>
                <w:i/>
                <w:color w:val="FF0000"/>
              </w:rPr>
            </w:pPr>
            <w:r>
              <w:br/>
            </w:r>
            <w:r w:rsidRPr="0010238A">
              <w:rPr>
                <w:b/>
              </w:rPr>
              <w:t>Apothekenleiter:</w:t>
            </w:r>
            <w:r>
              <w:rPr>
                <w:b/>
              </w:rPr>
              <w:t xml:space="preserve"> </w:t>
            </w:r>
            <w:r>
              <w:rPr>
                <w:i/>
                <w:color w:val="FF0000"/>
              </w:rPr>
              <w:t>Peter Mustermann</w:t>
            </w:r>
          </w:p>
        </w:tc>
      </w:tr>
      <w:tr w:rsidR="007C3446" w:rsidTr="007C3446">
        <w:tc>
          <w:tcPr>
            <w:tcW w:w="5844" w:type="dxa"/>
            <w:gridSpan w:val="8"/>
            <w:tcBorders>
              <w:top w:val="nil"/>
              <w:left w:val="single" w:sz="4" w:space="0" w:color="auto"/>
              <w:bottom w:val="nil"/>
              <w:right w:val="nil"/>
            </w:tcBorders>
          </w:tcPr>
          <w:p w:rsidR="007C3446" w:rsidRPr="00603E99" w:rsidRDefault="007C3446" w:rsidP="007C3446">
            <w:pPr>
              <w:pStyle w:val="Textkrper35"/>
              <w:spacing w:line="280" w:lineRule="atLeast"/>
              <w:rPr>
                <w:b/>
                <w:sz w:val="16"/>
              </w:rPr>
            </w:pPr>
            <w:r>
              <w:rPr>
                <w:b/>
                <w:bCs/>
              </w:rPr>
              <w:br/>
            </w:r>
            <w:r w:rsidRPr="00603E99">
              <w:rPr>
                <w:b/>
              </w:rPr>
              <w:t>Gefährdungsbeurteilung durchgeführt vom:</w:t>
            </w:r>
          </w:p>
        </w:tc>
        <w:tc>
          <w:tcPr>
            <w:tcW w:w="3796" w:type="dxa"/>
            <w:gridSpan w:val="3"/>
            <w:tcBorders>
              <w:top w:val="nil"/>
              <w:left w:val="nil"/>
              <w:bottom w:val="nil"/>
              <w:right w:val="single" w:sz="4" w:space="0" w:color="auto"/>
            </w:tcBorders>
          </w:tcPr>
          <w:p w:rsidR="007C3446" w:rsidRDefault="007C3446" w:rsidP="007C3446">
            <w:pPr>
              <w:pStyle w:val="Textkrper35"/>
              <w:spacing w:line="280" w:lineRule="atLeast"/>
            </w:pPr>
          </w:p>
        </w:tc>
      </w:tr>
      <w:tr w:rsidR="007C3446" w:rsidRPr="0083620C" w:rsidTr="007C3446">
        <w:tc>
          <w:tcPr>
            <w:tcW w:w="281" w:type="dxa"/>
            <w:tcBorders>
              <w:top w:val="nil"/>
              <w:left w:val="single" w:sz="4" w:space="0" w:color="auto"/>
              <w:bottom w:val="nil"/>
              <w:right w:val="nil"/>
            </w:tcBorders>
          </w:tcPr>
          <w:p w:rsidR="007C3446" w:rsidRDefault="007C3446" w:rsidP="007C3446">
            <w:pPr>
              <w:pStyle w:val="Textkrper35"/>
              <w:spacing w:line="280" w:lineRule="atLeast"/>
            </w:pPr>
            <w:r w:rsidRPr="00B874AF">
              <w:rPr>
                <w:color w:val="FF0000"/>
              </w:rPr>
              <w:sym w:font="Wingdings" w:char="F0FD"/>
            </w:r>
          </w:p>
        </w:tc>
        <w:tc>
          <w:tcPr>
            <w:tcW w:w="9359" w:type="dxa"/>
            <w:gridSpan w:val="10"/>
            <w:tcBorders>
              <w:top w:val="nil"/>
              <w:left w:val="nil"/>
              <w:bottom w:val="nil"/>
              <w:right w:val="single" w:sz="4" w:space="0" w:color="auto"/>
            </w:tcBorders>
          </w:tcPr>
          <w:p w:rsidR="007C3446" w:rsidRPr="0083620C" w:rsidRDefault="007C3446" w:rsidP="007C3446">
            <w:pPr>
              <w:pStyle w:val="Textkrper35"/>
              <w:spacing w:line="280" w:lineRule="atLeast"/>
              <w:rPr>
                <w:b/>
                <w:color w:val="FF0000"/>
              </w:rPr>
            </w:pPr>
            <w:r w:rsidRPr="0083620C">
              <w:rPr>
                <w:b/>
                <w:color w:val="FF0000"/>
              </w:rPr>
              <w:t xml:space="preserve">Apothekenleiter </w:t>
            </w:r>
          </w:p>
        </w:tc>
      </w:tr>
      <w:tr w:rsidR="007C3446" w:rsidRPr="00603E99" w:rsidTr="007C3446">
        <w:tc>
          <w:tcPr>
            <w:tcW w:w="281" w:type="dxa"/>
            <w:tcBorders>
              <w:top w:val="nil"/>
              <w:left w:val="single" w:sz="4" w:space="0" w:color="auto"/>
              <w:bottom w:val="nil"/>
              <w:right w:val="nil"/>
            </w:tcBorders>
          </w:tcPr>
          <w:p w:rsidR="007C3446" w:rsidRDefault="007C3446" w:rsidP="007C3446">
            <w:pPr>
              <w:pStyle w:val="Textkrper35"/>
              <w:numPr>
                <w:ilvl w:val="0"/>
                <w:numId w:val="40"/>
              </w:numPr>
              <w:spacing w:line="280" w:lineRule="atLeast"/>
              <w:ind w:left="214" w:hanging="214"/>
            </w:pPr>
          </w:p>
        </w:tc>
        <w:tc>
          <w:tcPr>
            <w:tcW w:w="9359" w:type="dxa"/>
            <w:gridSpan w:val="10"/>
            <w:tcBorders>
              <w:top w:val="nil"/>
              <w:left w:val="nil"/>
              <w:bottom w:val="nil"/>
              <w:right w:val="single" w:sz="4" w:space="0" w:color="auto"/>
            </w:tcBorders>
          </w:tcPr>
          <w:p w:rsidR="007C3446" w:rsidRPr="0010238A" w:rsidRDefault="007C3446" w:rsidP="007C3446">
            <w:pPr>
              <w:pStyle w:val="Textkrper35"/>
              <w:spacing w:line="280" w:lineRule="atLeast"/>
            </w:pPr>
            <w:r w:rsidRPr="0010238A">
              <w:rPr>
                <w:b/>
              </w:rPr>
              <w:t>Beauftragten</w:t>
            </w:r>
            <w:r w:rsidRPr="0010238A">
              <w:t xml:space="preserve"> _____________________________________________________</w:t>
            </w:r>
          </w:p>
          <w:p w:rsidR="007C3446" w:rsidRPr="00603E99" w:rsidRDefault="007C3446" w:rsidP="007C3446">
            <w:pPr>
              <w:pStyle w:val="Textkrper35"/>
              <w:spacing w:after="120" w:line="280" w:lineRule="atLeast"/>
              <w:rPr>
                <w:bCs/>
                <w:sz w:val="18"/>
              </w:rPr>
            </w:pPr>
            <w:r w:rsidRPr="0010238A">
              <w:rPr>
                <w:bCs/>
                <w:sz w:val="18"/>
              </w:rPr>
              <w:t xml:space="preserve">                                               (fachkundige Person nach § </w:t>
            </w:r>
            <w:r>
              <w:rPr>
                <w:bCs/>
                <w:sz w:val="18"/>
              </w:rPr>
              <w:t>6</w:t>
            </w:r>
            <w:r w:rsidRPr="0010238A">
              <w:rPr>
                <w:bCs/>
                <w:sz w:val="18"/>
              </w:rPr>
              <w:t> Abs. </w:t>
            </w:r>
            <w:r>
              <w:rPr>
                <w:bCs/>
                <w:sz w:val="18"/>
              </w:rPr>
              <w:t>11</w:t>
            </w:r>
            <w:r w:rsidRPr="0010238A">
              <w:rPr>
                <w:bCs/>
                <w:sz w:val="18"/>
              </w:rPr>
              <w:t> GefStoffV)</w:t>
            </w:r>
          </w:p>
        </w:tc>
      </w:tr>
      <w:tr w:rsidR="007C3446" w:rsidRPr="00603E99" w:rsidTr="007C3446">
        <w:tc>
          <w:tcPr>
            <w:tcW w:w="281" w:type="dxa"/>
            <w:tcBorders>
              <w:top w:val="nil"/>
              <w:left w:val="single" w:sz="4" w:space="0" w:color="auto"/>
              <w:bottom w:val="single" w:sz="4" w:space="0" w:color="auto"/>
              <w:right w:val="nil"/>
            </w:tcBorders>
          </w:tcPr>
          <w:p w:rsidR="007C3446" w:rsidRDefault="007C3446" w:rsidP="007C3446">
            <w:pPr>
              <w:pStyle w:val="Textkrper35"/>
              <w:spacing w:line="280" w:lineRule="atLeast"/>
            </w:pPr>
          </w:p>
        </w:tc>
        <w:tc>
          <w:tcPr>
            <w:tcW w:w="9359" w:type="dxa"/>
            <w:gridSpan w:val="10"/>
            <w:tcBorders>
              <w:top w:val="nil"/>
              <w:left w:val="nil"/>
              <w:bottom w:val="single" w:sz="4" w:space="0" w:color="auto"/>
              <w:right w:val="single" w:sz="4" w:space="0" w:color="auto"/>
            </w:tcBorders>
          </w:tcPr>
          <w:p w:rsidR="007C3446" w:rsidRPr="00603E99" w:rsidRDefault="007C3446" w:rsidP="007C3446">
            <w:pPr>
              <w:pStyle w:val="Textkrper35"/>
              <w:jc w:val="both"/>
              <w:rPr>
                <w:bCs/>
                <w:sz w:val="18"/>
              </w:rPr>
            </w:pPr>
            <w:r w:rsidRPr="00603E99">
              <w:rPr>
                <w:bCs/>
                <w:sz w:val="18"/>
              </w:rPr>
              <w:t>Am .............</w:t>
            </w:r>
            <w:r>
              <w:rPr>
                <w:bCs/>
                <w:sz w:val="18"/>
              </w:rPr>
              <w:t>........</w:t>
            </w:r>
            <w:r w:rsidRPr="00603E99">
              <w:rPr>
                <w:bCs/>
                <w:sz w:val="18"/>
              </w:rPr>
              <w:t>.....wurde eine Pflichtenübertragung gem. § 9 Abs. 2 OWiG auf die beauftragte Person vorgenommen. Sie handelt eigenverantwortlich und wurde über die rechtlichen Konsequenzen dieser Übertragung (persönliche Haftung) informiert.</w:t>
            </w:r>
          </w:p>
        </w:tc>
      </w:tr>
      <w:tr w:rsidR="007C3446" w:rsidTr="007C3446">
        <w:trPr>
          <w:trHeight w:val="278"/>
        </w:trPr>
        <w:tc>
          <w:tcPr>
            <w:tcW w:w="1845" w:type="dxa"/>
            <w:gridSpan w:val="3"/>
            <w:vMerge w:val="restart"/>
            <w:tcBorders>
              <w:top w:val="single" w:sz="4" w:space="0" w:color="auto"/>
              <w:left w:val="single" w:sz="4" w:space="0" w:color="auto"/>
              <w:right w:val="nil"/>
            </w:tcBorders>
          </w:tcPr>
          <w:p w:rsidR="007C3446" w:rsidRDefault="007C3446" w:rsidP="007C3446">
            <w:pPr>
              <w:pStyle w:val="Textkrper35"/>
              <w:spacing w:line="280" w:lineRule="atLeast"/>
            </w:pPr>
            <w:r w:rsidRPr="0010238A">
              <w:rPr>
                <w:b/>
                <w:shd w:val="clear" w:color="auto" w:fill="8DB3E2"/>
              </w:rPr>
              <w:t>2.</w:t>
            </w:r>
            <w:r w:rsidRPr="0010238A">
              <w:rPr>
                <w:shd w:val="clear" w:color="auto" w:fill="CCCCCC"/>
              </w:rPr>
              <w:br/>
            </w:r>
            <w:r w:rsidRPr="0010238A">
              <w:rPr>
                <w:b/>
              </w:rPr>
              <w:t>Arbeitsbereich:</w:t>
            </w:r>
            <w:r>
              <w:t xml:space="preserve"> </w:t>
            </w:r>
          </w:p>
        </w:tc>
        <w:tc>
          <w:tcPr>
            <w:tcW w:w="289" w:type="dxa"/>
            <w:tcBorders>
              <w:top w:val="single" w:sz="4" w:space="0" w:color="auto"/>
              <w:left w:val="nil"/>
              <w:bottom w:val="nil"/>
              <w:right w:val="nil"/>
            </w:tcBorders>
          </w:tcPr>
          <w:p w:rsidR="007C3446" w:rsidRDefault="007C3446" w:rsidP="007C3446">
            <w:pPr>
              <w:pStyle w:val="Textkrper35"/>
              <w:spacing w:line="280" w:lineRule="atLeast"/>
            </w:pPr>
          </w:p>
        </w:tc>
        <w:tc>
          <w:tcPr>
            <w:tcW w:w="7506" w:type="dxa"/>
            <w:gridSpan w:val="7"/>
            <w:tcBorders>
              <w:top w:val="single" w:sz="4" w:space="0" w:color="auto"/>
              <w:left w:val="nil"/>
              <w:bottom w:val="nil"/>
              <w:right w:val="single" w:sz="4" w:space="0" w:color="auto"/>
            </w:tcBorders>
          </w:tcPr>
          <w:p w:rsidR="007C3446" w:rsidRDefault="007C3446" w:rsidP="007C3446">
            <w:pPr>
              <w:pStyle w:val="Textkrper35"/>
              <w:spacing w:line="280" w:lineRule="atLeast"/>
            </w:pPr>
          </w:p>
        </w:tc>
      </w:tr>
      <w:tr w:rsidR="007C3446" w:rsidTr="007C3446">
        <w:trPr>
          <w:trHeight w:val="277"/>
        </w:trPr>
        <w:tc>
          <w:tcPr>
            <w:tcW w:w="1845" w:type="dxa"/>
            <w:gridSpan w:val="3"/>
            <w:vMerge/>
            <w:tcBorders>
              <w:left w:val="single" w:sz="4" w:space="0" w:color="auto"/>
              <w:bottom w:val="nil"/>
              <w:right w:val="nil"/>
            </w:tcBorders>
          </w:tcPr>
          <w:p w:rsidR="007C3446" w:rsidRPr="00603E99" w:rsidRDefault="007C3446" w:rsidP="007C3446">
            <w:pPr>
              <w:pStyle w:val="Textkrper35"/>
              <w:spacing w:line="280" w:lineRule="atLeast"/>
              <w:rPr>
                <w:b/>
                <w:shd w:val="clear" w:color="auto" w:fill="8DB3E2"/>
              </w:rPr>
            </w:pPr>
          </w:p>
        </w:tc>
        <w:tc>
          <w:tcPr>
            <w:tcW w:w="289" w:type="dxa"/>
            <w:tcBorders>
              <w:top w:val="nil"/>
              <w:left w:val="nil"/>
              <w:bottom w:val="nil"/>
              <w:right w:val="nil"/>
            </w:tcBorders>
          </w:tcPr>
          <w:p w:rsidR="007C3446" w:rsidRPr="000E1933" w:rsidRDefault="007C3446" w:rsidP="007C3446">
            <w:pPr>
              <w:pStyle w:val="Textkrper35"/>
              <w:spacing w:line="280" w:lineRule="atLeast"/>
              <w:rPr>
                <w:color w:val="0070C0"/>
              </w:rPr>
            </w:pPr>
            <w:r w:rsidRPr="000E1933">
              <w:rPr>
                <w:color w:val="0070C0"/>
              </w:rPr>
              <w:sym w:font="Wingdings" w:char="F070"/>
            </w:r>
          </w:p>
        </w:tc>
        <w:tc>
          <w:tcPr>
            <w:tcW w:w="7506" w:type="dxa"/>
            <w:gridSpan w:val="7"/>
            <w:tcBorders>
              <w:top w:val="nil"/>
              <w:left w:val="nil"/>
              <w:bottom w:val="nil"/>
              <w:right w:val="single" w:sz="4" w:space="0" w:color="auto"/>
            </w:tcBorders>
            <w:shd w:val="clear" w:color="auto" w:fill="auto"/>
          </w:tcPr>
          <w:p w:rsidR="007C3446" w:rsidRDefault="007C3446" w:rsidP="007C3446">
            <w:pPr>
              <w:pStyle w:val="Textkrper35"/>
              <w:spacing w:line="280" w:lineRule="atLeast"/>
            </w:pPr>
            <w:r>
              <w:t>Lagerraum</w:t>
            </w:r>
          </w:p>
        </w:tc>
      </w:tr>
      <w:tr w:rsidR="007C3446" w:rsidRPr="00BE52F3" w:rsidTr="007C3446">
        <w:trPr>
          <w:trHeight w:val="277"/>
        </w:trPr>
        <w:tc>
          <w:tcPr>
            <w:tcW w:w="1845" w:type="dxa"/>
            <w:gridSpan w:val="3"/>
            <w:tcBorders>
              <w:left w:val="single" w:sz="4" w:space="0" w:color="auto"/>
              <w:bottom w:val="nil"/>
              <w:right w:val="nil"/>
            </w:tcBorders>
          </w:tcPr>
          <w:p w:rsidR="007C3446" w:rsidRPr="00603E99" w:rsidRDefault="007C3446" w:rsidP="007C3446">
            <w:pPr>
              <w:pStyle w:val="Textkrper35"/>
              <w:spacing w:line="280" w:lineRule="atLeast"/>
              <w:rPr>
                <w:b/>
                <w:shd w:val="clear" w:color="auto" w:fill="8DB3E2"/>
              </w:rPr>
            </w:pPr>
          </w:p>
        </w:tc>
        <w:tc>
          <w:tcPr>
            <w:tcW w:w="289" w:type="dxa"/>
            <w:tcBorders>
              <w:top w:val="nil"/>
              <w:left w:val="nil"/>
              <w:bottom w:val="nil"/>
              <w:right w:val="nil"/>
            </w:tcBorders>
          </w:tcPr>
          <w:p w:rsidR="007C3446" w:rsidRPr="00E17E2D" w:rsidRDefault="007C3446" w:rsidP="007C3446">
            <w:pPr>
              <w:pStyle w:val="Textkrper35"/>
              <w:spacing w:line="280" w:lineRule="atLeast"/>
              <w:rPr>
                <w:b/>
                <w:color w:val="0070C0"/>
              </w:rPr>
            </w:pPr>
            <w:r w:rsidRPr="00E17E2D">
              <w:rPr>
                <w:b/>
                <w:color w:val="FF0000"/>
              </w:rPr>
              <w:sym w:font="Wingdings" w:char="F0FD"/>
            </w:r>
          </w:p>
        </w:tc>
        <w:tc>
          <w:tcPr>
            <w:tcW w:w="7506" w:type="dxa"/>
            <w:gridSpan w:val="7"/>
            <w:tcBorders>
              <w:top w:val="nil"/>
              <w:left w:val="nil"/>
              <w:bottom w:val="nil"/>
              <w:right w:val="single" w:sz="4" w:space="0" w:color="auto"/>
            </w:tcBorders>
            <w:shd w:val="clear" w:color="auto" w:fill="auto"/>
          </w:tcPr>
          <w:p w:rsidR="007C3446" w:rsidRPr="00BE52F3" w:rsidRDefault="007C3446" w:rsidP="007C3446">
            <w:pPr>
              <w:pStyle w:val="Textkrper35"/>
              <w:spacing w:line="280" w:lineRule="atLeast"/>
              <w:rPr>
                <w:color w:val="FF0000"/>
              </w:rPr>
            </w:pPr>
            <w:r w:rsidRPr="00BE52F3">
              <w:rPr>
                <w:color w:val="FF0000"/>
              </w:rPr>
              <w:t>Rezeptur</w:t>
            </w:r>
          </w:p>
        </w:tc>
      </w:tr>
      <w:tr w:rsidR="007C3446" w:rsidRPr="00BE52F3" w:rsidTr="007C3446">
        <w:trPr>
          <w:trHeight w:val="277"/>
        </w:trPr>
        <w:tc>
          <w:tcPr>
            <w:tcW w:w="1845" w:type="dxa"/>
            <w:gridSpan w:val="3"/>
            <w:tcBorders>
              <w:left w:val="single" w:sz="4" w:space="0" w:color="auto"/>
              <w:bottom w:val="nil"/>
              <w:right w:val="nil"/>
            </w:tcBorders>
          </w:tcPr>
          <w:p w:rsidR="007C3446" w:rsidRPr="00603E99" w:rsidRDefault="007C3446" w:rsidP="007C3446">
            <w:pPr>
              <w:pStyle w:val="Textkrper35"/>
              <w:spacing w:line="280" w:lineRule="atLeast"/>
              <w:rPr>
                <w:b/>
                <w:shd w:val="clear" w:color="auto" w:fill="8DB3E2"/>
              </w:rPr>
            </w:pPr>
          </w:p>
        </w:tc>
        <w:tc>
          <w:tcPr>
            <w:tcW w:w="289" w:type="dxa"/>
            <w:tcBorders>
              <w:top w:val="nil"/>
              <w:left w:val="nil"/>
              <w:bottom w:val="nil"/>
              <w:right w:val="nil"/>
            </w:tcBorders>
          </w:tcPr>
          <w:p w:rsidR="007C3446" w:rsidRPr="00E17E2D" w:rsidRDefault="007C3446" w:rsidP="007C3446">
            <w:pPr>
              <w:pStyle w:val="Textkrper35"/>
              <w:spacing w:line="280" w:lineRule="atLeast"/>
              <w:rPr>
                <w:b/>
                <w:color w:val="0070C0"/>
              </w:rPr>
            </w:pPr>
            <w:r w:rsidRPr="00E17E2D">
              <w:rPr>
                <w:b/>
                <w:color w:val="FF0000"/>
              </w:rPr>
              <w:sym w:font="Wingdings" w:char="F0FD"/>
            </w:r>
          </w:p>
        </w:tc>
        <w:tc>
          <w:tcPr>
            <w:tcW w:w="7506" w:type="dxa"/>
            <w:gridSpan w:val="7"/>
            <w:tcBorders>
              <w:top w:val="nil"/>
              <w:left w:val="nil"/>
              <w:bottom w:val="nil"/>
              <w:right w:val="single" w:sz="4" w:space="0" w:color="auto"/>
            </w:tcBorders>
            <w:shd w:val="clear" w:color="auto" w:fill="auto"/>
          </w:tcPr>
          <w:p w:rsidR="007C3446" w:rsidRPr="00BE52F3" w:rsidRDefault="007C3446" w:rsidP="007C3446">
            <w:pPr>
              <w:pStyle w:val="Textkrper35"/>
              <w:spacing w:line="280" w:lineRule="atLeast"/>
              <w:rPr>
                <w:color w:val="FF0000"/>
              </w:rPr>
            </w:pPr>
            <w:r w:rsidRPr="00BE52F3">
              <w:rPr>
                <w:color w:val="FF0000"/>
              </w:rPr>
              <w:t>Labor</w:t>
            </w:r>
          </w:p>
        </w:tc>
      </w:tr>
      <w:tr w:rsidR="007C3446" w:rsidTr="007C3446">
        <w:trPr>
          <w:trHeight w:val="277"/>
        </w:trPr>
        <w:tc>
          <w:tcPr>
            <w:tcW w:w="1845" w:type="dxa"/>
            <w:gridSpan w:val="3"/>
            <w:tcBorders>
              <w:left w:val="single" w:sz="4" w:space="0" w:color="auto"/>
              <w:bottom w:val="nil"/>
              <w:right w:val="nil"/>
            </w:tcBorders>
          </w:tcPr>
          <w:p w:rsidR="007C3446" w:rsidRPr="00603E99" w:rsidRDefault="007C3446" w:rsidP="007C3446">
            <w:pPr>
              <w:pStyle w:val="Textkrper35"/>
              <w:spacing w:line="280" w:lineRule="atLeast"/>
              <w:rPr>
                <w:b/>
                <w:shd w:val="clear" w:color="auto" w:fill="8DB3E2"/>
              </w:rPr>
            </w:pPr>
          </w:p>
        </w:tc>
        <w:tc>
          <w:tcPr>
            <w:tcW w:w="289" w:type="dxa"/>
            <w:tcBorders>
              <w:top w:val="nil"/>
              <w:left w:val="nil"/>
              <w:bottom w:val="nil"/>
              <w:right w:val="nil"/>
            </w:tcBorders>
          </w:tcPr>
          <w:p w:rsidR="007C3446" w:rsidRPr="000E1933" w:rsidRDefault="007C3446" w:rsidP="007C3446">
            <w:pPr>
              <w:pStyle w:val="Textkrper35"/>
              <w:spacing w:line="280" w:lineRule="atLeast"/>
              <w:rPr>
                <w:color w:val="0070C0"/>
              </w:rPr>
            </w:pPr>
            <w:r w:rsidRPr="000E1933">
              <w:rPr>
                <w:color w:val="0070C0"/>
              </w:rPr>
              <w:sym w:font="Wingdings" w:char="F070"/>
            </w:r>
          </w:p>
        </w:tc>
        <w:tc>
          <w:tcPr>
            <w:tcW w:w="7506" w:type="dxa"/>
            <w:gridSpan w:val="7"/>
            <w:tcBorders>
              <w:top w:val="nil"/>
              <w:left w:val="nil"/>
              <w:bottom w:val="nil"/>
              <w:right w:val="single" w:sz="4" w:space="0" w:color="auto"/>
            </w:tcBorders>
            <w:shd w:val="clear" w:color="auto" w:fill="auto"/>
          </w:tcPr>
          <w:p w:rsidR="007C3446" w:rsidRDefault="007C3446" w:rsidP="007C3446">
            <w:pPr>
              <w:pStyle w:val="Textkrper35"/>
              <w:spacing w:line="280" w:lineRule="atLeast"/>
            </w:pPr>
            <w:r>
              <w:t>Weitere:</w:t>
            </w:r>
          </w:p>
        </w:tc>
      </w:tr>
      <w:tr w:rsidR="007C3446" w:rsidTr="007C3446">
        <w:trPr>
          <w:trHeight w:val="278"/>
        </w:trPr>
        <w:tc>
          <w:tcPr>
            <w:tcW w:w="1845" w:type="dxa"/>
            <w:gridSpan w:val="3"/>
            <w:vMerge w:val="restart"/>
            <w:tcBorders>
              <w:top w:val="single" w:sz="4" w:space="0" w:color="auto"/>
              <w:left w:val="single" w:sz="4" w:space="0" w:color="auto"/>
              <w:bottom w:val="nil"/>
              <w:right w:val="nil"/>
            </w:tcBorders>
          </w:tcPr>
          <w:p w:rsidR="007C3446" w:rsidRDefault="007C3446" w:rsidP="007C3446">
            <w:pPr>
              <w:pStyle w:val="Textkrper35"/>
              <w:spacing w:line="280" w:lineRule="atLeast"/>
              <w:rPr>
                <w:b/>
                <w:shd w:val="clear" w:color="auto" w:fill="8DB3E2"/>
              </w:rPr>
            </w:pPr>
            <w:r>
              <w:rPr>
                <w:b/>
                <w:shd w:val="clear" w:color="auto" w:fill="8DB3E2"/>
              </w:rPr>
              <w:t>3.</w:t>
            </w:r>
          </w:p>
          <w:p w:rsidR="007C3446" w:rsidRPr="00603E99" w:rsidRDefault="007C3446" w:rsidP="007C3446">
            <w:pPr>
              <w:pStyle w:val="Textkrper35"/>
              <w:spacing w:line="280" w:lineRule="atLeast"/>
              <w:rPr>
                <w:b/>
                <w:shd w:val="clear" w:color="auto" w:fill="8DB3E2"/>
              </w:rPr>
            </w:pPr>
            <w:r w:rsidRPr="0010238A">
              <w:rPr>
                <w:b/>
              </w:rPr>
              <w:t>Tätigkeiten</w:t>
            </w:r>
            <w:r>
              <w:rPr>
                <w:b/>
              </w:rPr>
              <w:t>:</w:t>
            </w:r>
          </w:p>
        </w:tc>
        <w:tc>
          <w:tcPr>
            <w:tcW w:w="289" w:type="dxa"/>
            <w:tcBorders>
              <w:top w:val="single" w:sz="4" w:space="0" w:color="auto"/>
              <w:left w:val="nil"/>
              <w:bottom w:val="nil"/>
              <w:right w:val="nil"/>
            </w:tcBorders>
          </w:tcPr>
          <w:p w:rsidR="007C3446" w:rsidRPr="000E1933" w:rsidRDefault="007C3446" w:rsidP="007C3446">
            <w:pPr>
              <w:pStyle w:val="Textkrper35"/>
              <w:spacing w:line="280" w:lineRule="atLeast"/>
              <w:rPr>
                <w:color w:val="0070C0"/>
              </w:rPr>
            </w:pPr>
          </w:p>
        </w:tc>
        <w:tc>
          <w:tcPr>
            <w:tcW w:w="7506" w:type="dxa"/>
            <w:gridSpan w:val="7"/>
            <w:tcBorders>
              <w:top w:val="single" w:sz="4" w:space="0" w:color="auto"/>
              <w:left w:val="nil"/>
              <w:bottom w:val="nil"/>
              <w:right w:val="single" w:sz="4" w:space="0" w:color="auto"/>
            </w:tcBorders>
            <w:shd w:val="clear" w:color="auto" w:fill="auto"/>
          </w:tcPr>
          <w:p w:rsidR="007C3446" w:rsidRDefault="007C3446" w:rsidP="007C3446">
            <w:pPr>
              <w:pStyle w:val="Textkrper35"/>
              <w:spacing w:line="280" w:lineRule="atLeast"/>
            </w:pPr>
          </w:p>
        </w:tc>
      </w:tr>
      <w:tr w:rsidR="007C3446" w:rsidRPr="00BE52F3" w:rsidTr="007C3446">
        <w:trPr>
          <w:trHeight w:val="277"/>
        </w:trPr>
        <w:tc>
          <w:tcPr>
            <w:tcW w:w="1845" w:type="dxa"/>
            <w:gridSpan w:val="3"/>
            <w:vMerge/>
            <w:tcBorders>
              <w:top w:val="nil"/>
              <w:left w:val="single" w:sz="4" w:space="0" w:color="auto"/>
              <w:bottom w:val="nil"/>
              <w:right w:val="nil"/>
            </w:tcBorders>
          </w:tcPr>
          <w:p w:rsidR="007C3446" w:rsidRDefault="007C3446" w:rsidP="007C3446">
            <w:pPr>
              <w:pStyle w:val="Textkrper35"/>
              <w:spacing w:line="280" w:lineRule="atLeast"/>
              <w:rPr>
                <w:b/>
                <w:shd w:val="clear" w:color="auto" w:fill="8DB3E2"/>
              </w:rPr>
            </w:pPr>
          </w:p>
        </w:tc>
        <w:tc>
          <w:tcPr>
            <w:tcW w:w="289" w:type="dxa"/>
            <w:tcBorders>
              <w:top w:val="nil"/>
              <w:left w:val="nil"/>
              <w:bottom w:val="nil"/>
              <w:right w:val="nil"/>
            </w:tcBorders>
          </w:tcPr>
          <w:p w:rsidR="007C3446" w:rsidRPr="00E17E2D" w:rsidRDefault="007C3446" w:rsidP="007C3446">
            <w:pPr>
              <w:pStyle w:val="Textkrper35"/>
              <w:spacing w:line="280" w:lineRule="atLeast"/>
              <w:rPr>
                <w:b/>
                <w:color w:val="0070C0"/>
              </w:rPr>
            </w:pPr>
            <w:r w:rsidRPr="00E17E2D">
              <w:rPr>
                <w:b/>
                <w:color w:val="FF0000"/>
              </w:rPr>
              <w:sym w:font="Wingdings" w:char="F0FD"/>
            </w:r>
          </w:p>
        </w:tc>
        <w:tc>
          <w:tcPr>
            <w:tcW w:w="7506" w:type="dxa"/>
            <w:gridSpan w:val="7"/>
            <w:tcBorders>
              <w:top w:val="nil"/>
              <w:left w:val="nil"/>
              <w:bottom w:val="nil"/>
              <w:right w:val="single" w:sz="4" w:space="0" w:color="auto"/>
            </w:tcBorders>
            <w:shd w:val="clear" w:color="auto" w:fill="auto"/>
          </w:tcPr>
          <w:p w:rsidR="007C3446" w:rsidRPr="00BE52F3" w:rsidRDefault="007C3446" w:rsidP="007C3446">
            <w:pPr>
              <w:pStyle w:val="Textkrper35"/>
              <w:spacing w:line="280" w:lineRule="atLeast"/>
              <w:rPr>
                <w:color w:val="FF0000"/>
              </w:rPr>
            </w:pPr>
            <w:r w:rsidRPr="00BE52F3">
              <w:rPr>
                <w:color w:val="FF0000"/>
              </w:rPr>
              <w:t>Lagerung</w:t>
            </w:r>
          </w:p>
        </w:tc>
      </w:tr>
      <w:tr w:rsidR="007C3446" w:rsidRPr="00BE52F3" w:rsidTr="007C3446">
        <w:trPr>
          <w:trHeight w:val="277"/>
        </w:trPr>
        <w:tc>
          <w:tcPr>
            <w:tcW w:w="1845" w:type="dxa"/>
            <w:gridSpan w:val="3"/>
            <w:tcBorders>
              <w:left w:val="single" w:sz="4" w:space="0" w:color="auto"/>
              <w:bottom w:val="nil"/>
              <w:right w:val="nil"/>
            </w:tcBorders>
          </w:tcPr>
          <w:p w:rsidR="007C3446" w:rsidRPr="00603E99" w:rsidRDefault="007C3446" w:rsidP="007C3446">
            <w:pPr>
              <w:pStyle w:val="Textkrper35"/>
              <w:spacing w:line="280" w:lineRule="atLeast"/>
              <w:rPr>
                <w:b/>
                <w:shd w:val="clear" w:color="auto" w:fill="8DB3E2"/>
              </w:rPr>
            </w:pPr>
          </w:p>
        </w:tc>
        <w:tc>
          <w:tcPr>
            <w:tcW w:w="289" w:type="dxa"/>
            <w:tcBorders>
              <w:top w:val="nil"/>
              <w:left w:val="nil"/>
              <w:bottom w:val="nil"/>
              <w:right w:val="nil"/>
            </w:tcBorders>
          </w:tcPr>
          <w:p w:rsidR="007C3446" w:rsidRPr="00E17E2D" w:rsidRDefault="007C3446" w:rsidP="007C3446">
            <w:pPr>
              <w:pStyle w:val="Textkrper35"/>
              <w:spacing w:line="280" w:lineRule="atLeast"/>
              <w:rPr>
                <w:b/>
                <w:color w:val="0070C0"/>
              </w:rPr>
            </w:pPr>
            <w:r w:rsidRPr="00E17E2D">
              <w:rPr>
                <w:b/>
                <w:color w:val="FF0000"/>
              </w:rPr>
              <w:sym w:font="Wingdings" w:char="F0FD"/>
            </w:r>
          </w:p>
        </w:tc>
        <w:tc>
          <w:tcPr>
            <w:tcW w:w="7506" w:type="dxa"/>
            <w:gridSpan w:val="7"/>
            <w:tcBorders>
              <w:top w:val="nil"/>
              <w:left w:val="nil"/>
              <w:bottom w:val="nil"/>
              <w:right w:val="single" w:sz="4" w:space="0" w:color="auto"/>
            </w:tcBorders>
            <w:shd w:val="clear" w:color="auto" w:fill="auto"/>
          </w:tcPr>
          <w:p w:rsidR="007C3446" w:rsidRPr="00BE52F3" w:rsidRDefault="007C3446" w:rsidP="007C3446">
            <w:pPr>
              <w:pStyle w:val="Textkrper35"/>
              <w:spacing w:line="280" w:lineRule="atLeast"/>
              <w:rPr>
                <w:color w:val="FF0000"/>
              </w:rPr>
            </w:pPr>
            <w:r w:rsidRPr="00BE52F3">
              <w:rPr>
                <w:color w:val="FF0000"/>
              </w:rPr>
              <w:t>Transport</w:t>
            </w:r>
          </w:p>
        </w:tc>
      </w:tr>
      <w:tr w:rsidR="007C3446" w:rsidRPr="00BE52F3" w:rsidTr="007C3446">
        <w:trPr>
          <w:trHeight w:val="277"/>
        </w:trPr>
        <w:tc>
          <w:tcPr>
            <w:tcW w:w="1845" w:type="dxa"/>
            <w:gridSpan w:val="3"/>
            <w:tcBorders>
              <w:left w:val="single" w:sz="4" w:space="0" w:color="auto"/>
              <w:bottom w:val="nil"/>
              <w:right w:val="nil"/>
            </w:tcBorders>
          </w:tcPr>
          <w:p w:rsidR="007C3446" w:rsidRPr="00603E99" w:rsidRDefault="007C3446" w:rsidP="007C3446">
            <w:pPr>
              <w:pStyle w:val="Textkrper35"/>
              <w:spacing w:line="280" w:lineRule="atLeast"/>
              <w:rPr>
                <w:b/>
                <w:shd w:val="clear" w:color="auto" w:fill="8DB3E2"/>
              </w:rPr>
            </w:pPr>
          </w:p>
        </w:tc>
        <w:tc>
          <w:tcPr>
            <w:tcW w:w="289" w:type="dxa"/>
            <w:tcBorders>
              <w:top w:val="nil"/>
              <w:left w:val="nil"/>
              <w:bottom w:val="nil"/>
              <w:right w:val="nil"/>
            </w:tcBorders>
          </w:tcPr>
          <w:p w:rsidR="007C3446" w:rsidRPr="00E17E2D" w:rsidRDefault="007C3446" w:rsidP="007C3446">
            <w:pPr>
              <w:pStyle w:val="Textkrper35"/>
              <w:spacing w:line="280" w:lineRule="atLeast"/>
              <w:rPr>
                <w:b/>
                <w:color w:val="0070C0"/>
              </w:rPr>
            </w:pPr>
            <w:r w:rsidRPr="00E17E2D">
              <w:rPr>
                <w:b/>
                <w:color w:val="FF0000"/>
              </w:rPr>
              <w:sym w:font="Wingdings" w:char="F0FD"/>
            </w:r>
          </w:p>
        </w:tc>
        <w:tc>
          <w:tcPr>
            <w:tcW w:w="7506" w:type="dxa"/>
            <w:gridSpan w:val="7"/>
            <w:tcBorders>
              <w:top w:val="nil"/>
              <w:left w:val="nil"/>
              <w:bottom w:val="nil"/>
              <w:right w:val="single" w:sz="4" w:space="0" w:color="auto"/>
            </w:tcBorders>
            <w:shd w:val="clear" w:color="auto" w:fill="auto"/>
          </w:tcPr>
          <w:p w:rsidR="007C3446" w:rsidRPr="00BE52F3" w:rsidRDefault="007C3446" w:rsidP="007C3446">
            <w:pPr>
              <w:pStyle w:val="Textkrper35"/>
              <w:spacing w:line="280" w:lineRule="atLeast"/>
              <w:rPr>
                <w:color w:val="FF0000"/>
              </w:rPr>
            </w:pPr>
            <w:r w:rsidRPr="00BE52F3">
              <w:rPr>
                <w:color w:val="FF0000"/>
              </w:rPr>
              <w:t>Umfüllen</w:t>
            </w:r>
          </w:p>
        </w:tc>
      </w:tr>
      <w:tr w:rsidR="007C3446" w:rsidRPr="00BE52F3" w:rsidTr="007C3446">
        <w:trPr>
          <w:trHeight w:val="277"/>
        </w:trPr>
        <w:tc>
          <w:tcPr>
            <w:tcW w:w="1845" w:type="dxa"/>
            <w:gridSpan w:val="3"/>
            <w:tcBorders>
              <w:left w:val="single" w:sz="4" w:space="0" w:color="auto"/>
              <w:bottom w:val="nil"/>
              <w:right w:val="nil"/>
            </w:tcBorders>
          </w:tcPr>
          <w:p w:rsidR="007C3446" w:rsidRPr="00603E99" w:rsidRDefault="007C3446" w:rsidP="007C3446">
            <w:pPr>
              <w:pStyle w:val="Textkrper35"/>
              <w:spacing w:line="280" w:lineRule="atLeast"/>
              <w:rPr>
                <w:b/>
                <w:shd w:val="clear" w:color="auto" w:fill="8DB3E2"/>
              </w:rPr>
            </w:pPr>
          </w:p>
        </w:tc>
        <w:tc>
          <w:tcPr>
            <w:tcW w:w="289" w:type="dxa"/>
            <w:tcBorders>
              <w:top w:val="nil"/>
              <w:left w:val="nil"/>
              <w:bottom w:val="nil"/>
              <w:right w:val="nil"/>
            </w:tcBorders>
          </w:tcPr>
          <w:p w:rsidR="007C3446" w:rsidRPr="00E17E2D" w:rsidRDefault="007C3446" w:rsidP="007C3446">
            <w:pPr>
              <w:pStyle w:val="Textkrper35"/>
              <w:spacing w:line="280" w:lineRule="atLeast"/>
              <w:rPr>
                <w:b/>
                <w:color w:val="0070C0"/>
              </w:rPr>
            </w:pPr>
            <w:r w:rsidRPr="00E17E2D">
              <w:rPr>
                <w:b/>
                <w:color w:val="FF0000"/>
              </w:rPr>
              <w:sym w:font="Wingdings" w:char="F0FD"/>
            </w:r>
          </w:p>
        </w:tc>
        <w:tc>
          <w:tcPr>
            <w:tcW w:w="7506" w:type="dxa"/>
            <w:gridSpan w:val="7"/>
            <w:tcBorders>
              <w:top w:val="nil"/>
              <w:left w:val="nil"/>
              <w:bottom w:val="nil"/>
              <w:right w:val="single" w:sz="4" w:space="0" w:color="auto"/>
            </w:tcBorders>
            <w:shd w:val="clear" w:color="auto" w:fill="auto"/>
          </w:tcPr>
          <w:p w:rsidR="007C3446" w:rsidRPr="00BE52F3" w:rsidRDefault="007C3446" w:rsidP="007C3446">
            <w:pPr>
              <w:pStyle w:val="Textkrper35"/>
              <w:spacing w:line="280" w:lineRule="atLeast"/>
              <w:rPr>
                <w:color w:val="FF0000"/>
              </w:rPr>
            </w:pPr>
            <w:r w:rsidRPr="00BE52F3">
              <w:rPr>
                <w:color w:val="FF0000"/>
              </w:rPr>
              <w:t>Abfüllen</w:t>
            </w:r>
          </w:p>
        </w:tc>
      </w:tr>
      <w:tr w:rsidR="007C3446" w:rsidRPr="00BE52F3" w:rsidTr="007C3446">
        <w:trPr>
          <w:trHeight w:val="277"/>
        </w:trPr>
        <w:tc>
          <w:tcPr>
            <w:tcW w:w="1845" w:type="dxa"/>
            <w:gridSpan w:val="3"/>
            <w:tcBorders>
              <w:left w:val="single" w:sz="4" w:space="0" w:color="auto"/>
              <w:bottom w:val="nil"/>
              <w:right w:val="nil"/>
            </w:tcBorders>
          </w:tcPr>
          <w:p w:rsidR="007C3446" w:rsidRPr="00603E99" w:rsidRDefault="007C3446" w:rsidP="007C3446">
            <w:pPr>
              <w:pStyle w:val="Textkrper35"/>
              <w:spacing w:line="280" w:lineRule="atLeast"/>
              <w:rPr>
                <w:b/>
                <w:shd w:val="clear" w:color="auto" w:fill="8DB3E2"/>
              </w:rPr>
            </w:pPr>
          </w:p>
        </w:tc>
        <w:tc>
          <w:tcPr>
            <w:tcW w:w="289" w:type="dxa"/>
            <w:tcBorders>
              <w:top w:val="nil"/>
              <w:left w:val="nil"/>
              <w:bottom w:val="nil"/>
              <w:right w:val="nil"/>
            </w:tcBorders>
          </w:tcPr>
          <w:p w:rsidR="007C3446" w:rsidRPr="00E17E2D" w:rsidRDefault="007C3446" w:rsidP="007C3446">
            <w:pPr>
              <w:pStyle w:val="Textkrper35"/>
              <w:spacing w:line="280" w:lineRule="atLeast"/>
              <w:rPr>
                <w:b/>
                <w:color w:val="0070C0"/>
              </w:rPr>
            </w:pPr>
            <w:r w:rsidRPr="00E17E2D">
              <w:rPr>
                <w:b/>
                <w:color w:val="FF0000"/>
              </w:rPr>
              <w:sym w:font="Wingdings" w:char="F0FD"/>
            </w:r>
          </w:p>
        </w:tc>
        <w:tc>
          <w:tcPr>
            <w:tcW w:w="7506" w:type="dxa"/>
            <w:gridSpan w:val="7"/>
            <w:tcBorders>
              <w:top w:val="nil"/>
              <w:left w:val="nil"/>
              <w:bottom w:val="nil"/>
              <w:right w:val="single" w:sz="4" w:space="0" w:color="auto"/>
            </w:tcBorders>
            <w:shd w:val="clear" w:color="auto" w:fill="auto"/>
          </w:tcPr>
          <w:p w:rsidR="007C3446" w:rsidRPr="00BE52F3" w:rsidRDefault="007C3446" w:rsidP="007C3446">
            <w:pPr>
              <w:pStyle w:val="Textkrper35"/>
              <w:spacing w:line="280" w:lineRule="atLeast"/>
              <w:rPr>
                <w:color w:val="FF0000"/>
              </w:rPr>
            </w:pPr>
            <w:r w:rsidRPr="00BE52F3">
              <w:rPr>
                <w:color w:val="FF0000"/>
              </w:rPr>
              <w:t>Einwiegen</w:t>
            </w:r>
          </w:p>
        </w:tc>
      </w:tr>
      <w:tr w:rsidR="007C3446" w:rsidRPr="00BE52F3" w:rsidTr="007C3446">
        <w:trPr>
          <w:trHeight w:val="277"/>
        </w:trPr>
        <w:tc>
          <w:tcPr>
            <w:tcW w:w="1845" w:type="dxa"/>
            <w:gridSpan w:val="3"/>
            <w:tcBorders>
              <w:left w:val="single" w:sz="4" w:space="0" w:color="auto"/>
              <w:bottom w:val="nil"/>
              <w:right w:val="nil"/>
            </w:tcBorders>
          </w:tcPr>
          <w:p w:rsidR="007C3446" w:rsidRPr="00603E99" w:rsidRDefault="007C3446" w:rsidP="007C3446">
            <w:pPr>
              <w:pStyle w:val="Textkrper35"/>
              <w:spacing w:line="280" w:lineRule="atLeast"/>
              <w:rPr>
                <w:b/>
                <w:shd w:val="clear" w:color="auto" w:fill="8DB3E2"/>
              </w:rPr>
            </w:pPr>
          </w:p>
        </w:tc>
        <w:tc>
          <w:tcPr>
            <w:tcW w:w="289" w:type="dxa"/>
            <w:tcBorders>
              <w:top w:val="nil"/>
              <w:left w:val="nil"/>
              <w:bottom w:val="nil"/>
              <w:right w:val="nil"/>
            </w:tcBorders>
          </w:tcPr>
          <w:p w:rsidR="007C3446" w:rsidRPr="00E17E2D" w:rsidRDefault="007C3446" w:rsidP="007C3446">
            <w:pPr>
              <w:pStyle w:val="Textkrper35"/>
              <w:spacing w:line="280" w:lineRule="atLeast"/>
              <w:rPr>
                <w:b/>
                <w:color w:val="0070C0"/>
              </w:rPr>
            </w:pPr>
            <w:r w:rsidRPr="00E17E2D">
              <w:rPr>
                <w:b/>
                <w:color w:val="FF0000"/>
              </w:rPr>
              <w:sym w:font="Wingdings" w:char="F0FD"/>
            </w:r>
          </w:p>
        </w:tc>
        <w:tc>
          <w:tcPr>
            <w:tcW w:w="7506" w:type="dxa"/>
            <w:gridSpan w:val="7"/>
            <w:tcBorders>
              <w:top w:val="nil"/>
              <w:left w:val="nil"/>
              <w:bottom w:val="nil"/>
              <w:right w:val="single" w:sz="4" w:space="0" w:color="auto"/>
            </w:tcBorders>
            <w:shd w:val="clear" w:color="auto" w:fill="auto"/>
          </w:tcPr>
          <w:p w:rsidR="007C3446" w:rsidRPr="00BE52F3" w:rsidRDefault="007C3446" w:rsidP="007C3446">
            <w:pPr>
              <w:pStyle w:val="Textkrper35"/>
              <w:spacing w:line="280" w:lineRule="atLeast"/>
              <w:rPr>
                <w:color w:val="FF0000"/>
              </w:rPr>
            </w:pPr>
            <w:r w:rsidRPr="00BE52F3">
              <w:rPr>
                <w:color w:val="FF0000"/>
              </w:rPr>
              <w:t>Rezepturherstellung</w:t>
            </w:r>
          </w:p>
        </w:tc>
      </w:tr>
      <w:tr w:rsidR="007C3446" w:rsidRPr="00BE52F3" w:rsidTr="007C3446">
        <w:trPr>
          <w:trHeight w:val="277"/>
        </w:trPr>
        <w:tc>
          <w:tcPr>
            <w:tcW w:w="1845" w:type="dxa"/>
            <w:gridSpan w:val="3"/>
            <w:tcBorders>
              <w:left w:val="single" w:sz="4" w:space="0" w:color="auto"/>
              <w:bottom w:val="nil"/>
              <w:right w:val="nil"/>
            </w:tcBorders>
          </w:tcPr>
          <w:p w:rsidR="007C3446" w:rsidRPr="00603E99" w:rsidRDefault="007C3446" w:rsidP="007C3446">
            <w:pPr>
              <w:pStyle w:val="Textkrper35"/>
              <w:spacing w:line="280" w:lineRule="atLeast"/>
              <w:rPr>
                <w:b/>
                <w:shd w:val="clear" w:color="auto" w:fill="8DB3E2"/>
              </w:rPr>
            </w:pPr>
          </w:p>
        </w:tc>
        <w:tc>
          <w:tcPr>
            <w:tcW w:w="289" w:type="dxa"/>
            <w:tcBorders>
              <w:top w:val="nil"/>
              <w:left w:val="nil"/>
              <w:bottom w:val="nil"/>
              <w:right w:val="nil"/>
            </w:tcBorders>
          </w:tcPr>
          <w:p w:rsidR="007C3446" w:rsidRPr="00E17E2D" w:rsidRDefault="007C3446" w:rsidP="007C3446">
            <w:pPr>
              <w:pStyle w:val="Textkrper35"/>
              <w:spacing w:line="280" w:lineRule="atLeast"/>
              <w:rPr>
                <w:b/>
                <w:color w:val="0070C0"/>
              </w:rPr>
            </w:pPr>
            <w:r w:rsidRPr="00E17E2D">
              <w:rPr>
                <w:b/>
                <w:color w:val="FF0000"/>
              </w:rPr>
              <w:sym w:font="Wingdings" w:char="F0FD"/>
            </w:r>
          </w:p>
        </w:tc>
        <w:tc>
          <w:tcPr>
            <w:tcW w:w="7506" w:type="dxa"/>
            <w:gridSpan w:val="7"/>
            <w:tcBorders>
              <w:top w:val="nil"/>
              <w:left w:val="nil"/>
              <w:bottom w:val="nil"/>
              <w:right w:val="single" w:sz="4" w:space="0" w:color="auto"/>
            </w:tcBorders>
            <w:shd w:val="clear" w:color="auto" w:fill="auto"/>
          </w:tcPr>
          <w:p w:rsidR="007C3446" w:rsidRPr="00BE52F3" w:rsidRDefault="007C3446" w:rsidP="007C3446">
            <w:pPr>
              <w:pStyle w:val="Textkrper35"/>
              <w:spacing w:line="280" w:lineRule="atLeast"/>
              <w:rPr>
                <w:color w:val="FF0000"/>
              </w:rPr>
            </w:pPr>
            <w:r w:rsidRPr="00BE52F3">
              <w:rPr>
                <w:color w:val="FF0000"/>
              </w:rPr>
              <w:t>Analytische Nachweisreaktionen</w:t>
            </w:r>
          </w:p>
        </w:tc>
      </w:tr>
      <w:tr w:rsidR="007C3446" w:rsidTr="007C3446">
        <w:trPr>
          <w:trHeight w:val="277"/>
        </w:trPr>
        <w:tc>
          <w:tcPr>
            <w:tcW w:w="1845" w:type="dxa"/>
            <w:gridSpan w:val="3"/>
            <w:tcBorders>
              <w:left w:val="single" w:sz="4" w:space="0" w:color="auto"/>
              <w:bottom w:val="nil"/>
              <w:right w:val="nil"/>
            </w:tcBorders>
          </w:tcPr>
          <w:p w:rsidR="007C3446" w:rsidRPr="00603E99" w:rsidRDefault="007C3446" w:rsidP="007C3446">
            <w:pPr>
              <w:pStyle w:val="Textkrper35"/>
              <w:spacing w:line="280" w:lineRule="atLeast"/>
              <w:rPr>
                <w:b/>
                <w:shd w:val="clear" w:color="auto" w:fill="8DB3E2"/>
              </w:rPr>
            </w:pPr>
          </w:p>
        </w:tc>
        <w:tc>
          <w:tcPr>
            <w:tcW w:w="289" w:type="dxa"/>
            <w:tcBorders>
              <w:top w:val="nil"/>
              <w:left w:val="nil"/>
              <w:bottom w:val="nil"/>
              <w:right w:val="nil"/>
            </w:tcBorders>
          </w:tcPr>
          <w:p w:rsidR="007C3446" w:rsidRPr="000E1933" w:rsidRDefault="007C3446" w:rsidP="007C3446">
            <w:pPr>
              <w:pStyle w:val="Textkrper35"/>
              <w:spacing w:line="280" w:lineRule="atLeast"/>
              <w:rPr>
                <w:color w:val="0070C0"/>
              </w:rPr>
            </w:pPr>
            <w:r w:rsidRPr="000E1933">
              <w:rPr>
                <w:color w:val="0070C0"/>
              </w:rPr>
              <w:sym w:font="Wingdings" w:char="F070"/>
            </w:r>
          </w:p>
        </w:tc>
        <w:tc>
          <w:tcPr>
            <w:tcW w:w="7506" w:type="dxa"/>
            <w:gridSpan w:val="7"/>
            <w:tcBorders>
              <w:top w:val="nil"/>
              <w:left w:val="nil"/>
              <w:bottom w:val="nil"/>
              <w:right w:val="single" w:sz="4" w:space="0" w:color="auto"/>
            </w:tcBorders>
            <w:shd w:val="clear" w:color="auto" w:fill="auto"/>
          </w:tcPr>
          <w:p w:rsidR="007C3446" w:rsidRDefault="007C3446" w:rsidP="007C3446">
            <w:pPr>
              <w:pStyle w:val="Textkrper35"/>
              <w:spacing w:line="280" w:lineRule="atLeast"/>
            </w:pPr>
            <w:r>
              <w:t>Weitere:</w:t>
            </w:r>
          </w:p>
        </w:tc>
      </w:tr>
      <w:tr w:rsidR="007C3446" w:rsidRPr="0010238A" w:rsidTr="007C3446">
        <w:trPr>
          <w:trHeight w:val="309"/>
        </w:trPr>
        <w:tc>
          <w:tcPr>
            <w:tcW w:w="9640" w:type="dxa"/>
            <w:gridSpan w:val="11"/>
            <w:tcBorders>
              <w:top w:val="single" w:sz="4" w:space="0" w:color="auto"/>
              <w:left w:val="single" w:sz="4" w:space="0" w:color="auto"/>
              <w:bottom w:val="single" w:sz="4" w:space="0" w:color="auto"/>
              <w:right w:val="single" w:sz="4" w:space="0" w:color="auto"/>
            </w:tcBorders>
          </w:tcPr>
          <w:p w:rsidR="007C3446" w:rsidRPr="0010238A" w:rsidRDefault="007C3446" w:rsidP="007C3446">
            <w:pPr>
              <w:pStyle w:val="Textkrper35"/>
              <w:spacing w:line="280" w:lineRule="atLeast"/>
              <w:rPr>
                <w:b/>
              </w:rPr>
            </w:pPr>
            <w:r w:rsidRPr="0010238A">
              <w:rPr>
                <w:b/>
                <w:shd w:val="clear" w:color="auto" w:fill="8DB3E2"/>
              </w:rPr>
              <w:t>4.</w:t>
            </w:r>
            <w:r>
              <w:br/>
            </w:r>
            <w:r>
              <w:rPr>
                <w:b/>
              </w:rPr>
              <w:t>Gefahrstoffe</w:t>
            </w:r>
            <w:r w:rsidRPr="00603E99">
              <w:rPr>
                <w:b/>
                <w:i/>
                <w:iCs/>
                <w:color w:val="FF00FF"/>
              </w:rPr>
              <w:t xml:space="preserve"> </w:t>
            </w:r>
          </w:p>
        </w:tc>
      </w:tr>
      <w:tr w:rsidR="007C3446" w:rsidRPr="00F52ABB" w:rsidTr="007C3446">
        <w:trPr>
          <w:trHeight w:val="294"/>
        </w:trPr>
        <w:tc>
          <w:tcPr>
            <w:tcW w:w="1416" w:type="dxa"/>
            <w:gridSpan w:val="2"/>
            <w:tcBorders>
              <w:top w:val="single" w:sz="4" w:space="0" w:color="auto"/>
              <w:left w:val="single" w:sz="4" w:space="0" w:color="auto"/>
              <w:bottom w:val="single" w:sz="4" w:space="0" w:color="auto"/>
              <w:right w:val="single" w:sz="4" w:space="0" w:color="auto"/>
            </w:tcBorders>
          </w:tcPr>
          <w:p w:rsidR="007C3446" w:rsidRPr="00F52ABB" w:rsidRDefault="007C3446" w:rsidP="007C3446">
            <w:pPr>
              <w:pStyle w:val="Textkrper35"/>
              <w:spacing w:line="280" w:lineRule="atLeast"/>
              <w:rPr>
                <w:b/>
                <w:sz w:val="18"/>
                <w:szCs w:val="18"/>
              </w:rPr>
            </w:pPr>
            <w:r w:rsidRPr="00F52ABB">
              <w:rPr>
                <w:b/>
                <w:sz w:val="18"/>
                <w:szCs w:val="18"/>
              </w:rPr>
              <w:t>Bezeichnung</w:t>
            </w:r>
          </w:p>
        </w:tc>
        <w:tc>
          <w:tcPr>
            <w:tcW w:w="1563" w:type="dxa"/>
            <w:gridSpan w:val="3"/>
            <w:tcBorders>
              <w:top w:val="single" w:sz="4" w:space="0" w:color="auto"/>
              <w:left w:val="single" w:sz="4" w:space="0" w:color="auto"/>
              <w:bottom w:val="single" w:sz="4" w:space="0" w:color="auto"/>
              <w:right w:val="single" w:sz="4" w:space="0" w:color="auto"/>
            </w:tcBorders>
          </w:tcPr>
          <w:p w:rsidR="007C3446" w:rsidRPr="00F52ABB" w:rsidRDefault="007C3446" w:rsidP="007C3446">
            <w:pPr>
              <w:pStyle w:val="Textkrper35"/>
              <w:spacing w:line="280" w:lineRule="atLeast"/>
              <w:rPr>
                <w:b/>
                <w:sz w:val="18"/>
                <w:szCs w:val="18"/>
              </w:rPr>
            </w:pPr>
            <w:r w:rsidRPr="00F52ABB">
              <w:rPr>
                <w:b/>
                <w:sz w:val="18"/>
                <w:szCs w:val="18"/>
              </w:rPr>
              <w:t>Gefah</w:t>
            </w:r>
            <w:r>
              <w:rPr>
                <w:b/>
                <w:sz w:val="18"/>
                <w:szCs w:val="18"/>
              </w:rPr>
              <w:t>ren-</w:t>
            </w:r>
            <w:r w:rsidRPr="00F52ABB">
              <w:rPr>
                <w:b/>
                <w:sz w:val="18"/>
                <w:szCs w:val="18"/>
              </w:rPr>
              <w:t>kategorie</w:t>
            </w:r>
            <w:r>
              <w:rPr>
                <w:b/>
                <w:sz w:val="18"/>
                <w:szCs w:val="18"/>
              </w:rPr>
              <w:t>/n</w:t>
            </w:r>
          </w:p>
        </w:tc>
        <w:tc>
          <w:tcPr>
            <w:tcW w:w="1415" w:type="dxa"/>
            <w:tcBorders>
              <w:top w:val="single" w:sz="4" w:space="0" w:color="auto"/>
              <w:left w:val="single" w:sz="4" w:space="0" w:color="auto"/>
              <w:bottom w:val="single" w:sz="4" w:space="0" w:color="auto"/>
              <w:right w:val="single" w:sz="4" w:space="0" w:color="auto"/>
            </w:tcBorders>
          </w:tcPr>
          <w:p w:rsidR="007C3446" w:rsidRPr="00F52ABB" w:rsidRDefault="007C3446" w:rsidP="007C3446">
            <w:pPr>
              <w:pStyle w:val="Textkrper35"/>
              <w:spacing w:line="280" w:lineRule="atLeast"/>
              <w:rPr>
                <w:b/>
                <w:sz w:val="18"/>
                <w:szCs w:val="18"/>
              </w:rPr>
            </w:pPr>
            <w:r>
              <w:rPr>
                <w:b/>
                <w:sz w:val="18"/>
                <w:szCs w:val="18"/>
              </w:rPr>
              <w:t>Piktogramm/e</w:t>
            </w:r>
          </w:p>
        </w:tc>
        <w:tc>
          <w:tcPr>
            <w:tcW w:w="1134" w:type="dxa"/>
            <w:tcBorders>
              <w:top w:val="single" w:sz="4" w:space="0" w:color="auto"/>
              <w:left w:val="single" w:sz="4" w:space="0" w:color="auto"/>
              <w:bottom w:val="single" w:sz="4" w:space="0" w:color="auto"/>
              <w:right w:val="single" w:sz="4" w:space="0" w:color="auto"/>
            </w:tcBorders>
          </w:tcPr>
          <w:p w:rsidR="007C3446" w:rsidRPr="00F52ABB" w:rsidRDefault="007C3446" w:rsidP="007C3446">
            <w:pPr>
              <w:pStyle w:val="Textkrper35"/>
              <w:spacing w:line="280" w:lineRule="atLeast"/>
              <w:rPr>
                <w:b/>
                <w:sz w:val="18"/>
                <w:szCs w:val="18"/>
              </w:rPr>
            </w:pPr>
            <w:r>
              <w:rPr>
                <w:b/>
                <w:sz w:val="18"/>
                <w:szCs w:val="18"/>
              </w:rPr>
              <w:t>Signalwort</w:t>
            </w:r>
          </w:p>
        </w:tc>
        <w:tc>
          <w:tcPr>
            <w:tcW w:w="1701" w:type="dxa"/>
            <w:gridSpan w:val="2"/>
            <w:tcBorders>
              <w:top w:val="single" w:sz="4" w:space="0" w:color="auto"/>
              <w:left w:val="single" w:sz="4" w:space="0" w:color="auto"/>
              <w:bottom w:val="single" w:sz="4" w:space="0" w:color="auto"/>
              <w:right w:val="single" w:sz="4" w:space="0" w:color="auto"/>
            </w:tcBorders>
          </w:tcPr>
          <w:p w:rsidR="007C3446" w:rsidRPr="00F52ABB" w:rsidRDefault="007C3446" w:rsidP="007C3446">
            <w:pPr>
              <w:pStyle w:val="Textkrper35"/>
              <w:spacing w:line="280" w:lineRule="atLeast"/>
              <w:rPr>
                <w:b/>
                <w:sz w:val="18"/>
                <w:szCs w:val="18"/>
              </w:rPr>
            </w:pPr>
            <w:r>
              <w:rPr>
                <w:b/>
                <w:sz w:val="18"/>
                <w:szCs w:val="18"/>
              </w:rPr>
              <w:t>Gefahrenhinweise (</w:t>
            </w:r>
            <w:r w:rsidRPr="00F52ABB">
              <w:rPr>
                <w:b/>
                <w:sz w:val="18"/>
                <w:szCs w:val="18"/>
              </w:rPr>
              <w:t>H-Sätze</w:t>
            </w:r>
            <w:r>
              <w:rPr>
                <w:b/>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7C3446" w:rsidRPr="00F52ABB" w:rsidRDefault="007C3446" w:rsidP="007C3446">
            <w:pPr>
              <w:pStyle w:val="Textkrper35"/>
              <w:spacing w:line="280" w:lineRule="atLeast"/>
              <w:rPr>
                <w:b/>
                <w:sz w:val="18"/>
                <w:szCs w:val="18"/>
              </w:rPr>
            </w:pPr>
            <w:r w:rsidRPr="00F52ABB">
              <w:rPr>
                <w:b/>
                <w:sz w:val="18"/>
                <w:szCs w:val="18"/>
              </w:rPr>
              <w:t xml:space="preserve">Menge </w:t>
            </w:r>
          </w:p>
          <w:p w:rsidR="007C3446" w:rsidRPr="00F52ABB" w:rsidRDefault="007C3446" w:rsidP="007C3446">
            <w:pPr>
              <w:pStyle w:val="Textkrper35"/>
              <w:spacing w:line="280" w:lineRule="atLeast"/>
              <w:rPr>
                <w:b/>
                <w:sz w:val="18"/>
                <w:szCs w:val="18"/>
              </w:rPr>
            </w:pPr>
            <w:r w:rsidRPr="00F52ABB">
              <w:rPr>
                <w:b/>
                <w:sz w:val="18"/>
                <w:szCs w:val="18"/>
              </w:rPr>
              <w:t>Arbeitsbereich</w:t>
            </w:r>
          </w:p>
        </w:tc>
        <w:tc>
          <w:tcPr>
            <w:tcW w:w="852" w:type="dxa"/>
            <w:tcBorders>
              <w:top w:val="single" w:sz="4" w:space="0" w:color="auto"/>
              <w:left w:val="single" w:sz="4" w:space="0" w:color="auto"/>
              <w:bottom w:val="single" w:sz="4" w:space="0" w:color="auto"/>
              <w:right w:val="single" w:sz="4" w:space="0" w:color="auto"/>
            </w:tcBorders>
          </w:tcPr>
          <w:p w:rsidR="007C3446" w:rsidRPr="00F52ABB" w:rsidRDefault="007C3446" w:rsidP="007C3446">
            <w:pPr>
              <w:pStyle w:val="Textkrper35"/>
              <w:spacing w:line="280" w:lineRule="atLeast"/>
              <w:rPr>
                <w:b/>
                <w:sz w:val="18"/>
                <w:szCs w:val="18"/>
              </w:rPr>
            </w:pPr>
            <w:r w:rsidRPr="00F52ABB">
              <w:rPr>
                <w:b/>
                <w:sz w:val="18"/>
                <w:szCs w:val="18"/>
              </w:rPr>
              <w:t xml:space="preserve">Menge </w:t>
            </w:r>
          </w:p>
          <w:p w:rsidR="007C3446" w:rsidRPr="00F52ABB" w:rsidRDefault="007C3446" w:rsidP="007C3446">
            <w:pPr>
              <w:pStyle w:val="Textkrper35"/>
              <w:spacing w:line="280" w:lineRule="atLeast"/>
              <w:rPr>
                <w:b/>
                <w:sz w:val="18"/>
                <w:szCs w:val="18"/>
              </w:rPr>
            </w:pPr>
            <w:r w:rsidRPr="00F52ABB">
              <w:rPr>
                <w:b/>
                <w:sz w:val="18"/>
                <w:szCs w:val="18"/>
              </w:rPr>
              <w:t>Lager</w:t>
            </w:r>
            <w:r>
              <w:rPr>
                <w:b/>
                <w:sz w:val="18"/>
                <w:szCs w:val="18"/>
              </w:rPr>
              <w:t>*</w:t>
            </w:r>
          </w:p>
        </w:tc>
      </w:tr>
      <w:tr w:rsidR="007C3446" w:rsidTr="007C3446">
        <w:trPr>
          <w:trHeight w:val="294"/>
        </w:trPr>
        <w:tc>
          <w:tcPr>
            <w:tcW w:w="1416" w:type="dxa"/>
            <w:gridSpan w:val="2"/>
            <w:tcBorders>
              <w:top w:val="single" w:sz="4" w:space="0" w:color="auto"/>
              <w:left w:val="single" w:sz="4" w:space="0" w:color="auto"/>
              <w:bottom w:val="single" w:sz="4" w:space="0" w:color="auto"/>
              <w:right w:val="single" w:sz="4" w:space="0" w:color="auto"/>
            </w:tcBorders>
          </w:tcPr>
          <w:p w:rsidR="007C3446" w:rsidRDefault="007C3446" w:rsidP="007C3446">
            <w:pPr>
              <w:pStyle w:val="Textkrper35"/>
              <w:spacing w:line="280" w:lineRule="atLeast"/>
              <w:rPr>
                <w:i/>
                <w:color w:val="FF0000"/>
                <w:szCs w:val="22"/>
              </w:rPr>
            </w:pPr>
            <w:r>
              <w:rPr>
                <w:i/>
                <w:color w:val="FF0000"/>
                <w:szCs w:val="22"/>
              </w:rPr>
              <w:t>Ethanol 96%</w:t>
            </w:r>
          </w:p>
          <w:p w:rsidR="007C3446" w:rsidRDefault="007C3446" w:rsidP="007C3446">
            <w:pPr>
              <w:pStyle w:val="Textkrper35"/>
              <w:spacing w:line="280" w:lineRule="atLeast"/>
              <w:rPr>
                <w:b/>
              </w:rPr>
            </w:pPr>
          </w:p>
        </w:tc>
        <w:tc>
          <w:tcPr>
            <w:tcW w:w="1563" w:type="dxa"/>
            <w:gridSpan w:val="3"/>
            <w:tcBorders>
              <w:top w:val="single" w:sz="4" w:space="0" w:color="auto"/>
              <w:left w:val="single" w:sz="4" w:space="0" w:color="auto"/>
              <w:bottom w:val="single" w:sz="4" w:space="0" w:color="auto"/>
              <w:right w:val="single" w:sz="4" w:space="0" w:color="auto"/>
            </w:tcBorders>
          </w:tcPr>
          <w:p w:rsidR="007C3446" w:rsidRPr="00BE52F3" w:rsidRDefault="007C3446" w:rsidP="007C3446">
            <w:pPr>
              <w:pStyle w:val="Textkrper35"/>
              <w:spacing w:line="280" w:lineRule="atLeast"/>
              <w:rPr>
                <w:i/>
                <w:color w:val="FF0000"/>
                <w:szCs w:val="22"/>
              </w:rPr>
            </w:pPr>
            <w:r>
              <w:rPr>
                <w:i/>
                <w:color w:val="FF0000"/>
                <w:szCs w:val="22"/>
              </w:rPr>
              <w:t>Entz. Fl. 2</w:t>
            </w:r>
          </w:p>
          <w:p w:rsidR="007C3446" w:rsidRDefault="007C3446" w:rsidP="007C3446">
            <w:pPr>
              <w:pStyle w:val="Textkrper35"/>
              <w:spacing w:line="280" w:lineRule="atLeast"/>
              <w:rPr>
                <w:b/>
              </w:rPr>
            </w:pPr>
          </w:p>
        </w:tc>
        <w:tc>
          <w:tcPr>
            <w:tcW w:w="1415" w:type="dxa"/>
            <w:tcBorders>
              <w:top w:val="single" w:sz="4" w:space="0" w:color="auto"/>
              <w:left w:val="single" w:sz="4" w:space="0" w:color="auto"/>
              <w:bottom w:val="single" w:sz="4" w:space="0" w:color="auto"/>
              <w:right w:val="single" w:sz="4" w:space="0" w:color="auto"/>
            </w:tcBorders>
          </w:tcPr>
          <w:p w:rsidR="007C3446" w:rsidRPr="00F96ADD" w:rsidRDefault="007C3446" w:rsidP="007C3446">
            <w:pPr>
              <w:pStyle w:val="Textkrper35"/>
              <w:spacing w:line="280" w:lineRule="atLeast"/>
              <w:rPr>
                <w:i/>
                <w:color w:val="FF0000"/>
                <w:szCs w:val="22"/>
              </w:rPr>
            </w:pPr>
            <w:r w:rsidRPr="00F96ADD">
              <w:rPr>
                <w:i/>
                <w:color w:val="FF0000"/>
                <w:szCs w:val="22"/>
              </w:rPr>
              <w:t>GHS</w:t>
            </w:r>
            <w:r>
              <w:rPr>
                <w:i/>
                <w:color w:val="FF0000"/>
                <w:szCs w:val="22"/>
              </w:rPr>
              <w:t>02</w:t>
            </w:r>
          </w:p>
        </w:tc>
        <w:tc>
          <w:tcPr>
            <w:tcW w:w="1134" w:type="dxa"/>
            <w:tcBorders>
              <w:top w:val="single" w:sz="4" w:space="0" w:color="auto"/>
              <w:left w:val="single" w:sz="4" w:space="0" w:color="auto"/>
              <w:bottom w:val="single" w:sz="4" w:space="0" w:color="auto"/>
              <w:right w:val="single" w:sz="4" w:space="0" w:color="auto"/>
            </w:tcBorders>
          </w:tcPr>
          <w:p w:rsidR="007C3446" w:rsidRPr="00F96ADD" w:rsidRDefault="007C3446" w:rsidP="007C3446">
            <w:pPr>
              <w:pStyle w:val="Textkrper35"/>
              <w:spacing w:line="280" w:lineRule="atLeast"/>
              <w:rPr>
                <w:i/>
                <w:color w:val="FF0000"/>
              </w:rPr>
            </w:pPr>
            <w:r w:rsidRPr="00F96ADD">
              <w:rPr>
                <w:i/>
                <w:color w:val="FF0000"/>
              </w:rPr>
              <w:t>Gefahr</w:t>
            </w:r>
          </w:p>
        </w:tc>
        <w:tc>
          <w:tcPr>
            <w:tcW w:w="1701" w:type="dxa"/>
            <w:gridSpan w:val="2"/>
            <w:tcBorders>
              <w:top w:val="single" w:sz="4" w:space="0" w:color="auto"/>
              <w:left w:val="single" w:sz="4" w:space="0" w:color="auto"/>
              <w:bottom w:val="single" w:sz="4" w:space="0" w:color="auto"/>
              <w:right w:val="single" w:sz="4" w:space="0" w:color="auto"/>
            </w:tcBorders>
          </w:tcPr>
          <w:p w:rsidR="007C3446" w:rsidRPr="007B1F0D" w:rsidRDefault="007C3446" w:rsidP="007C3446">
            <w:pPr>
              <w:pStyle w:val="Textkrper35"/>
              <w:spacing w:line="280" w:lineRule="atLeast"/>
              <w:rPr>
                <w:i/>
                <w:color w:val="FF0000"/>
                <w:szCs w:val="22"/>
                <w:lang w:val="en-US"/>
              </w:rPr>
            </w:pPr>
            <w:r w:rsidRPr="007B1F0D">
              <w:rPr>
                <w:i/>
                <w:color w:val="FF0000"/>
                <w:szCs w:val="22"/>
                <w:lang w:val="en-US"/>
              </w:rPr>
              <w:t>H225</w:t>
            </w:r>
          </w:p>
          <w:p w:rsidR="007C3446" w:rsidRDefault="007C3446" w:rsidP="007C3446">
            <w:pPr>
              <w:pStyle w:val="Textkrper35"/>
              <w:spacing w:line="280" w:lineRule="atLeast"/>
              <w:rPr>
                <w:b/>
              </w:rPr>
            </w:pPr>
          </w:p>
        </w:tc>
        <w:tc>
          <w:tcPr>
            <w:tcW w:w="1559" w:type="dxa"/>
            <w:tcBorders>
              <w:top w:val="single" w:sz="4" w:space="0" w:color="auto"/>
              <w:left w:val="single" w:sz="4" w:space="0" w:color="auto"/>
              <w:bottom w:val="single" w:sz="4" w:space="0" w:color="auto"/>
              <w:right w:val="single" w:sz="4" w:space="0" w:color="auto"/>
            </w:tcBorders>
          </w:tcPr>
          <w:p w:rsidR="007C3446" w:rsidRPr="00DF3AA5" w:rsidRDefault="007C3446" w:rsidP="007C3446">
            <w:pPr>
              <w:pStyle w:val="Textkrper35"/>
              <w:spacing w:line="280" w:lineRule="atLeast"/>
              <w:rPr>
                <w:i/>
                <w:color w:val="FF0000"/>
                <w:szCs w:val="22"/>
                <w:lang w:val="en-US"/>
              </w:rPr>
            </w:pPr>
            <w:r w:rsidRPr="007B1F0D">
              <w:rPr>
                <w:i/>
                <w:color w:val="FF0000"/>
                <w:szCs w:val="22"/>
                <w:lang w:val="en-US"/>
              </w:rPr>
              <w:t>1 l Rezeptur</w:t>
            </w:r>
            <w:r>
              <w:rPr>
                <w:i/>
                <w:color w:val="FF0000"/>
                <w:szCs w:val="22"/>
                <w:lang w:val="en-US"/>
              </w:rPr>
              <w:t xml:space="preserve">, </w:t>
            </w:r>
            <w:r w:rsidRPr="007B1F0D">
              <w:rPr>
                <w:i/>
                <w:color w:val="FF0000"/>
                <w:szCs w:val="22"/>
                <w:lang w:val="en-US"/>
              </w:rPr>
              <w:t>1 l Labor</w:t>
            </w:r>
          </w:p>
        </w:tc>
        <w:tc>
          <w:tcPr>
            <w:tcW w:w="852" w:type="dxa"/>
            <w:tcBorders>
              <w:top w:val="single" w:sz="4" w:space="0" w:color="auto"/>
              <w:left w:val="single" w:sz="4" w:space="0" w:color="auto"/>
              <w:bottom w:val="single" w:sz="4" w:space="0" w:color="auto"/>
              <w:right w:val="single" w:sz="4" w:space="0" w:color="auto"/>
            </w:tcBorders>
          </w:tcPr>
          <w:p w:rsidR="007C3446" w:rsidRDefault="007C3446" w:rsidP="007C3446">
            <w:pPr>
              <w:pStyle w:val="Textkrper35"/>
              <w:spacing w:line="280" w:lineRule="atLeast"/>
              <w:rPr>
                <w:b/>
              </w:rPr>
            </w:pPr>
            <w:r w:rsidRPr="007B1F0D">
              <w:rPr>
                <w:i/>
                <w:color w:val="FF0000"/>
                <w:szCs w:val="22"/>
                <w:lang w:val="en-US"/>
              </w:rPr>
              <w:t>-----</w:t>
            </w:r>
          </w:p>
        </w:tc>
      </w:tr>
      <w:tr w:rsidR="007C3446" w:rsidTr="007C3446">
        <w:trPr>
          <w:trHeight w:val="294"/>
        </w:trPr>
        <w:tc>
          <w:tcPr>
            <w:tcW w:w="1416" w:type="dxa"/>
            <w:gridSpan w:val="2"/>
            <w:tcBorders>
              <w:top w:val="single" w:sz="4" w:space="0" w:color="auto"/>
              <w:left w:val="single" w:sz="4" w:space="0" w:color="auto"/>
              <w:bottom w:val="single" w:sz="4" w:space="0" w:color="auto"/>
              <w:right w:val="single" w:sz="4" w:space="0" w:color="auto"/>
            </w:tcBorders>
          </w:tcPr>
          <w:p w:rsidR="007C3446" w:rsidRDefault="007C3446" w:rsidP="007C3446">
            <w:pPr>
              <w:pStyle w:val="Textkrper35"/>
              <w:spacing w:line="280" w:lineRule="atLeast"/>
              <w:rPr>
                <w:i/>
                <w:color w:val="FF0000"/>
                <w:szCs w:val="22"/>
              </w:rPr>
            </w:pPr>
            <w:r>
              <w:rPr>
                <w:i/>
                <w:color w:val="FF0000"/>
                <w:szCs w:val="22"/>
              </w:rPr>
              <w:t>Isopropyl-alkohol 70%</w:t>
            </w:r>
          </w:p>
          <w:p w:rsidR="007C3446" w:rsidRDefault="007C3446" w:rsidP="007C3446">
            <w:pPr>
              <w:pStyle w:val="Textkrper35"/>
              <w:spacing w:line="280" w:lineRule="atLeast"/>
              <w:rPr>
                <w:b/>
              </w:rPr>
            </w:pPr>
          </w:p>
        </w:tc>
        <w:tc>
          <w:tcPr>
            <w:tcW w:w="1563" w:type="dxa"/>
            <w:gridSpan w:val="3"/>
            <w:tcBorders>
              <w:top w:val="single" w:sz="4" w:space="0" w:color="auto"/>
              <w:left w:val="single" w:sz="4" w:space="0" w:color="auto"/>
              <w:bottom w:val="single" w:sz="4" w:space="0" w:color="auto"/>
              <w:right w:val="single" w:sz="4" w:space="0" w:color="auto"/>
            </w:tcBorders>
          </w:tcPr>
          <w:p w:rsidR="007C3446" w:rsidRDefault="007C3446" w:rsidP="007C3446">
            <w:pPr>
              <w:pStyle w:val="Textkrper35"/>
              <w:spacing w:line="280" w:lineRule="atLeast"/>
              <w:rPr>
                <w:i/>
                <w:color w:val="FF0000"/>
                <w:szCs w:val="22"/>
              </w:rPr>
            </w:pPr>
            <w:r>
              <w:rPr>
                <w:i/>
                <w:color w:val="FF0000"/>
                <w:szCs w:val="22"/>
              </w:rPr>
              <w:t>Entz. Fl.2</w:t>
            </w:r>
          </w:p>
          <w:p w:rsidR="007C3446" w:rsidRDefault="007C3446" w:rsidP="007C3446">
            <w:pPr>
              <w:pStyle w:val="Textkrper35"/>
              <w:spacing w:line="280" w:lineRule="atLeast"/>
              <w:rPr>
                <w:i/>
                <w:color w:val="FF0000"/>
                <w:szCs w:val="22"/>
              </w:rPr>
            </w:pPr>
            <w:r>
              <w:rPr>
                <w:i/>
                <w:color w:val="FF0000"/>
                <w:szCs w:val="22"/>
              </w:rPr>
              <w:t>Augenreiz. 2</w:t>
            </w:r>
          </w:p>
          <w:p w:rsidR="007C3446" w:rsidRPr="00DF3AA5" w:rsidRDefault="007C3446" w:rsidP="007C3446">
            <w:pPr>
              <w:pStyle w:val="Textkrper35"/>
              <w:spacing w:line="280" w:lineRule="atLeast"/>
              <w:rPr>
                <w:i/>
                <w:color w:val="FF0000"/>
                <w:szCs w:val="22"/>
              </w:rPr>
            </w:pPr>
            <w:r>
              <w:rPr>
                <w:i/>
                <w:color w:val="FF0000"/>
                <w:szCs w:val="22"/>
              </w:rPr>
              <w:t>STOT einm. 3</w:t>
            </w:r>
          </w:p>
        </w:tc>
        <w:tc>
          <w:tcPr>
            <w:tcW w:w="1415" w:type="dxa"/>
            <w:tcBorders>
              <w:top w:val="single" w:sz="4" w:space="0" w:color="auto"/>
              <w:left w:val="single" w:sz="4" w:space="0" w:color="auto"/>
              <w:bottom w:val="single" w:sz="4" w:space="0" w:color="auto"/>
              <w:right w:val="single" w:sz="4" w:space="0" w:color="auto"/>
            </w:tcBorders>
          </w:tcPr>
          <w:p w:rsidR="007C3446" w:rsidRPr="00F96ADD" w:rsidRDefault="007C3446" w:rsidP="007C3446">
            <w:pPr>
              <w:pStyle w:val="Textkrper35"/>
              <w:spacing w:line="280" w:lineRule="atLeast"/>
              <w:rPr>
                <w:b/>
              </w:rPr>
            </w:pPr>
            <w:r w:rsidRPr="00F96ADD">
              <w:rPr>
                <w:i/>
                <w:color w:val="FF0000"/>
                <w:szCs w:val="22"/>
              </w:rPr>
              <w:t>GHS</w:t>
            </w:r>
            <w:r>
              <w:rPr>
                <w:i/>
                <w:color w:val="FF0000"/>
                <w:szCs w:val="22"/>
              </w:rPr>
              <w:t>02, GHS07</w:t>
            </w:r>
          </w:p>
        </w:tc>
        <w:tc>
          <w:tcPr>
            <w:tcW w:w="1134" w:type="dxa"/>
            <w:tcBorders>
              <w:top w:val="single" w:sz="4" w:space="0" w:color="auto"/>
              <w:left w:val="single" w:sz="4" w:space="0" w:color="auto"/>
              <w:bottom w:val="single" w:sz="4" w:space="0" w:color="auto"/>
              <w:right w:val="single" w:sz="4" w:space="0" w:color="auto"/>
            </w:tcBorders>
          </w:tcPr>
          <w:p w:rsidR="007C3446" w:rsidRPr="00F96ADD" w:rsidRDefault="007C3446" w:rsidP="007C3446">
            <w:pPr>
              <w:pStyle w:val="Textkrper35"/>
              <w:spacing w:line="280" w:lineRule="atLeast"/>
              <w:rPr>
                <w:i/>
                <w:color w:val="FF0000"/>
              </w:rPr>
            </w:pPr>
            <w:r w:rsidRPr="00F96ADD">
              <w:rPr>
                <w:i/>
                <w:color w:val="FF0000"/>
              </w:rPr>
              <w:t>Gefahr</w:t>
            </w:r>
          </w:p>
        </w:tc>
        <w:tc>
          <w:tcPr>
            <w:tcW w:w="1701" w:type="dxa"/>
            <w:gridSpan w:val="2"/>
            <w:tcBorders>
              <w:top w:val="single" w:sz="4" w:space="0" w:color="auto"/>
              <w:left w:val="single" w:sz="4" w:space="0" w:color="auto"/>
              <w:bottom w:val="single" w:sz="4" w:space="0" w:color="auto"/>
              <w:right w:val="single" w:sz="4" w:space="0" w:color="auto"/>
            </w:tcBorders>
          </w:tcPr>
          <w:p w:rsidR="007C3446" w:rsidRPr="007B1F0D" w:rsidRDefault="007C3446" w:rsidP="007C3446">
            <w:pPr>
              <w:pStyle w:val="Textkrper35"/>
              <w:spacing w:line="280" w:lineRule="atLeast"/>
              <w:rPr>
                <w:i/>
                <w:color w:val="FF0000"/>
                <w:szCs w:val="22"/>
                <w:lang w:val="en-US"/>
              </w:rPr>
            </w:pPr>
            <w:r w:rsidRPr="007B1F0D">
              <w:rPr>
                <w:i/>
                <w:color w:val="FF0000"/>
                <w:szCs w:val="22"/>
                <w:lang w:val="en-US"/>
              </w:rPr>
              <w:t>H225</w:t>
            </w:r>
          </w:p>
          <w:p w:rsidR="007C3446" w:rsidRPr="007B1F0D" w:rsidRDefault="007C3446" w:rsidP="007C3446">
            <w:pPr>
              <w:pStyle w:val="Textkrper35"/>
              <w:spacing w:line="280" w:lineRule="atLeast"/>
              <w:rPr>
                <w:i/>
                <w:color w:val="FF0000"/>
                <w:szCs w:val="22"/>
                <w:lang w:val="en-US"/>
              </w:rPr>
            </w:pPr>
            <w:r w:rsidRPr="007B1F0D">
              <w:rPr>
                <w:i/>
                <w:color w:val="FF0000"/>
                <w:szCs w:val="22"/>
                <w:lang w:val="en-US"/>
              </w:rPr>
              <w:t>H319</w:t>
            </w:r>
          </w:p>
          <w:p w:rsidR="007C3446" w:rsidRPr="00DF3AA5" w:rsidRDefault="007C3446" w:rsidP="007C3446">
            <w:pPr>
              <w:pStyle w:val="Textkrper35"/>
              <w:spacing w:line="280" w:lineRule="atLeast"/>
              <w:rPr>
                <w:i/>
                <w:color w:val="FF0000"/>
                <w:szCs w:val="22"/>
                <w:lang w:val="en-US"/>
              </w:rPr>
            </w:pPr>
            <w:r w:rsidRPr="007B1F0D">
              <w:rPr>
                <w:i/>
                <w:color w:val="FF0000"/>
                <w:szCs w:val="22"/>
                <w:lang w:val="en-US"/>
              </w:rPr>
              <w:t>H336</w:t>
            </w:r>
          </w:p>
        </w:tc>
        <w:tc>
          <w:tcPr>
            <w:tcW w:w="1559" w:type="dxa"/>
            <w:tcBorders>
              <w:top w:val="single" w:sz="4" w:space="0" w:color="auto"/>
              <w:left w:val="single" w:sz="4" w:space="0" w:color="auto"/>
              <w:bottom w:val="single" w:sz="4" w:space="0" w:color="auto"/>
              <w:right w:val="single" w:sz="4" w:space="0" w:color="auto"/>
            </w:tcBorders>
          </w:tcPr>
          <w:p w:rsidR="007C3446" w:rsidRPr="00DF3AA5" w:rsidRDefault="007C3446" w:rsidP="007C3446">
            <w:pPr>
              <w:pStyle w:val="Textkrper35"/>
              <w:spacing w:line="280" w:lineRule="atLeast"/>
              <w:rPr>
                <w:i/>
                <w:color w:val="FF0000"/>
                <w:szCs w:val="22"/>
                <w:lang w:val="en-US"/>
              </w:rPr>
            </w:pPr>
            <w:r w:rsidRPr="007B1F0D">
              <w:rPr>
                <w:i/>
                <w:color w:val="FF0000"/>
                <w:szCs w:val="22"/>
                <w:lang w:val="en-US"/>
              </w:rPr>
              <w:t>1 l Rezeptur</w:t>
            </w:r>
            <w:r>
              <w:rPr>
                <w:i/>
                <w:color w:val="FF0000"/>
                <w:szCs w:val="22"/>
                <w:lang w:val="en-US"/>
              </w:rPr>
              <w:t xml:space="preserve">, </w:t>
            </w:r>
            <w:r w:rsidRPr="007B1F0D">
              <w:rPr>
                <w:i/>
                <w:color w:val="FF0000"/>
                <w:szCs w:val="22"/>
                <w:lang w:val="en-US"/>
              </w:rPr>
              <w:t>1 l Labor</w:t>
            </w:r>
          </w:p>
        </w:tc>
        <w:tc>
          <w:tcPr>
            <w:tcW w:w="852" w:type="dxa"/>
            <w:tcBorders>
              <w:top w:val="single" w:sz="4" w:space="0" w:color="auto"/>
              <w:left w:val="single" w:sz="4" w:space="0" w:color="auto"/>
              <w:bottom w:val="single" w:sz="4" w:space="0" w:color="auto"/>
              <w:right w:val="single" w:sz="4" w:space="0" w:color="auto"/>
            </w:tcBorders>
          </w:tcPr>
          <w:p w:rsidR="007C3446" w:rsidRDefault="007C3446" w:rsidP="007C3446">
            <w:pPr>
              <w:pStyle w:val="Textkrper35"/>
              <w:spacing w:line="280" w:lineRule="atLeast"/>
              <w:rPr>
                <w:b/>
              </w:rPr>
            </w:pPr>
            <w:r w:rsidRPr="007B1F0D">
              <w:rPr>
                <w:i/>
                <w:color w:val="FF0000"/>
                <w:szCs w:val="22"/>
                <w:lang w:val="en-US"/>
              </w:rPr>
              <w:t>-----</w:t>
            </w:r>
          </w:p>
        </w:tc>
      </w:tr>
      <w:tr w:rsidR="007C3446" w:rsidTr="007C3446">
        <w:trPr>
          <w:trHeight w:val="294"/>
        </w:trPr>
        <w:tc>
          <w:tcPr>
            <w:tcW w:w="1416" w:type="dxa"/>
            <w:gridSpan w:val="2"/>
            <w:tcBorders>
              <w:top w:val="single" w:sz="4" w:space="0" w:color="auto"/>
              <w:left w:val="single" w:sz="4" w:space="0" w:color="auto"/>
              <w:bottom w:val="single" w:sz="4" w:space="0" w:color="auto"/>
              <w:right w:val="single" w:sz="4" w:space="0" w:color="auto"/>
            </w:tcBorders>
          </w:tcPr>
          <w:p w:rsidR="007C3446" w:rsidRPr="00BE52F3" w:rsidRDefault="007C3446" w:rsidP="007C3446">
            <w:pPr>
              <w:pStyle w:val="Textkrper35"/>
              <w:spacing w:line="280" w:lineRule="atLeast"/>
              <w:rPr>
                <w:i/>
                <w:color w:val="FF0000"/>
                <w:szCs w:val="22"/>
              </w:rPr>
            </w:pPr>
            <w:r>
              <w:rPr>
                <w:i/>
                <w:color w:val="FF0000"/>
                <w:szCs w:val="22"/>
              </w:rPr>
              <w:t>Ether</w:t>
            </w:r>
          </w:p>
          <w:p w:rsidR="007C3446" w:rsidRDefault="007C3446" w:rsidP="007C3446">
            <w:pPr>
              <w:pStyle w:val="Textkrper35"/>
              <w:spacing w:line="280" w:lineRule="atLeast"/>
              <w:rPr>
                <w:b/>
              </w:rPr>
            </w:pPr>
          </w:p>
        </w:tc>
        <w:tc>
          <w:tcPr>
            <w:tcW w:w="1563" w:type="dxa"/>
            <w:gridSpan w:val="3"/>
            <w:tcBorders>
              <w:top w:val="single" w:sz="4" w:space="0" w:color="auto"/>
              <w:left w:val="single" w:sz="4" w:space="0" w:color="auto"/>
              <w:bottom w:val="single" w:sz="4" w:space="0" w:color="auto"/>
              <w:right w:val="single" w:sz="4" w:space="0" w:color="auto"/>
            </w:tcBorders>
          </w:tcPr>
          <w:p w:rsidR="007C3446" w:rsidRDefault="007C3446" w:rsidP="007C3446">
            <w:pPr>
              <w:pStyle w:val="Textkrper35"/>
              <w:spacing w:line="280" w:lineRule="atLeast"/>
              <w:rPr>
                <w:i/>
                <w:color w:val="FF0000"/>
                <w:szCs w:val="22"/>
              </w:rPr>
            </w:pPr>
            <w:r>
              <w:rPr>
                <w:i/>
                <w:color w:val="FF0000"/>
                <w:szCs w:val="22"/>
              </w:rPr>
              <w:t>Entz. Fl. 1</w:t>
            </w:r>
          </w:p>
          <w:p w:rsidR="007C3446" w:rsidRDefault="007C3446" w:rsidP="007C3446">
            <w:pPr>
              <w:pStyle w:val="Textkrper35"/>
              <w:spacing w:line="280" w:lineRule="atLeast"/>
              <w:rPr>
                <w:i/>
                <w:color w:val="FF0000"/>
                <w:szCs w:val="22"/>
              </w:rPr>
            </w:pPr>
            <w:r>
              <w:rPr>
                <w:i/>
                <w:color w:val="FF0000"/>
                <w:szCs w:val="22"/>
              </w:rPr>
              <w:t>Akut Tox. 4</w:t>
            </w:r>
          </w:p>
          <w:p w:rsidR="007C3446" w:rsidRPr="00DF3AA5" w:rsidRDefault="007C3446" w:rsidP="007C3446">
            <w:pPr>
              <w:pStyle w:val="Textkrper35"/>
              <w:spacing w:line="280" w:lineRule="atLeast"/>
              <w:rPr>
                <w:i/>
                <w:color w:val="FF0000"/>
                <w:szCs w:val="22"/>
              </w:rPr>
            </w:pPr>
            <w:r>
              <w:rPr>
                <w:i/>
                <w:color w:val="FF0000"/>
                <w:szCs w:val="22"/>
              </w:rPr>
              <w:t>STOT einm. 3</w:t>
            </w:r>
          </w:p>
        </w:tc>
        <w:tc>
          <w:tcPr>
            <w:tcW w:w="1415" w:type="dxa"/>
            <w:tcBorders>
              <w:top w:val="single" w:sz="4" w:space="0" w:color="auto"/>
              <w:left w:val="single" w:sz="4" w:space="0" w:color="auto"/>
              <w:bottom w:val="single" w:sz="4" w:space="0" w:color="auto"/>
              <w:right w:val="single" w:sz="4" w:space="0" w:color="auto"/>
            </w:tcBorders>
          </w:tcPr>
          <w:p w:rsidR="007C3446" w:rsidRPr="00F96ADD" w:rsidRDefault="007C3446" w:rsidP="007C3446">
            <w:pPr>
              <w:pStyle w:val="Textkrper35"/>
              <w:spacing w:line="280" w:lineRule="atLeast"/>
              <w:rPr>
                <w:b/>
              </w:rPr>
            </w:pPr>
            <w:r w:rsidRPr="00F96ADD">
              <w:rPr>
                <w:i/>
                <w:color w:val="FF0000"/>
                <w:szCs w:val="22"/>
              </w:rPr>
              <w:t>GHS</w:t>
            </w:r>
            <w:r>
              <w:rPr>
                <w:i/>
                <w:color w:val="FF0000"/>
                <w:szCs w:val="22"/>
              </w:rPr>
              <w:t>02, GHS07</w:t>
            </w:r>
          </w:p>
        </w:tc>
        <w:tc>
          <w:tcPr>
            <w:tcW w:w="1134" w:type="dxa"/>
            <w:tcBorders>
              <w:top w:val="single" w:sz="4" w:space="0" w:color="auto"/>
              <w:left w:val="single" w:sz="4" w:space="0" w:color="auto"/>
              <w:bottom w:val="single" w:sz="4" w:space="0" w:color="auto"/>
              <w:right w:val="single" w:sz="4" w:space="0" w:color="auto"/>
            </w:tcBorders>
          </w:tcPr>
          <w:p w:rsidR="007C3446" w:rsidRPr="00F96ADD" w:rsidRDefault="007C3446" w:rsidP="007C3446">
            <w:pPr>
              <w:pStyle w:val="Textkrper35"/>
              <w:spacing w:line="280" w:lineRule="atLeast"/>
              <w:rPr>
                <w:i/>
                <w:color w:val="FF0000"/>
              </w:rPr>
            </w:pPr>
            <w:r w:rsidRPr="00F96ADD">
              <w:rPr>
                <w:i/>
                <w:color w:val="FF0000"/>
              </w:rPr>
              <w:t>Gefahr</w:t>
            </w:r>
          </w:p>
        </w:tc>
        <w:tc>
          <w:tcPr>
            <w:tcW w:w="1701" w:type="dxa"/>
            <w:gridSpan w:val="2"/>
            <w:tcBorders>
              <w:top w:val="single" w:sz="4" w:space="0" w:color="auto"/>
              <w:left w:val="single" w:sz="4" w:space="0" w:color="auto"/>
              <w:bottom w:val="single" w:sz="4" w:space="0" w:color="auto"/>
              <w:right w:val="single" w:sz="4" w:space="0" w:color="auto"/>
            </w:tcBorders>
          </w:tcPr>
          <w:p w:rsidR="007C3446" w:rsidRPr="007B1F0D" w:rsidRDefault="007C3446" w:rsidP="007C3446">
            <w:pPr>
              <w:pStyle w:val="Textkrper35"/>
              <w:spacing w:line="280" w:lineRule="atLeast"/>
              <w:rPr>
                <w:i/>
                <w:color w:val="FF0000"/>
                <w:szCs w:val="22"/>
                <w:lang w:val="en-US"/>
              </w:rPr>
            </w:pPr>
            <w:r w:rsidRPr="007B1F0D">
              <w:rPr>
                <w:i/>
                <w:color w:val="FF0000"/>
                <w:szCs w:val="22"/>
                <w:lang w:val="en-US"/>
              </w:rPr>
              <w:t>H224</w:t>
            </w:r>
            <w:r>
              <w:rPr>
                <w:i/>
                <w:color w:val="FF0000"/>
                <w:szCs w:val="22"/>
                <w:lang w:val="en-US"/>
              </w:rPr>
              <w:t xml:space="preserve">, </w:t>
            </w:r>
            <w:r w:rsidRPr="007B1F0D">
              <w:rPr>
                <w:i/>
                <w:color w:val="FF0000"/>
                <w:szCs w:val="22"/>
                <w:lang w:val="en-US"/>
              </w:rPr>
              <w:t>H302</w:t>
            </w:r>
          </w:p>
          <w:p w:rsidR="007C3446" w:rsidRDefault="007C3446" w:rsidP="007C3446">
            <w:pPr>
              <w:pStyle w:val="Textkrper35"/>
              <w:spacing w:line="280" w:lineRule="atLeast"/>
              <w:rPr>
                <w:i/>
                <w:color w:val="FF0000"/>
                <w:szCs w:val="22"/>
                <w:lang w:val="en-US"/>
              </w:rPr>
            </w:pPr>
            <w:r w:rsidRPr="007B1F0D">
              <w:rPr>
                <w:i/>
                <w:color w:val="FF0000"/>
                <w:szCs w:val="22"/>
                <w:lang w:val="en-US"/>
              </w:rPr>
              <w:t>H336</w:t>
            </w:r>
            <w:r>
              <w:rPr>
                <w:i/>
                <w:color w:val="FF0000"/>
                <w:szCs w:val="22"/>
                <w:lang w:val="en-US"/>
              </w:rPr>
              <w:t>, EUH019</w:t>
            </w:r>
          </w:p>
          <w:p w:rsidR="007C3446" w:rsidRPr="00DF3AA5" w:rsidRDefault="007C3446" w:rsidP="007C3446">
            <w:pPr>
              <w:pStyle w:val="Textkrper35"/>
              <w:spacing w:line="280" w:lineRule="atLeast"/>
              <w:rPr>
                <w:i/>
                <w:color w:val="FF0000"/>
                <w:szCs w:val="22"/>
                <w:lang w:val="en-US"/>
              </w:rPr>
            </w:pPr>
            <w:r>
              <w:rPr>
                <w:i/>
                <w:color w:val="FF0000"/>
                <w:szCs w:val="22"/>
                <w:lang w:val="en-US"/>
              </w:rPr>
              <w:t>EUH066</w:t>
            </w:r>
          </w:p>
        </w:tc>
        <w:tc>
          <w:tcPr>
            <w:tcW w:w="1559" w:type="dxa"/>
            <w:tcBorders>
              <w:top w:val="single" w:sz="4" w:space="0" w:color="auto"/>
              <w:left w:val="single" w:sz="4" w:space="0" w:color="auto"/>
              <w:bottom w:val="single" w:sz="4" w:space="0" w:color="auto"/>
              <w:right w:val="single" w:sz="4" w:space="0" w:color="auto"/>
            </w:tcBorders>
          </w:tcPr>
          <w:p w:rsidR="007C3446" w:rsidRDefault="007C3446" w:rsidP="007C3446">
            <w:pPr>
              <w:pStyle w:val="Textkrper35"/>
              <w:spacing w:line="280" w:lineRule="atLeast"/>
              <w:rPr>
                <w:i/>
                <w:color w:val="FF0000"/>
                <w:szCs w:val="22"/>
                <w:lang w:val="en-US"/>
              </w:rPr>
            </w:pPr>
            <w:r w:rsidRPr="007B1F0D">
              <w:rPr>
                <w:i/>
                <w:color w:val="FF0000"/>
                <w:szCs w:val="22"/>
                <w:lang w:val="en-US"/>
              </w:rPr>
              <w:t>1 l Labor</w:t>
            </w:r>
          </w:p>
          <w:p w:rsidR="007C3446" w:rsidRDefault="007C3446" w:rsidP="007C3446">
            <w:pPr>
              <w:pStyle w:val="Textkrper35"/>
              <w:spacing w:line="280" w:lineRule="atLeast"/>
              <w:rPr>
                <w:b/>
              </w:rPr>
            </w:pPr>
          </w:p>
        </w:tc>
        <w:tc>
          <w:tcPr>
            <w:tcW w:w="852" w:type="dxa"/>
            <w:tcBorders>
              <w:top w:val="single" w:sz="4" w:space="0" w:color="auto"/>
              <w:left w:val="single" w:sz="4" w:space="0" w:color="auto"/>
              <w:bottom w:val="single" w:sz="4" w:space="0" w:color="auto"/>
              <w:right w:val="single" w:sz="4" w:space="0" w:color="auto"/>
            </w:tcBorders>
          </w:tcPr>
          <w:p w:rsidR="007C3446" w:rsidRPr="007B1F0D" w:rsidRDefault="007C3446" w:rsidP="007C3446">
            <w:pPr>
              <w:pStyle w:val="Textkrper35"/>
              <w:spacing w:line="280" w:lineRule="atLeast"/>
              <w:rPr>
                <w:i/>
                <w:color w:val="FF0000"/>
                <w:szCs w:val="22"/>
                <w:lang w:val="en-US"/>
              </w:rPr>
            </w:pPr>
            <w:r w:rsidRPr="007B1F0D">
              <w:rPr>
                <w:i/>
                <w:color w:val="FF0000"/>
                <w:szCs w:val="22"/>
                <w:lang w:val="en-US"/>
              </w:rPr>
              <w:t>-----</w:t>
            </w:r>
          </w:p>
          <w:p w:rsidR="007C3446" w:rsidRDefault="007C3446" w:rsidP="007C3446">
            <w:pPr>
              <w:pStyle w:val="Textkrper35"/>
              <w:spacing w:line="280" w:lineRule="atLeast"/>
              <w:rPr>
                <w:b/>
              </w:rPr>
            </w:pPr>
          </w:p>
        </w:tc>
      </w:tr>
      <w:tr w:rsidR="007C3446" w:rsidRPr="007B1F0D" w:rsidTr="00ED3798">
        <w:trPr>
          <w:trHeight w:val="294"/>
        </w:trPr>
        <w:tc>
          <w:tcPr>
            <w:tcW w:w="1416" w:type="dxa"/>
            <w:gridSpan w:val="2"/>
            <w:tcBorders>
              <w:top w:val="single" w:sz="4" w:space="0" w:color="auto"/>
              <w:left w:val="single" w:sz="4" w:space="0" w:color="auto"/>
              <w:bottom w:val="single" w:sz="4" w:space="0" w:color="auto"/>
              <w:right w:val="single" w:sz="4" w:space="0" w:color="auto"/>
            </w:tcBorders>
          </w:tcPr>
          <w:p w:rsidR="007C3446" w:rsidRDefault="007C3446" w:rsidP="007C3446">
            <w:pPr>
              <w:pStyle w:val="Textkrper35"/>
              <w:spacing w:line="280" w:lineRule="atLeast"/>
              <w:rPr>
                <w:i/>
                <w:color w:val="FF0000"/>
                <w:szCs w:val="22"/>
              </w:rPr>
            </w:pPr>
            <w:r>
              <w:rPr>
                <w:i/>
                <w:color w:val="FF0000"/>
                <w:szCs w:val="22"/>
              </w:rPr>
              <w:t>Aceton</w:t>
            </w:r>
          </w:p>
        </w:tc>
        <w:tc>
          <w:tcPr>
            <w:tcW w:w="1563" w:type="dxa"/>
            <w:gridSpan w:val="3"/>
            <w:tcBorders>
              <w:top w:val="single" w:sz="4" w:space="0" w:color="auto"/>
              <w:left w:val="single" w:sz="4" w:space="0" w:color="auto"/>
              <w:bottom w:val="single" w:sz="4" w:space="0" w:color="auto"/>
              <w:right w:val="single" w:sz="4" w:space="0" w:color="auto"/>
            </w:tcBorders>
          </w:tcPr>
          <w:p w:rsidR="007C3446" w:rsidRDefault="007C3446" w:rsidP="007C3446">
            <w:pPr>
              <w:pStyle w:val="Textkrper35"/>
              <w:spacing w:line="280" w:lineRule="atLeast"/>
              <w:rPr>
                <w:i/>
                <w:color w:val="FF0000"/>
                <w:szCs w:val="22"/>
              </w:rPr>
            </w:pPr>
            <w:r>
              <w:rPr>
                <w:i/>
                <w:color w:val="FF0000"/>
                <w:szCs w:val="22"/>
              </w:rPr>
              <w:t>Entz. Fl. 2</w:t>
            </w:r>
          </w:p>
          <w:p w:rsidR="007C3446" w:rsidRPr="007C3446" w:rsidRDefault="007C3446" w:rsidP="007C3446">
            <w:pPr>
              <w:pStyle w:val="Textkrper35"/>
              <w:spacing w:line="280" w:lineRule="atLeast"/>
              <w:rPr>
                <w:i/>
                <w:color w:val="FF0000"/>
                <w:szCs w:val="22"/>
              </w:rPr>
            </w:pPr>
            <w:r>
              <w:rPr>
                <w:i/>
                <w:color w:val="FF0000"/>
                <w:szCs w:val="22"/>
              </w:rPr>
              <w:t xml:space="preserve">Augenreiz. </w:t>
            </w:r>
            <w:r w:rsidRPr="007C3446">
              <w:rPr>
                <w:i/>
                <w:color w:val="FF0000"/>
                <w:szCs w:val="22"/>
              </w:rPr>
              <w:t>2</w:t>
            </w:r>
          </w:p>
          <w:p w:rsidR="007C3446" w:rsidRDefault="007C3446" w:rsidP="007C3446">
            <w:pPr>
              <w:pStyle w:val="Textkrper35"/>
              <w:spacing w:line="280" w:lineRule="atLeast"/>
              <w:rPr>
                <w:i/>
                <w:color w:val="FF0000"/>
                <w:szCs w:val="22"/>
              </w:rPr>
            </w:pPr>
            <w:r w:rsidRPr="007C3446">
              <w:rPr>
                <w:i/>
                <w:color w:val="FF0000"/>
                <w:szCs w:val="22"/>
              </w:rPr>
              <w:t xml:space="preserve">STOT einm. </w:t>
            </w:r>
            <w:r>
              <w:rPr>
                <w:i/>
                <w:color w:val="FF0000"/>
                <w:szCs w:val="22"/>
                <w:lang w:val="en-US"/>
              </w:rPr>
              <w:t>3</w:t>
            </w:r>
          </w:p>
        </w:tc>
        <w:tc>
          <w:tcPr>
            <w:tcW w:w="1415" w:type="dxa"/>
            <w:tcBorders>
              <w:top w:val="single" w:sz="4" w:space="0" w:color="auto"/>
              <w:left w:val="single" w:sz="4" w:space="0" w:color="auto"/>
              <w:bottom w:val="single" w:sz="4" w:space="0" w:color="auto"/>
              <w:right w:val="single" w:sz="4" w:space="0" w:color="auto"/>
            </w:tcBorders>
          </w:tcPr>
          <w:p w:rsidR="007C3446" w:rsidRPr="00F96ADD" w:rsidRDefault="007C3446" w:rsidP="007C3446">
            <w:pPr>
              <w:pStyle w:val="Textkrper35"/>
              <w:spacing w:line="280" w:lineRule="atLeast"/>
              <w:rPr>
                <w:i/>
                <w:color w:val="FF0000"/>
                <w:szCs w:val="22"/>
              </w:rPr>
            </w:pPr>
            <w:r w:rsidRPr="00F96ADD">
              <w:rPr>
                <w:i/>
                <w:color w:val="FF0000"/>
                <w:szCs w:val="22"/>
              </w:rPr>
              <w:t>GHS</w:t>
            </w:r>
            <w:r>
              <w:rPr>
                <w:i/>
                <w:color w:val="FF0000"/>
                <w:szCs w:val="22"/>
              </w:rPr>
              <w:t>02, GHS07</w:t>
            </w:r>
          </w:p>
        </w:tc>
        <w:tc>
          <w:tcPr>
            <w:tcW w:w="1134" w:type="dxa"/>
            <w:tcBorders>
              <w:top w:val="single" w:sz="4" w:space="0" w:color="auto"/>
              <w:left w:val="single" w:sz="4" w:space="0" w:color="auto"/>
              <w:bottom w:val="single" w:sz="4" w:space="0" w:color="auto"/>
              <w:right w:val="single" w:sz="4" w:space="0" w:color="auto"/>
            </w:tcBorders>
          </w:tcPr>
          <w:p w:rsidR="007C3446" w:rsidRPr="00F96ADD" w:rsidRDefault="007C3446" w:rsidP="007C3446">
            <w:pPr>
              <w:pStyle w:val="Textkrper35"/>
              <w:spacing w:line="280" w:lineRule="atLeast"/>
              <w:rPr>
                <w:i/>
                <w:color w:val="FF0000"/>
              </w:rPr>
            </w:pPr>
            <w:r>
              <w:rPr>
                <w:i/>
                <w:color w:val="FF0000"/>
              </w:rPr>
              <w:t>Gefahr</w:t>
            </w:r>
          </w:p>
        </w:tc>
        <w:tc>
          <w:tcPr>
            <w:tcW w:w="1701" w:type="dxa"/>
            <w:gridSpan w:val="2"/>
            <w:tcBorders>
              <w:top w:val="single" w:sz="4" w:space="0" w:color="auto"/>
              <w:left w:val="single" w:sz="4" w:space="0" w:color="auto"/>
              <w:bottom w:val="single" w:sz="4" w:space="0" w:color="auto"/>
              <w:right w:val="single" w:sz="4" w:space="0" w:color="auto"/>
            </w:tcBorders>
          </w:tcPr>
          <w:p w:rsidR="007C3446" w:rsidRDefault="007C3446" w:rsidP="007C3446">
            <w:pPr>
              <w:pStyle w:val="Textkrper35"/>
              <w:spacing w:line="280" w:lineRule="atLeast"/>
              <w:rPr>
                <w:i/>
                <w:color w:val="FF0000"/>
                <w:szCs w:val="22"/>
                <w:lang w:val="en-US"/>
              </w:rPr>
            </w:pPr>
            <w:r>
              <w:rPr>
                <w:i/>
                <w:color w:val="FF0000"/>
                <w:szCs w:val="22"/>
                <w:lang w:val="en-US"/>
              </w:rPr>
              <w:t>H225, H319</w:t>
            </w:r>
          </w:p>
          <w:p w:rsidR="007C3446" w:rsidRPr="007B1F0D" w:rsidRDefault="007C3446" w:rsidP="007C3446">
            <w:pPr>
              <w:pStyle w:val="Textkrper35"/>
              <w:spacing w:line="280" w:lineRule="atLeast"/>
              <w:rPr>
                <w:i/>
                <w:color w:val="FF0000"/>
                <w:szCs w:val="22"/>
                <w:lang w:val="en-US"/>
              </w:rPr>
            </w:pPr>
            <w:r>
              <w:rPr>
                <w:i/>
                <w:color w:val="FF0000"/>
                <w:szCs w:val="22"/>
                <w:lang w:val="en-US"/>
              </w:rPr>
              <w:t>H336, EUH066</w:t>
            </w:r>
          </w:p>
        </w:tc>
        <w:tc>
          <w:tcPr>
            <w:tcW w:w="1559" w:type="dxa"/>
            <w:tcBorders>
              <w:top w:val="single" w:sz="4" w:space="0" w:color="auto"/>
              <w:left w:val="single" w:sz="4" w:space="0" w:color="auto"/>
              <w:bottom w:val="single" w:sz="4" w:space="0" w:color="auto"/>
              <w:right w:val="single" w:sz="4" w:space="0" w:color="auto"/>
            </w:tcBorders>
          </w:tcPr>
          <w:p w:rsidR="007C3446" w:rsidRPr="007B1F0D" w:rsidRDefault="007C3446" w:rsidP="007C3446">
            <w:pPr>
              <w:pStyle w:val="Textkrper35"/>
              <w:spacing w:line="280" w:lineRule="atLeast"/>
              <w:rPr>
                <w:i/>
                <w:color w:val="FF0000"/>
                <w:szCs w:val="22"/>
                <w:lang w:val="en-US"/>
              </w:rPr>
            </w:pPr>
            <w:r>
              <w:rPr>
                <w:i/>
                <w:color w:val="FF0000"/>
                <w:szCs w:val="22"/>
                <w:lang w:val="en-US"/>
              </w:rPr>
              <w:t>1 l Labor</w:t>
            </w:r>
          </w:p>
        </w:tc>
        <w:tc>
          <w:tcPr>
            <w:tcW w:w="852" w:type="dxa"/>
            <w:tcBorders>
              <w:top w:val="single" w:sz="4" w:space="0" w:color="auto"/>
              <w:left w:val="single" w:sz="4" w:space="0" w:color="auto"/>
              <w:bottom w:val="single" w:sz="4" w:space="0" w:color="auto"/>
              <w:right w:val="single" w:sz="4" w:space="0" w:color="auto"/>
            </w:tcBorders>
          </w:tcPr>
          <w:p w:rsidR="007C3446" w:rsidRPr="007B1F0D" w:rsidRDefault="007C3446" w:rsidP="007C3446">
            <w:pPr>
              <w:pStyle w:val="Textkrper35"/>
              <w:spacing w:line="280" w:lineRule="atLeast"/>
              <w:rPr>
                <w:i/>
                <w:color w:val="FF0000"/>
                <w:szCs w:val="22"/>
                <w:lang w:val="en-US"/>
              </w:rPr>
            </w:pPr>
            <w:r w:rsidRPr="007B1F0D">
              <w:rPr>
                <w:i/>
                <w:color w:val="FF0000"/>
                <w:szCs w:val="22"/>
                <w:lang w:val="en-US"/>
              </w:rPr>
              <w:t>-----</w:t>
            </w:r>
          </w:p>
          <w:p w:rsidR="007C3446" w:rsidRPr="007B1F0D" w:rsidRDefault="007C3446" w:rsidP="007C3446">
            <w:pPr>
              <w:pStyle w:val="Textkrper35"/>
              <w:spacing w:line="280" w:lineRule="atLeast"/>
              <w:rPr>
                <w:i/>
                <w:color w:val="FF0000"/>
                <w:szCs w:val="22"/>
                <w:lang w:val="en-US"/>
              </w:rPr>
            </w:pPr>
          </w:p>
        </w:tc>
      </w:tr>
      <w:tr w:rsidR="007C3446" w:rsidTr="00ED3798">
        <w:trPr>
          <w:trHeight w:val="459"/>
        </w:trPr>
        <w:tc>
          <w:tcPr>
            <w:tcW w:w="1416" w:type="dxa"/>
            <w:gridSpan w:val="2"/>
            <w:tcBorders>
              <w:top w:val="single" w:sz="4" w:space="0" w:color="auto"/>
              <w:left w:val="single" w:sz="4" w:space="0" w:color="auto"/>
              <w:bottom w:val="single" w:sz="4" w:space="0" w:color="auto"/>
              <w:right w:val="single" w:sz="4" w:space="0" w:color="auto"/>
            </w:tcBorders>
          </w:tcPr>
          <w:p w:rsidR="007C3446" w:rsidRPr="00F96ADD" w:rsidRDefault="007C3446" w:rsidP="007C3446">
            <w:pPr>
              <w:pStyle w:val="Textkrper35"/>
              <w:spacing w:line="280" w:lineRule="atLeast"/>
              <w:rPr>
                <w:b/>
                <w:color w:val="FF0000"/>
              </w:rPr>
            </w:pPr>
            <w:r w:rsidRPr="00F96ADD">
              <w:rPr>
                <w:b/>
                <w:color w:val="FF0000"/>
              </w:rPr>
              <w:t>...</w:t>
            </w:r>
          </w:p>
        </w:tc>
        <w:tc>
          <w:tcPr>
            <w:tcW w:w="1563" w:type="dxa"/>
            <w:gridSpan w:val="3"/>
            <w:tcBorders>
              <w:top w:val="single" w:sz="4" w:space="0" w:color="auto"/>
              <w:left w:val="single" w:sz="4" w:space="0" w:color="auto"/>
              <w:bottom w:val="single" w:sz="4" w:space="0" w:color="auto"/>
              <w:right w:val="single" w:sz="4" w:space="0" w:color="auto"/>
            </w:tcBorders>
          </w:tcPr>
          <w:p w:rsidR="007C3446" w:rsidRDefault="007C3446" w:rsidP="007C3446">
            <w:pPr>
              <w:pStyle w:val="Textkrper35"/>
              <w:spacing w:line="280" w:lineRule="atLeast"/>
              <w:rPr>
                <w:b/>
              </w:rPr>
            </w:pPr>
          </w:p>
        </w:tc>
        <w:tc>
          <w:tcPr>
            <w:tcW w:w="1415" w:type="dxa"/>
            <w:tcBorders>
              <w:top w:val="single" w:sz="4" w:space="0" w:color="auto"/>
              <w:left w:val="single" w:sz="4" w:space="0" w:color="auto"/>
              <w:bottom w:val="single" w:sz="4" w:space="0" w:color="auto"/>
              <w:right w:val="single" w:sz="4" w:space="0" w:color="auto"/>
            </w:tcBorders>
          </w:tcPr>
          <w:p w:rsidR="007C3446" w:rsidRPr="00F96ADD" w:rsidRDefault="007C3446" w:rsidP="007C3446">
            <w:pPr>
              <w:pStyle w:val="Textkrper35"/>
              <w:spacing w:line="280" w:lineRule="atLeast"/>
              <w:rPr>
                <w:b/>
              </w:rPr>
            </w:pPr>
          </w:p>
        </w:tc>
        <w:tc>
          <w:tcPr>
            <w:tcW w:w="1134" w:type="dxa"/>
            <w:tcBorders>
              <w:top w:val="single" w:sz="4" w:space="0" w:color="auto"/>
              <w:left w:val="single" w:sz="4" w:space="0" w:color="auto"/>
              <w:bottom w:val="single" w:sz="4" w:space="0" w:color="auto"/>
              <w:right w:val="single" w:sz="4" w:space="0" w:color="auto"/>
            </w:tcBorders>
          </w:tcPr>
          <w:p w:rsidR="007C3446" w:rsidRPr="00F96ADD" w:rsidRDefault="007C3446" w:rsidP="007C3446">
            <w:pPr>
              <w:pStyle w:val="Textkrper35"/>
              <w:spacing w:line="280" w:lineRule="atLeast"/>
              <w:rPr>
                <w:i/>
                <w:color w:val="FF0000"/>
              </w:rPr>
            </w:pPr>
          </w:p>
        </w:tc>
        <w:tc>
          <w:tcPr>
            <w:tcW w:w="1701" w:type="dxa"/>
            <w:gridSpan w:val="2"/>
            <w:tcBorders>
              <w:top w:val="single" w:sz="4" w:space="0" w:color="auto"/>
              <w:left w:val="single" w:sz="4" w:space="0" w:color="auto"/>
              <w:bottom w:val="single" w:sz="4" w:space="0" w:color="auto"/>
              <w:right w:val="single" w:sz="4" w:space="0" w:color="auto"/>
            </w:tcBorders>
          </w:tcPr>
          <w:p w:rsidR="007C3446" w:rsidRDefault="007C3446" w:rsidP="007C3446">
            <w:pPr>
              <w:pStyle w:val="Textkrper35"/>
              <w:spacing w:line="280" w:lineRule="atLeast"/>
              <w:rPr>
                <w:b/>
              </w:rPr>
            </w:pPr>
          </w:p>
        </w:tc>
        <w:tc>
          <w:tcPr>
            <w:tcW w:w="1559" w:type="dxa"/>
            <w:tcBorders>
              <w:top w:val="single" w:sz="4" w:space="0" w:color="auto"/>
              <w:left w:val="single" w:sz="4" w:space="0" w:color="auto"/>
              <w:bottom w:val="single" w:sz="4" w:space="0" w:color="auto"/>
              <w:right w:val="single" w:sz="4" w:space="0" w:color="auto"/>
            </w:tcBorders>
          </w:tcPr>
          <w:p w:rsidR="007C3446" w:rsidRDefault="007C3446" w:rsidP="007C3446">
            <w:pPr>
              <w:pStyle w:val="Textkrper35"/>
              <w:spacing w:line="280" w:lineRule="atLeast"/>
              <w:rPr>
                <w:b/>
              </w:rPr>
            </w:pPr>
          </w:p>
        </w:tc>
        <w:tc>
          <w:tcPr>
            <w:tcW w:w="852" w:type="dxa"/>
            <w:tcBorders>
              <w:top w:val="single" w:sz="4" w:space="0" w:color="auto"/>
              <w:left w:val="single" w:sz="4" w:space="0" w:color="auto"/>
              <w:bottom w:val="single" w:sz="4" w:space="0" w:color="auto"/>
              <w:right w:val="single" w:sz="4" w:space="0" w:color="auto"/>
            </w:tcBorders>
          </w:tcPr>
          <w:p w:rsidR="007C3446" w:rsidRDefault="007C3446" w:rsidP="007C3446">
            <w:pPr>
              <w:pStyle w:val="Textkrper35"/>
              <w:spacing w:line="280" w:lineRule="atLeast"/>
              <w:rPr>
                <w:b/>
              </w:rPr>
            </w:pPr>
          </w:p>
        </w:tc>
      </w:tr>
      <w:tr w:rsidR="007C3446" w:rsidTr="00ED3798">
        <w:trPr>
          <w:trHeight w:val="294"/>
        </w:trPr>
        <w:tc>
          <w:tcPr>
            <w:tcW w:w="9640" w:type="dxa"/>
            <w:gridSpan w:val="11"/>
            <w:tcBorders>
              <w:top w:val="nil"/>
              <w:left w:val="nil"/>
              <w:bottom w:val="single" w:sz="4" w:space="0" w:color="auto"/>
              <w:right w:val="nil"/>
            </w:tcBorders>
          </w:tcPr>
          <w:p w:rsidR="00ED3798" w:rsidRDefault="007C3446" w:rsidP="00ED3798">
            <w:pPr>
              <w:pStyle w:val="Textkrper35"/>
              <w:rPr>
                <w:sz w:val="6"/>
                <w:szCs w:val="6"/>
              </w:rPr>
            </w:pPr>
            <w:r w:rsidRPr="00463148">
              <w:rPr>
                <w:sz w:val="16"/>
                <w:szCs w:val="16"/>
              </w:rPr>
              <w:t>*oder Sicherheitsschrank</w:t>
            </w:r>
            <w:r w:rsidR="00ED3798">
              <w:rPr>
                <w:sz w:val="16"/>
                <w:szCs w:val="16"/>
              </w:rPr>
              <w:br/>
            </w:r>
          </w:p>
          <w:p w:rsidR="00ED3798" w:rsidRDefault="00ED3798" w:rsidP="00ED3798">
            <w:pPr>
              <w:pStyle w:val="Textkrper35"/>
              <w:rPr>
                <w:sz w:val="6"/>
                <w:szCs w:val="6"/>
              </w:rPr>
            </w:pPr>
          </w:p>
          <w:p w:rsidR="00ED3798" w:rsidRPr="00ED3798" w:rsidRDefault="00ED3798" w:rsidP="00ED3798">
            <w:pPr>
              <w:pStyle w:val="Textkrper35"/>
              <w:rPr>
                <w:sz w:val="6"/>
                <w:szCs w:val="6"/>
              </w:rPr>
            </w:pPr>
          </w:p>
        </w:tc>
      </w:tr>
      <w:tr w:rsidR="007C3446" w:rsidRPr="00B609DD" w:rsidTr="00ED3798">
        <w:trPr>
          <w:trHeight w:val="294"/>
        </w:trPr>
        <w:tc>
          <w:tcPr>
            <w:tcW w:w="9640" w:type="dxa"/>
            <w:gridSpan w:val="11"/>
            <w:tcBorders>
              <w:top w:val="single" w:sz="4" w:space="0" w:color="auto"/>
              <w:left w:val="single" w:sz="4" w:space="0" w:color="auto"/>
              <w:bottom w:val="single" w:sz="4" w:space="0" w:color="auto"/>
              <w:right w:val="single" w:sz="4" w:space="0" w:color="auto"/>
            </w:tcBorders>
          </w:tcPr>
          <w:p w:rsidR="007C3446" w:rsidRPr="009019D5" w:rsidRDefault="007C3446" w:rsidP="007C3446">
            <w:pPr>
              <w:pStyle w:val="Textkrper35"/>
              <w:shd w:val="clear" w:color="auto" w:fill="FFFFFF"/>
              <w:spacing w:line="280" w:lineRule="atLeast"/>
              <w:rPr>
                <w:b/>
              </w:rPr>
            </w:pPr>
            <w:r w:rsidRPr="009019D5">
              <w:rPr>
                <w:b/>
                <w:shd w:val="clear" w:color="auto" w:fill="8DB3E2"/>
              </w:rPr>
              <w:lastRenderedPageBreak/>
              <w:t xml:space="preserve">5. </w:t>
            </w:r>
          </w:p>
          <w:p w:rsidR="007C3446" w:rsidRPr="009019D5" w:rsidRDefault="007C3446" w:rsidP="007C3446">
            <w:pPr>
              <w:pStyle w:val="Textkrper35"/>
              <w:shd w:val="clear" w:color="auto" w:fill="FFFFFF"/>
              <w:spacing w:line="280" w:lineRule="atLeast"/>
              <w:rPr>
                <w:b/>
                <w:shd w:val="clear" w:color="auto" w:fill="8DB3E2"/>
              </w:rPr>
            </w:pPr>
            <w:r w:rsidRPr="009019D5">
              <w:rPr>
                <w:b/>
              </w:rPr>
              <w:t>Substitution des Gefahrstoffs möglich?</w:t>
            </w:r>
          </w:p>
          <w:p w:rsidR="007C3446" w:rsidRPr="009019D5" w:rsidRDefault="007C3446" w:rsidP="007C3446">
            <w:pPr>
              <w:pStyle w:val="Textkrper35"/>
              <w:spacing w:line="280" w:lineRule="atLeast"/>
              <w:rPr>
                <w:b/>
              </w:rPr>
            </w:pPr>
            <w:r w:rsidRPr="009019D5">
              <w:rPr>
                <w:b/>
                <w:color w:val="548DD4"/>
              </w:rPr>
              <w:sym w:font="Wingdings" w:char="F070"/>
            </w:r>
            <w:r w:rsidRPr="009019D5">
              <w:rPr>
                <w:b/>
                <w:color w:val="548DD4"/>
              </w:rPr>
              <w:t xml:space="preserve"> </w:t>
            </w:r>
            <w:r w:rsidRPr="009019D5">
              <w:rPr>
                <w:b/>
              </w:rPr>
              <w:t xml:space="preserve">ja. </w:t>
            </w:r>
            <w:r w:rsidRPr="009019D5">
              <w:t>Folgende Substitution wird durchgeführt:</w:t>
            </w:r>
          </w:p>
          <w:p w:rsidR="007C3446" w:rsidRPr="009019D5" w:rsidRDefault="007C3446" w:rsidP="007C3446">
            <w:pPr>
              <w:pStyle w:val="Textkrper35"/>
              <w:spacing w:line="280" w:lineRule="atLeast"/>
              <w:rPr>
                <w:b/>
              </w:rPr>
            </w:pPr>
          </w:p>
          <w:p w:rsidR="007C3446" w:rsidRPr="009019D5" w:rsidRDefault="007C3446" w:rsidP="007C3446">
            <w:pPr>
              <w:pStyle w:val="Textkrper35"/>
              <w:spacing w:line="280" w:lineRule="atLeast"/>
              <w:rPr>
                <w:b/>
              </w:rPr>
            </w:pPr>
          </w:p>
          <w:p w:rsidR="007C3446" w:rsidRPr="009019D5" w:rsidRDefault="007C3446" w:rsidP="007C3446">
            <w:pPr>
              <w:pStyle w:val="Textkrper35"/>
              <w:spacing w:line="280" w:lineRule="atLeast"/>
              <w:rPr>
                <w:b/>
              </w:rPr>
            </w:pPr>
          </w:p>
          <w:p w:rsidR="007C3446" w:rsidRPr="009019D5" w:rsidRDefault="007C3446" w:rsidP="007C3446">
            <w:pPr>
              <w:pStyle w:val="Textkrper35"/>
              <w:spacing w:line="280" w:lineRule="atLeast"/>
            </w:pPr>
            <w:r w:rsidRPr="009019D5">
              <w:t>(Nach Substitution des Gefahrstoffs ist die Gefährdungsbeurteilung zu aktualisieren.)</w:t>
            </w:r>
          </w:p>
          <w:p w:rsidR="007C3446" w:rsidRPr="009019D5" w:rsidRDefault="007C3446" w:rsidP="007C3446">
            <w:pPr>
              <w:pStyle w:val="Textkrper35"/>
              <w:spacing w:line="280" w:lineRule="atLeast"/>
            </w:pPr>
          </w:p>
          <w:p w:rsidR="007C3446" w:rsidRPr="009019D5" w:rsidRDefault="007C3446" w:rsidP="007C3446">
            <w:pPr>
              <w:pStyle w:val="Textkrper35"/>
              <w:spacing w:line="280" w:lineRule="atLeast"/>
            </w:pPr>
            <w:r w:rsidRPr="009019D5">
              <w:rPr>
                <w:b/>
                <w:color w:val="FF0000"/>
              </w:rPr>
              <w:sym w:font="Wingdings" w:char="F0FD"/>
            </w:r>
            <w:r w:rsidRPr="009019D5">
              <w:rPr>
                <w:b/>
                <w:color w:val="548DD4"/>
              </w:rPr>
              <w:t xml:space="preserve"> </w:t>
            </w:r>
            <w:r w:rsidRPr="009019D5">
              <w:rPr>
                <w:b/>
              </w:rPr>
              <w:t xml:space="preserve">nein. </w:t>
            </w:r>
            <w:r w:rsidRPr="009019D5">
              <w:t>Begründung:</w:t>
            </w:r>
          </w:p>
          <w:p w:rsidR="007C3446" w:rsidRPr="009019D5" w:rsidRDefault="007C3446" w:rsidP="007C3446">
            <w:pPr>
              <w:pStyle w:val="Textkrper35"/>
              <w:spacing w:line="280" w:lineRule="atLeast"/>
              <w:jc w:val="both"/>
              <w:rPr>
                <w:i/>
                <w:color w:val="FF0000"/>
              </w:rPr>
            </w:pPr>
            <w:r w:rsidRPr="009019D5">
              <w:rPr>
                <w:i/>
                <w:color w:val="FF0000"/>
              </w:rPr>
              <w:t>Die Gefahrstoffe werden für die ordnungsgemäße Prüfung der Ausgangsstoffe entsprechend den anerkannten Prüfvorschriften und/oder für die Herstellung eines Rezepturarzneimittels gemäß ärztlicher Verordnung benötigt.</w:t>
            </w:r>
          </w:p>
          <w:p w:rsidR="007C3446" w:rsidRPr="00B609DD" w:rsidRDefault="007C3446" w:rsidP="007C3446">
            <w:pPr>
              <w:pStyle w:val="Textkrper35"/>
              <w:spacing w:line="280" w:lineRule="atLeast"/>
              <w:rPr>
                <w:b/>
                <w:shd w:val="clear" w:color="auto" w:fill="8DB3E2"/>
              </w:rPr>
            </w:pPr>
          </w:p>
        </w:tc>
      </w:tr>
      <w:tr w:rsidR="007C3446" w:rsidTr="007C3446">
        <w:trPr>
          <w:trHeight w:val="294"/>
        </w:trPr>
        <w:tc>
          <w:tcPr>
            <w:tcW w:w="9640" w:type="dxa"/>
            <w:gridSpan w:val="11"/>
            <w:tcBorders>
              <w:top w:val="single" w:sz="4" w:space="0" w:color="auto"/>
              <w:left w:val="single" w:sz="4" w:space="0" w:color="auto"/>
              <w:bottom w:val="single" w:sz="4" w:space="0" w:color="auto"/>
              <w:right w:val="single" w:sz="4" w:space="0" w:color="auto"/>
            </w:tcBorders>
          </w:tcPr>
          <w:p w:rsidR="007C3446" w:rsidRDefault="007C3446" w:rsidP="007C3446">
            <w:pPr>
              <w:pStyle w:val="Textkrper35"/>
              <w:spacing w:line="280" w:lineRule="atLeast"/>
              <w:rPr>
                <w:b/>
                <w:bCs/>
              </w:rPr>
            </w:pPr>
            <w:r>
              <w:rPr>
                <w:b/>
                <w:shd w:val="clear" w:color="auto" w:fill="8DB3E2"/>
              </w:rPr>
              <w:t>6</w:t>
            </w:r>
            <w:r w:rsidRPr="00603E99">
              <w:rPr>
                <w:b/>
                <w:shd w:val="clear" w:color="auto" w:fill="8DB3E2"/>
              </w:rPr>
              <w:t>.</w:t>
            </w:r>
            <w:r>
              <w:rPr>
                <w:b/>
                <w:bCs/>
              </w:rPr>
              <w:br/>
            </w:r>
            <w:r w:rsidRPr="00603E99">
              <w:rPr>
                <w:b/>
              </w:rPr>
              <w:t>Sicherheitsdatenblätter vorhanden und aktuell?</w:t>
            </w:r>
            <w:r>
              <w:rPr>
                <w:b/>
                <w:bCs/>
              </w:rPr>
              <w:t xml:space="preserve">           </w:t>
            </w:r>
            <w:r w:rsidRPr="009019D5">
              <w:rPr>
                <w:b/>
                <w:color w:val="FF0000"/>
              </w:rPr>
              <w:sym w:font="Wingdings" w:char="F0FD"/>
            </w:r>
            <w:r>
              <w:rPr>
                <w:b/>
                <w:color w:val="FF0000"/>
              </w:rPr>
              <w:t xml:space="preserve"> </w:t>
            </w:r>
            <w:r w:rsidRPr="009019D5">
              <w:t>ja</w:t>
            </w:r>
            <w:r>
              <w:rPr>
                <w:b/>
                <w:bCs/>
              </w:rPr>
              <w:t xml:space="preserve">                    </w:t>
            </w:r>
            <w:r w:rsidRPr="00603E99">
              <w:rPr>
                <w:color w:val="548DD4"/>
              </w:rPr>
              <w:sym w:font="Wingdings" w:char="F070"/>
            </w:r>
            <w:r>
              <w:rPr>
                <w:b/>
                <w:bCs/>
              </w:rPr>
              <w:t xml:space="preserve"> </w:t>
            </w:r>
            <w:r>
              <w:t>nein</w:t>
            </w:r>
            <w:r>
              <w:br/>
            </w:r>
            <w:r>
              <w:rPr>
                <w:bCs/>
                <w:sz w:val="18"/>
              </w:rPr>
              <w:t>(§ 6</w:t>
            </w:r>
            <w:r w:rsidRPr="007C0610">
              <w:rPr>
                <w:bCs/>
                <w:sz w:val="18"/>
              </w:rPr>
              <w:t> Abs. 2 GefStoffV)</w:t>
            </w:r>
          </w:p>
        </w:tc>
      </w:tr>
      <w:tr w:rsidR="007C3446" w:rsidTr="007C3446">
        <w:trPr>
          <w:trHeight w:val="1130"/>
        </w:trPr>
        <w:tc>
          <w:tcPr>
            <w:tcW w:w="9640" w:type="dxa"/>
            <w:gridSpan w:val="11"/>
            <w:tcBorders>
              <w:top w:val="single" w:sz="4" w:space="0" w:color="auto"/>
              <w:left w:val="single" w:sz="4" w:space="0" w:color="auto"/>
              <w:right w:val="single" w:sz="4" w:space="0" w:color="auto"/>
            </w:tcBorders>
            <w:shd w:val="clear" w:color="auto" w:fill="auto"/>
          </w:tcPr>
          <w:p w:rsidR="007C3446" w:rsidRDefault="007C3446" w:rsidP="007C3446">
            <w:pPr>
              <w:pStyle w:val="Textkrper35"/>
              <w:spacing w:line="280" w:lineRule="atLeast"/>
              <w:rPr>
                <w:b/>
              </w:rPr>
            </w:pPr>
            <w:r>
              <w:rPr>
                <w:b/>
                <w:shd w:val="clear" w:color="auto" w:fill="8DB3E2"/>
              </w:rPr>
              <w:t>7</w:t>
            </w:r>
            <w:r w:rsidRPr="00603E99">
              <w:rPr>
                <w:b/>
                <w:shd w:val="clear" w:color="auto" w:fill="8DB3E2"/>
              </w:rPr>
              <w:t>.</w:t>
            </w:r>
            <w:r>
              <w:rPr>
                <w:b/>
                <w:bCs/>
              </w:rPr>
              <w:br/>
            </w:r>
            <w:r w:rsidRPr="00603E99">
              <w:rPr>
                <w:b/>
              </w:rPr>
              <w:t xml:space="preserve">Art und Weise </w:t>
            </w:r>
            <w:r>
              <w:rPr>
                <w:b/>
              </w:rPr>
              <w:t>des Umgangs/der Tätigkeit/der Lagerung:</w:t>
            </w:r>
          </w:p>
          <w:p w:rsidR="007C3446" w:rsidRPr="00BE52F3" w:rsidRDefault="007C3446" w:rsidP="007C3446">
            <w:pPr>
              <w:pStyle w:val="Textkrper35"/>
              <w:spacing w:line="280" w:lineRule="atLeast"/>
              <w:rPr>
                <w:i/>
                <w:iCs/>
                <w:color w:val="FF0000"/>
              </w:rPr>
            </w:pPr>
            <w:r w:rsidRPr="00BE52F3">
              <w:rPr>
                <w:b/>
                <w:i/>
                <w:iCs/>
                <w:color w:val="FF0000"/>
              </w:rPr>
              <w:t>Rezeptur:</w:t>
            </w:r>
            <w:r>
              <w:rPr>
                <w:i/>
                <w:iCs/>
                <w:color w:val="FF0000"/>
              </w:rPr>
              <w:t xml:space="preserve"> entspricht Standard für Tätigkeiten mit brand- und explosionsgefährlichen Stoffen</w:t>
            </w:r>
            <w:r>
              <w:rPr>
                <w:i/>
                <w:iCs/>
                <w:color w:val="FF0000"/>
              </w:rPr>
              <w:br/>
            </w:r>
            <w:r w:rsidRPr="00BE52F3">
              <w:rPr>
                <w:b/>
                <w:i/>
                <w:iCs/>
                <w:color w:val="FF0000"/>
              </w:rPr>
              <w:t>Labor:</w:t>
            </w:r>
            <w:r>
              <w:rPr>
                <w:i/>
                <w:iCs/>
                <w:color w:val="FF0000"/>
              </w:rPr>
              <w:t xml:space="preserve"> entspricht Standard für Tätigkeiten mit brand- und explosionsgefährlichen Stoffen</w:t>
            </w:r>
          </w:p>
          <w:p w:rsidR="007C3446" w:rsidRDefault="007C3446" w:rsidP="007C3446">
            <w:pPr>
              <w:pStyle w:val="Textkrper35"/>
              <w:spacing w:line="280" w:lineRule="atLeast"/>
              <w:rPr>
                <w:i/>
                <w:iCs/>
              </w:rPr>
            </w:pPr>
          </w:p>
        </w:tc>
      </w:tr>
      <w:tr w:rsidR="007C3446" w:rsidTr="007C3446">
        <w:trPr>
          <w:trHeight w:val="294"/>
        </w:trPr>
        <w:tc>
          <w:tcPr>
            <w:tcW w:w="2979" w:type="dxa"/>
            <w:gridSpan w:val="5"/>
            <w:tcBorders>
              <w:top w:val="single" w:sz="4" w:space="0" w:color="auto"/>
              <w:left w:val="single" w:sz="4" w:space="0" w:color="auto"/>
              <w:bottom w:val="nil"/>
              <w:right w:val="nil"/>
            </w:tcBorders>
          </w:tcPr>
          <w:p w:rsidR="007C3446" w:rsidRPr="00603E99" w:rsidRDefault="007C3446" w:rsidP="007C3446">
            <w:pPr>
              <w:pStyle w:val="Textkrper35"/>
              <w:spacing w:line="280" w:lineRule="atLeast"/>
              <w:rPr>
                <w:b/>
              </w:rPr>
            </w:pPr>
            <w:r>
              <w:rPr>
                <w:b/>
                <w:shd w:val="clear" w:color="auto" w:fill="8DB3E2"/>
              </w:rPr>
              <w:t>8</w:t>
            </w:r>
            <w:r w:rsidRPr="005F31F2">
              <w:rPr>
                <w:b/>
                <w:shd w:val="clear" w:color="auto" w:fill="8DB3E2"/>
              </w:rPr>
              <w:t>.</w:t>
            </w:r>
            <w:r>
              <w:br/>
            </w:r>
            <w:r>
              <w:rPr>
                <w:b/>
              </w:rPr>
              <w:t>Lüftungseinrichtung</w:t>
            </w:r>
            <w:r w:rsidRPr="00603E99">
              <w:rPr>
                <w:b/>
              </w:rPr>
              <w:t>:</w:t>
            </w:r>
          </w:p>
        </w:tc>
        <w:tc>
          <w:tcPr>
            <w:tcW w:w="6661" w:type="dxa"/>
            <w:gridSpan w:val="6"/>
            <w:tcBorders>
              <w:top w:val="single" w:sz="4" w:space="0" w:color="auto"/>
              <w:left w:val="nil"/>
              <w:bottom w:val="nil"/>
              <w:right w:val="single" w:sz="4" w:space="0" w:color="auto"/>
            </w:tcBorders>
          </w:tcPr>
          <w:p w:rsidR="007C3446" w:rsidRDefault="007C3446" w:rsidP="007C3446">
            <w:pPr>
              <w:pStyle w:val="Textkrper35"/>
              <w:spacing w:line="280" w:lineRule="atLeast"/>
            </w:pPr>
            <w:r>
              <w:br/>
            </w:r>
          </w:p>
        </w:tc>
      </w:tr>
      <w:tr w:rsidR="007C3446" w:rsidTr="007C3446">
        <w:trPr>
          <w:trHeight w:val="294"/>
        </w:trPr>
        <w:tc>
          <w:tcPr>
            <w:tcW w:w="2979" w:type="dxa"/>
            <w:gridSpan w:val="5"/>
            <w:tcBorders>
              <w:top w:val="nil"/>
              <w:left w:val="single" w:sz="4" w:space="0" w:color="auto"/>
              <w:bottom w:val="nil"/>
              <w:right w:val="nil"/>
            </w:tcBorders>
          </w:tcPr>
          <w:p w:rsidR="007C3446" w:rsidRPr="005F31F2" w:rsidRDefault="007C3446" w:rsidP="007C3446">
            <w:pPr>
              <w:pStyle w:val="Textkrper35"/>
              <w:spacing w:line="280" w:lineRule="atLeast"/>
            </w:pPr>
            <w:r w:rsidRPr="005F31F2">
              <w:t>Natürliche Lüftung vorhanden</w:t>
            </w:r>
          </w:p>
        </w:tc>
        <w:tc>
          <w:tcPr>
            <w:tcW w:w="6661" w:type="dxa"/>
            <w:gridSpan w:val="6"/>
            <w:tcBorders>
              <w:top w:val="nil"/>
              <w:left w:val="nil"/>
              <w:bottom w:val="nil"/>
              <w:right w:val="single" w:sz="4" w:space="0" w:color="auto"/>
            </w:tcBorders>
          </w:tcPr>
          <w:p w:rsidR="007C3446" w:rsidRPr="007B1F0D" w:rsidRDefault="007C3446" w:rsidP="007C3446">
            <w:pPr>
              <w:pStyle w:val="Textkrper35"/>
              <w:spacing w:line="280" w:lineRule="atLeast"/>
              <w:rPr>
                <w:b/>
                <w:color w:val="FF0000"/>
              </w:rPr>
            </w:pPr>
            <w:r w:rsidRPr="007B1F0D">
              <w:rPr>
                <w:b/>
                <w:color w:val="FF0000"/>
              </w:rPr>
              <w:sym w:font="Wingdings" w:char="F0FD"/>
            </w:r>
          </w:p>
          <w:p w:rsidR="007C3446" w:rsidRPr="00BE52F3" w:rsidRDefault="007C3446" w:rsidP="007C3446">
            <w:pPr>
              <w:pStyle w:val="Textkrper35"/>
              <w:spacing w:line="280" w:lineRule="atLeast"/>
              <w:rPr>
                <w:i/>
                <w:color w:val="FF0000"/>
              </w:rPr>
            </w:pPr>
            <w:r w:rsidRPr="005F31F2">
              <w:rPr>
                <w:u w:val="single"/>
              </w:rPr>
              <w:t>Arbeitsbereiche:</w:t>
            </w:r>
            <w:r w:rsidRPr="00B73DD6">
              <w:t xml:space="preserve"> </w:t>
            </w:r>
            <w:r>
              <w:rPr>
                <w:i/>
                <w:color w:val="FF0000"/>
              </w:rPr>
              <w:t>Labor, Rezeptur</w:t>
            </w:r>
          </w:p>
          <w:p w:rsidR="007C3446" w:rsidRDefault="007C3446" w:rsidP="007C3446">
            <w:pPr>
              <w:pStyle w:val="Textkrper35"/>
              <w:spacing w:line="280" w:lineRule="atLeast"/>
            </w:pPr>
          </w:p>
        </w:tc>
      </w:tr>
      <w:tr w:rsidR="007C3446" w:rsidTr="007C3446">
        <w:trPr>
          <w:trHeight w:val="294"/>
        </w:trPr>
        <w:tc>
          <w:tcPr>
            <w:tcW w:w="2979" w:type="dxa"/>
            <w:gridSpan w:val="5"/>
            <w:tcBorders>
              <w:top w:val="nil"/>
              <w:left w:val="single" w:sz="4" w:space="0" w:color="auto"/>
              <w:bottom w:val="single" w:sz="4" w:space="0" w:color="auto"/>
              <w:right w:val="nil"/>
            </w:tcBorders>
          </w:tcPr>
          <w:p w:rsidR="007C3446" w:rsidRPr="005F31F2" w:rsidRDefault="007C3446" w:rsidP="007C3446">
            <w:pPr>
              <w:pStyle w:val="Textkrper35"/>
              <w:spacing w:line="280" w:lineRule="atLeast"/>
            </w:pPr>
            <w:r w:rsidRPr="005F31F2">
              <w:t>Technische Lüftungseinrichtung vorhanden</w:t>
            </w:r>
          </w:p>
        </w:tc>
        <w:tc>
          <w:tcPr>
            <w:tcW w:w="6661" w:type="dxa"/>
            <w:gridSpan w:val="6"/>
            <w:tcBorders>
              <w:top w:val="nil"/>
              <w:left w:val="nil"/>
              <w:bottom w:val="single" w:sz="4" w:space="0" w:color="auto"/>
              <w:right w:val="single" w:sz="4" w:space="0" w:color="auto"/>
            </w:tcBorders>
          </w:tcPr>
          <w:p w:rsidR="007C3446" w:rsidRDefault="007C3446" w:rsidP="007C3446">
            <w:pPr>
              <w:pStyle w:val="Textkrper35"/>
              <w:spacing w:line="280" w:lineRule="atLeast"/>
            </w:pPr>
            <w:r w:rsidRPr="00603E99">
              <w:rPr>
                <w:color w:val="548DD4"/>
              </w:rPr>
              <w:sym w:font="Wingdings" w:char="F070"/>
            </w:r>
            <w:r>
              <w:t xml:space="preserve"> </w:t>
            </w:r>
          </w:p>
          <w:p w:rsidR="007C3446" w:rsidRPr="005F31F2" w:rsidRDefault="007C3446" w:rsidP="007C3446">
            <w:pPr>
              <w:pStyle w:val="Textkrper35"/>
              <w:spacing w:line="280" w:lineRule="atLeast"/>
              <w:rPr>
                <w:u w:val="single"/>
              </w:rPr>
            </w:pPr>
            <w:r w:rsidRPr="005F31F2">
              <w:rPr>
                <w:u w:val="single"/>
              </w:rPr>
              <w:t>Arbeitsbereiche:</w:t>
            </w:r>
          </w:p>
          <w:p w:rsidR="007C3446" w:rsidRDefault="007C3446" w:rsidP="007C3446">
            <w:pPr>
              <w:pStyle w:val="Textkrper35"/>
              <w:spacing w:line="280" w:lineRule="atLeast"/>
            </w:pPr>
          </w:p>
        </w:tc>
      </w:tr>
      <w:tr w:rsidR="007C3446" w:rsidTr="007C3446">
        <w:trPr>
          <w:trHeight w:val="294"/>
        </w:trPr>
        <w:tc>
          <w:tcPr>
            <w:tcW w:w="2979" w:type="dxa"/>
            <w:gridSpan w:val="5"/>
            <w:tcBorders>
              <w:top w:val="single" w:sz="4" w:space="0" w:color="auto"/>
              <w:left w:val="single" w:sz="4" w:space="0" w:color="auto"/>
              <w:bottom w:val="nil"/>
              <w:right w:val="nil"/>
            </w:tcBorders>
          </w:tcPr>
          <w:p w:rsidR="007C3446" w:rsidRPr="006A0655" w:rsidRDefault="007C3446" w:rsidP="007C3446">
            <w:pPr>
              <w:pStyle w:val="Textkrper35"/>
              <w:spacing w:line="280" w:lineRule="atLeast"/>
              <w:rPr>
                <w:b/>
              </w:rPr>
            </w:pPr>
            <w:r>
              <w:rPr>
                <w:b/>
                <w:shd w:val="clear" w:color="auto" w:fill="8DB3E2"/>
              </w:rPr>
              <w:t>9</w:t>
            </w:r>
            <w:r w:rsidRPr="004C5743">
              <w:rPr>
                <w:b/>
                <w:shd w:val="clear" w:color="auto" w:fill="8DB3E2"/>
              </w:rPr>
              <w:t>.</w:t>
            </w:r>
            <w:r>
              <w:br/>
            </w:r>
            <w:r>
              <w:rPr>
                <w:b/>
              </w:rPr>
              <w:t>Ausmaß der Exposition</w:t>
            </w:r>
            <w:r w:rsidRPr="006A0655">
              <w:rPr>
                <w:b/>
              </w:rPr>
              <w:t>:</w:t>
            </w:r>
          </w:p>
        </w:tc>
        <w:tc>
          <w:tcPr>
            <w:tcW w:w="6661" w:type="dxa"/>
            <w:gridSpan w:val="6"/>
            <w:tcBorders>
              <w:top w:val="single" w:sz="4" w:space="0" w:color="auto"/>
              <w:left w:val="nil"/>
              <w:bottom w:val="nil"/>
              <w:right w:val="single" w:sz="4" w:space="0" w:color="auto"/>
            </w:tcBorders>
          </w:tcPr>
          <w:p w:rsidR="007C3446" w:rsidRDefault="007C3446" w:rsidP="007C3446">
            <w:pPr>
              <w:pStyle w:val="Textkrper35"/>
              <w:spacing w:line="280" w:lineRule="atLeast"/>
            </w:pPr>
          </w:p>
        </w:tc>
      </w:tr>
      <w:tr w:rsidR="007C3446" w:rsidTr="007C3446">
        <w:trPr>
          <w:trHeight w:val="294"/>
        </w:trPr>
        <w:tc>
          <w:tcPr>
            <w:tcW w:w="2979" w:type="dxa"/>
            <w:gridSpan w:val="5"/>
            <w:tcBorders>
              <w:top w:val="nil"/>
              <w:left w:val="single" w:sz="4" w:space="0" w:color="auto"/>
              <w:bottom w:val="single" w:sz="4" w:space="0" w:color="auto"/>
              <w:right w:val="nil"/>
            </w:tcBorders>
          </w:tcPr>
          <w:p w:rsidR="007C3446" w:rsidRDefault="007C3446" w:rsidP="007C3446">
            <w:pPr>
              <w:pStyle w:val="Textkrper35"/>
              <w:spacing w:line="280" w:lineRule="atLeast"/>
            </w:pPr>
          </w:p>
        </w:tc>
        <w:tc>
          <w:tcPr>
            <w:tcW w:w="6661" w:type="dxa"/>
            <w:gridSpan w:val="6"/>
            <w:tcBorders>
              <w:top w:val="nil"/>
              <w:left w:val="nil"/>
              <w:bottom w:val="single" w:sz="4" w:space="0" w:color="auto"/>
              <w:right w:val="single" w:sz="4" w:space="0" w:color="auto"/>
            </w:tcBorders>
          </w:tcPr>
          <w:p w:rsidR="007C3446" w:rsidRPr="007B1F0D" w:rsidRDefault="007C3446" w:rsidP="007C3446">
            <w:pPr>
              <w:pStyle w:val="Textkrper35"/>
              <w:spacing w:line="280" w:lineRule="atLeast"/>
              <w:rPr>
                <w:b/>
                <w:color w:val="FF0000"/>
              </w:rPr>
            </w:pPr>
            <w:r w:rsidRPr="007B1F0D">
              <w:rPr>
                <w:b/>
                <w:color w:val="FF0000"/>
              </w:rPr>
              <w:sym w:font="Wingdings" w:char="F0FD"/>
            </w:r>
          </w:p>
          <w:p w:rsidR="007C3446" w:rsidRDefault="007C3446" w:rsidP="007C3446">
            <w:pPr>
              <w:pStyle w:val="Textkrper35"/>
              <w:spacing w:line="280" w:lineRule="atLeast"/>
            </w:pPr>
            <w:r>
              <w:t>Bei den verwendeten Mengen erfordern die Auswirkungen keine baulichen Maßnahmen</w:t>
            </w:r>
          </w:p>
          <w:p w:rsidR="007C3446" w:rsidRDefault="007C3446" w:rsidP="007C3446">
            <w:pPr>
              <w:pStyle w:val="Textkrper35"/>
              <w:spacing w:line="280" w:lineRule="atLeast"/>
            </w:pPr>
          </w:p>
        </w:tc>
      </w:tr>
    </w:tbl>
    <w:p w:rsidR="007C3446" w:rsidRDefault="007C3446">
      <w:r>
        <w:br w:type="page"/>
      </w:r>
    </w:p>
    <w:tbl>
      <w:tblPr>
        <w:tblW w:w="9640"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6"/>
        <w:gridCol w:w="1417"/>
        <w:gridCol w:w="1134"/>
        <w:gridCol w:w="567"/>
        <w:gridCol w:w="710"/>
        <w:gridCol w:w="3416"/>
        <w:gridCol w:w="1830"/>
      </w:tblGrid>
      <w:tr w:rsidR="007C3446" w:rsidTr="007C3446">
        <w:trPr>
          <w:trHeight w:val="294"/>
        </w:trPr>
        <w:tc>
          <w:tcPr>
            <w:tcW w:w="9640" w:type="dxa"/>
            <w:gridSpan w:val="7"/>
            <w:tcBorders>
              <w:top w:val="single" w:sz="4" w:space="0" w:color="auto"/>
              <w:left w:val="single" w:sz="4" w:space="0" w:color="auto"/>
              <w:bottom w:val="nil"/>
              <w:right w:val="single" w:sz="4" w:space="0" w:color="auto"/>
            </w:tcBorders>
          </w:tcPr>
          <w:p w:rsidR="007C3446" w:rsidRDefault="007C3446" w:rsidP="007C3446">
            <w:pPr>
              <w:pStyle w:val="Textkrper35"/>
              <w:spacing w:line="280" w:lineRule="atLeast"/>
            </w:pPr>
            <w:r>
              <w:rPr>
                <w:b/>
                <w:shd w:val="clear" w:color="auto" w:fill="8DB3E2"/>
              </w:rPr>
              <w:lastRenderedPageBreak/>
              <w:t>10</w:t>
            </w:r>
            <w:r w:rsidRPr="007A1D5B">
              <w:rPr>
                <w:b/>
                <w:shd w:val="clear" w:color="auto" w:fill="8DB3E2"/>
              </w:rPr>
              <w:t>.</w:t>
            </w:r>
            <w:r>
              <w:br/>
            </w:r>
            <w:r w:rsidRPr="006A0655">
              <w:rPr>
                <w:b/>
              </w:rPr>
              <w:t>Schutzmaßnahmen:</w:t>
            </w:r>
          </w:p>
        </w:tc>
      </w:tr>
      <w:tr w:rsidR="007C3446" w:rsidRPr="009019D5" w:rsidTr="007C3446">
        <w:tblPrEx>
          <w:tblBorders>
            <w:insideH w:val="single" w:sz="4" w:space="0" w:color="auto"/>
            <w:insideV w:val="single" w:sz="4" w:space="0" w:color="auto"/>
          </w:tblBorders>
        </w:tblPrEx>
        <w:trPr>
          <w:cantSplit/>
        </w:trPr>
        <w:tc>
          <w:tcPr>
            <w:tcW w:w="566" w:type="dxa"/>
            <w:tcBorders>
              <w:top w:val="nil"/>
              <w:bottom w:val="nil"/>
              <w:right w:val="nil"/>
            </w:tcBorders>
          </w:tcPr>
          <w:p w:rsidR="007C3446" w:rsidRPr="00BE52F3" w:rsidRDefault="007C3446" w:rsidP="007C3446">
            <w:pPr>
              <w:tabs>
                <w:tab w:val="left" w:pos="5978"/>
              </w:tabs>
              <w:rPr>
                <w:rFonts w:ascii="Arial" w:hAnsi="Arial" w:cs="Arial"/>
                <w:b/>
                <w:bCs/>
                <w:color w:val="FF0000"/>
                <w:sz w:val="22"/>
              </w:rPr>
            </w:pPr>
            <w:r w:rsidRPr="00BE52F3">
              <w:rPr>
                <w:rFonts w:ascii="Arial" w:hAnsi="Arial" w:cs="Arial"/>
                <w:b/>
                <w:bCs/>
                <w:color w:val="FF0000"/>
                <w:sz w:val="22"/>
              </w:rPr>
              <w:t>1.</w:t>
            </w:r>
          </w:p>
        </w:tc>
        <w:tc>
          <w:tcPr>
            <w:tcW w:w="9074" w:type="dxa"/>
            <w:gridSpan w:val="6"/>
            <w:tcBorders>
              <w:top w:val="nil"/>
              <w:left w:val="nil"/>
              <w:bottom w:val="nil"/>
            </w:tcBorders>
          </w:tcPr>
          <w:p w:rsidR="007C3446" w:rsidRPr="009019D5" w:rsidRDefault="007C3446" w:rsidP="007C3446">
            <w:pPr>
              <w:pStyle w:val="Textkrper35"/>
              <w:tabs>
                <w:tab w:val="left" w:pos="5978"/>
              </w:tabs>
              <w:rPr>
                <w:rFonts w:cs="Arial"/>
                <w:i/>
                <w:color w:val="FF0000"/>
                <w:szCs w:val="22"/>
              </w:rPr>
            </w:pPr>
            <w:r w:rsidRPr="009019D5">
              <w:rPr>
                <w:rFonts w:cs="Arial"/>
                <w:i/>
                <w:color w:val="FF0000"/>
                <w:szCs w:val="22"/>
              </w:rPr>
              <w:t>Allgemeine Maßnahmen zur Hygiene und zum Arbeitsschutz beachten</w:t>
            </w:r>
          </w:p>
        </w:tc>
      </w:tr>
      <w:tr w:rsidR="007C3446" w:rsidRPr="009019D5" w:rsidTr="007C3446">
        <w:tblPrEx>
          <w:tblBorders>
            <w:insideH w:val="single" w:sz="4" w:space="0" w:color="auto"/>
            <w:insideV w:val="single" w:sz="4" w:space="0" w:color="auto"/>
          </w:tblBorders>
        </w:tblPrEx>
        <w:trPr>
          <w:cantSplit/>
        </w:trPr>
        <w:tc>
          <w:tcPr>
            <w:tcW w:w="566" w:type="dxa"/>
            <w:tcBorders>
              <w:top w:val="nil"/>
              <w:bottom w:val="nil"/>
              <w:right w:val="nil"/>
            </w:tcBorders>
          </w:tcPr>
          <w:p w:rsidR="007C3446" w:rsidRPr="00BE52F3" w:rsidRDefault="007C3446" w:rsidP="007C3446">
            <w:pPr>
              <w:tabs>
                <w:tab w:val="left" w:pos="5978"/>
              </w:tabs>
              <w:rPr>
                <w:rFonts w:ascii="Arial" w:hAnsi="Arial" w:cs="Arial"/>
                <w:b/>
                <w:bCs/>
                <w:color w:val="FF0000"/>
                <w:sz w:val="22"/>
              </w:rPr>
            </w:pPr>
            <w:r w:rsidRPr="00BE52F3">
              <w:rPr>
                <w:rFonts w:ascii="Arial" w:hAnsi="Arial" w:cs="Arial"/>
                <w:b/>
                <w:bCs/>
                <w:color w:val="FF0000"/>
                <w:sz w:val="22"/>
              </w:rPr>
              <w:t>2.</w:t>
            </w:r>
          </w:p>
        </w:tc>
        <w:tc>
          <w:tcPr>
            <w:tcW w:w="9074" w:type="dxa"/>
            <w:gridSpan w:val="6"/>
            <w:tcBorders>
              <w:top w:val="nil"/>
              <w:left w:val="nil"/>
              <w:bottom w:val="nil"/>
            </w:tcBorders>
          </w:tcPr>
          <w:p w:rsidR="007C3446" w:rsidRPr="009019D5" w:rsidRDefault="007C3446" w:rsidP="007C3446">
            <w:pPr>
              <w:pStyle w:val="Textkrper35"/>
              <w:tabs>
                <w:tab w:val="left" w:pos="5978"/>
              </w:tabs>
              <w:rPr>
                <w:rFonts w:cs="Arial"/>
                <w:i/>
                <w:color w:val="FF0000"/>
                <w:szCs w:val="22"/>
              </w:rPr>
            </w:pPr>
            <w:r w:rsidRPr="009019D5">
              <w:rPr>
                <w:rFonts w:cs="Arial"/>
                <w:i/>
                <w:color w:val="FF0000"/>
                <w:szCs w:val="22"/>
              </w:rPr>
              <w:t>Brennbare Flüssigkeiten/Stoffe nicht in gefährlichen Mengen oder Konzentrationen lagern, die zu Brand- oder Explosionsgefahren führen können</w:t>
            </w:r>
          </w:p>
          <w:p w:rsidR="007C3446" w:rsidRPr="009019D5" w:rsidRDefault="007C3446" w:rsidP="007C3446">
            <w:pPr>
              <w:pStyle w:val="Textkrper35"/>
              <w:tabs>
                <w:tab w:val="left" w:pos="5978"/>
              </w:tabs>
              <w:rPr>
                <w:rFonts w:cs="Arial"/>
                <w:i/>
                <w:color w:val="FF0000"/>
                <w:szCs w:val="22"/>
              </w:rPr>
            </w:pPr>
            <w:r w:rsidRPr="009019D5">
              <w:rPr>
                <w:rFonts w:cs="Arial"/>
                <w:i/>
                <w:color w:val="FF0000"/>
                <w:szCs w:val="22"/>
              </w:rPr>
              <w:t>Zulässige Mengen im Arbeitsraum, Sicherheitsschrank und/oder Lager beachten (TRGS 510)</w:t>
            </w:r>
          </w:p>
          <w:p w:rsidR="007C3446" w:rsidRPr="009019D5" w:rsidRDefault="007C3446" w:rsidP="007C3446">
            <w:pPr>
              <w:pStyle w:val="Textkrper35"/>
              <w:tabs>
                <w:tab w:val="left" w:pos="5978"/>
              </w:tabs>
              <w:rPr>
                <w:rFonts w:cs="Arial"/>
                <w:i/>
                <w:color w:val="FF0000"/>
                <w:szCs w:val="22"/>
              </w:rPr>
            </w:pPr>
            <w:r w:rsidRPr="009019D5">
              <w:rPr>
                <w:rFonts w:cs="Arial"/>
                <w:i/>
                <w:color w:val="FF0000"/>
                <w:szCs w:val="22"/>
              </w:rPr>
              <w:t>Wenn möglich, brennbare Flüssigkeiten in Sicherheitsgefäßen aufbewahren</w:t>
            </w:r>
          </w:p>
        </w:tc>
      </w:tr>
      <w:tr w:rsidR="007C3446" w:rsidRPr="009019D5" w:rsidTr="007C3446">
        <w:tblPrEx>
          <w:tblBorders>
            <w:insideH w:val="single" w:sz="4" w:space="0" w:color="auto"/>
            <w:insideV w:val="single" w:sz="4" w:space="0" w:color="auto"/>
          </w:tblBorders>
        </w:tblPrEx>
        <w:trPr>
          <w:cantSplit/>
        </w:trPr>
        <w:tc>
          <w:tcPr>
            <w:tcW w:w="566" w:type="dxa"/>
            <w:tcBorders>
              <w:top w:val="nil"/>
              <w:bottom w:val="nil"/>
              <w:right w:val="nil"/>
            </w:tcBorders>
          </w:tcPr>
          <w:p w:rsidR="007C3446" w:rsidRPr="00BE52F3" w:rsidRDefault="007C3446" w:rsidP="007C3446">
            <w:pPr>
              <w:tabs>
                <w:tab w:val="left" w:pos="5978"/>
              </w:tabs>
              <w:rPr>
                <w:rFonts w:ascii="Arial" w:hAnsi="Arial" w:cs="Arial"/>
                <w:b/>
                <w:bCs/>
                <w:color w:val="FF0000"/>
                <w:sz w:val="22"/>
              </w:rPr>
            </w:pPr>
            <w:r w:rsidRPr="00BE52F3">
              <w:rPr>
                <w:rFonts w:ascii="Arial" w:hAnsi="Arial" w:cs="Arial"/>
                <w:b/>
                <w:bCs/>
                <w:color w:val="FF0000"/>
                <w:sz w:val="22"/>
              </w:rPr>
              <w:t>3.</w:t>
            </w:r>
          </w:p>
        </w:tc>
        <w:tc>
          <w:tcPr>
            <w:tcW w:w="9074" w:type="dxa"/>
            <w:gridSpan w:val="6"/>
            <w:tcBorders>
              <w:top w:val="nil"/>
              <w:left w:val="nil"/>
              <w:bottom w:val="nil"/>
            </w:tcBorders>
          </w:tcPr>
          <w:p w:rsidR="007C3446" w:rsidRPr="007C3446" w:rsidRDefault="007C3446" w:rsidP="007C3446">
            <w:pPr>
              <w:tabs>
                <w:tab w:val="left" w:pos="5978"/>
              </w:tabs>
              <w:jc w:val="both"/>
              <w:rPr>
                <w:rFonts w:ascii="Arial" w:hAnsi="Arial" w:cs="Arial"/>
                <w:i/>
                <w:color w:val="FF0000"/>
                <w:sz w:val="22"/>
                <w:szCs w:val="22"/>
              </w:rPr>
            </w:pPr>
            <w:r w:rsidRPr="007C3446">
              <w:rPr>
                <w:rFonts w:ascii="Arial" w:hAnsi="Arial" w:cs="Arial"/>
                <w:i/>
                <w:color w:val="FF0000"/>
                <w:sz w:val="22"/>
                <w:szCs w:val="22"/>
              </w:rPr>
              <w:t>Stoffe mit brand- und explosionsgefährlichen Eigenschaften (Gefahrstoffe, die in eine der folgenden Gefahrenklassen einzustufen sind: explosive Stoffe/Gemische und Erzeugnisse mit Explosivstoff, entzündbare Gase (einschließlich chemisch instabile Gase), Aerosole, Oxidierende Gase, Gase unter Druck, entzündbare Flüssigkeiten, entzündbare Feststoffe, selbstzersetzliche Stoffe und Gemische, pyrophore Flüssigkeiten, selbsterhitzungsfähige Stoffe und Gemische, Stoffe und Gemische, die in Berührung mit Wasser entzündbare Gase entwickeln, oxidierende Flüssigkeiten, oxidierende Feststoffe, organische Peroxide, korrosiv gegenüber Metallen) in den Arbeitsbereichen nur in geringen Mengen vorhalten</w:t>
            </w:r>
          </w:p>
        </w:tc>
      </w:tr>
      <w:tr w:rsidR="007C3446" w:rsidRPr="009019D5" w:rsidTr="007C3446">
        <w:tblPrEx>
          <w:tblBorders>
            <w:insideH w:val="single" w:sz="4" w:space="0" w:color="auto"/>
            <w:insideV w:val="single" w:sz="4" w:space="0" w:color="auto"/>
          </w:tblBorders>
        </w:tblPrEx>
        <w:trPr>
          <w:cantSplit/>
        </w:trPr>
        <w:tc>
          <w:tcPr>
            <w:tcW w:w="566" w:type="dxa"/>
            <w:tcBorders>
              <w:top w:val="nil"/>
              <w:bottom w:val="nil"/>
              <w:right w:val="nil"/>
            </w:tcBorders>
          </w:tcPr>
          <w:p w:rsidR="007C3446" w:rsidRPr="00BE52F3" w:rsidRDefault="007C3446" w:rsidP="007C3446">
            <w:pPr>
              <w:tabs>
                <w:tab w:val="left" w:pos="5978"/>
              </w:tabs>
              <w:rPr>
                <w:rFonts w:ascii="Arial" w:hAnsi="Arial" w:cs="Arial"/>
                <w:b/>
                <w:bCs/>
                <w:color w:val="FF0000"/>
                <w:sz w:val="22"/>
              </w:rPr>
            </w:pPr>
            <w:r>
              <w:rPr>
                <w:rFonts w:ascii="Arial" w:hAnsi="Arial" w:cs="Arial"/>
                <w:b/>
                <w:bCs/>
                <w:color w:val="FF0000"/>
                <w:sz w:val="22"/>
              </w:rPr>
              <w:t>4.</w:t>
            </w:r>
          </w:p>
        </w:tc>
        <w:tc>
          <w:tcPr>
            <w:tcW w:w="9074" w:type="dxa"/>
            <w:gridSpan w:val="6"/>
            <w:tcBorders>
              <w:top w:val="nil"/>
              <w:left w:val="nil"/>
              <w:bottom w:val="nil"/>
            </w:tcBorders>
          </w:tcPr>
          <w:p w:rsidR="007C3446" w:rsidRPr="009019D5" w:rsidRDefault="007C3446" w:rsidP="007C3446">
            <w:pPr>
              <w:tabs>
                <w:tab w:val="left" w:pos="5978"/>
              </w:tabs>
              <w:jc w:val="both"/>
              <w:rPr>
                <w:rFonts w:ascii="Arial" w:hAnsi="Arial" w:cs="Arial"/>
                <w:i/>
                <w:color w:val="FF0000"/>
                <w:sz w:val="22"/>
                <w:szCs w:val="22"/>
              </w:rPr>
            </w:pPr>
            <w:r w:rsidRPr="009019D5">
              <w:rPr>
                <w:rFonts w:ascii="Arial" w:hAnsi="Arial" w:cs="Arial"/>
                <w:i/>
                <w:color w:val="FF0000"/>
                <w:sz w:val="22"/>
                <w:szCs w:val="22"/>
              </w:rPr>
              <w:t>Pikrinsäure und 2,4-Dinitrophenylhydrazin immer mit genügend Wasser phlegmatisieren</w:t>
            </w:r>
          </w:p>
        </w:tc>
      </w:tr>
      <w:tr w:rsidR="007C3446" w:rsidRPr="009019D5" w:rsidTr="007C3446">
        <w:tblPrEx>
          <w:tblBorders>
            <w:insideH w:val="single" w:sz="4" w:space="0" w:color="auto"/>
            <w:insideV w:val="single" w:sz="4" w:space="0" w:color="auto"/>
          </w:tblBorders>
        </w:tblPrEx>
        <w:trPr>
          <w:cantSplit/>
        </w:trPr>
        <w:tc>
          <w:tcPr>
            <w:tcW w:w="566" w:type="dxa"/>
            <w:tcBorders>
              <w:top w:val="nil"/>
              <w:bottom w:val="nil"/>
              <w:right w:val="nil"/>
            </w:tcBorders>
          </w:tcPr>
          <w:p w:rsidR="007C3446" w:rsidRPr="00BE52F3" w:rsidDel="007121AF" w:rsidRDefault="007C3446" w:rsidP="007C3446">
            <w:pPr>
              <w:tabs>
                <w:tab w:val="left" w:pos="5978"/>
              </w:tabs>
              <w:rPr>
                <w:rFonts w:ascii="Arial" w:hAnsi="Arial" w:cs="Arial"/>
                <w:b/>
                <w:bCs/>
                <w:color w:val="FF0000"/>
                <w:sz w:val="22"/>
              </w:rPr>
            </w:pPr>
            <w:r>
              <w:rPr>
                <w:rFonts w:ascii="Arial" w:hAnsi="Arial" w:cs="Arial"/>
                <w:b/>
                <w:bCs/>
                <w:color w:val="FF0000"/>
                <w:sz w:val="22"/>
              </w:rPr>
              <w:t>5.</w:t>
            </w:r>
          </w:p>
        </w:tc>
        <w:tc>
          <w:tcPr>
            <w:tcW w:w="9074" w:type="dxa"/>
            <w:gridSpan w:val="6"/>
            <w:tcBorders>
              <w:top w:val="nil"/>
              <w:left w:val="nil"/>
              <w:bottom w:val="nil"/>
            </w:tcBorders>
          </w:tcPr>
          <w:p w:rsidR="007C3446" w:rsidRPr="009019D5" w:rsidRDefault="007C3446" w:rsidP="007C3446">
            <w:pPr>
              <w:tabs>
                <w:tab w:val="left" w:pos="5978"/>
              </w:tabs>
              <w:jc w:val="both"/>
              <w:rPr>
                <w:rFonts w:ascii="Arial" w:hAnsi="Arial" w:cs="Arial"/>
                <w:i/>
                <w:color w:val="FF0000"/>
                <w:sz w:val="22"/>
                <w:szCs w:val="22"/>
              </w:rPr>
            </w:pPr>
            <w:r w:rsidRPr="009019D5">
              <w:rPr>
                <w:rFonts w:ascii="Arial" w:hAnsi="Arial" w:cs="Arial"/>
                <w:i/>
                <w:color w:val="FF0000"/>
                <w:sz w:val="22"/>
                <w:szCs w:val="22"/>
              </w:rPr>
              <w:t>Bei Tätigkeiten mit organischen Peroxiden Maßnahmen ergreifen, die die Gefahr einer unbeabsichtigten Explosion minimieren und die Auswirkungen von Bränden und Explosionen beschränken</w:t>
            </w:r>
          </w:p>
        </w:tc>
      </w:tr>
      <w:tr w:rsidR="007C3446" w:rsidRPr="009019D5" w:rsidTr="007C3446">
        <w:tblPrEx>
          <w:tblBorders>
            <w:insideH w:val="single" w:sz="4" w:space="0" w:color="auto"/>
            <w:insideV w:val="single" w:sz="4" w:space="0" w:color="auto"/>
          </w:tblBorders>
        </w:tblPrEx>
        <w:trPr>
          <w:cantSplit/>
        </w:trPr>
        <w:tc>
          <w:tcPr>
            <w:tcW w:w="566" w:type="dxa"/>
            <w:tcBorders>
              <w:top w:val="nil"/>
              <w:bottom w:val="nil"/>
              <w:right w:val="nil"/>
            </w:tcBorders>
          </w:tcPr>
          <w:p w:rsidR="007C3446" w:rsidRPr="00BE52F3" w:rsidRDefault="007C3446" w:rsidP="007C3446">
            <w:pPr>
              <w:tabs>
                <w:tab w:val="left" w:pos="5978"/>
              </w:tabs>
              <w:rPr>
                <w:rFonts w:ascii="Arial" w:hAnsi="Arial" w:cs="Arial"/>
                <w:b/>
                <w:bCs/>
                <w:color w:val="FF0000"/>
                <w:sz w:val="22"/>
              </w:rPr>
            </w:pPr>
            <w:r>
              <w:rPr>
                <w:rFonts w:ascii="Arial" w:hAnsi="Arial" w:cs="Arial"/>
                <w:b/>
                <w:bCs/>
                <w:color w:val="FF0000"/>
                <w:sz w:val="22"/>
              </w:rPr>
              <w:t>6</w:t>
            </w:r>
            <w:r w:rsidRPr="00BE52F3">
              <w:rPr>
                <w:rFonts w:ascii="Arial" w:hAnsi="Arial" w:cs="Arial"/>
                <w:b/>
                <w:bCs/>
                <w:color w:val="FF0000"/>
                <w:sz w:val="22"/>
              </w:rPr>
              <w:t>.</w:t>
            </w:r>
          </w:p>
        </w:tc>
        <w:tc>
          <w:tcPr>
            <w:tcW w:w="9074" w:type="dxa"/>
            <w:gridSpan w:val="6"/>
            <w:tcBorders>
              <w:top w:val="nil"/>
              <w:left w:val="nil"/>
              <w:bottom w:val="nil"/>
            </w:tcBorders>
          </w:tcPr>
          <w:p w:rsidR="007C3446" w:rsidRPr="009019D5" w:rsidRDefault="007C3446" w:rsidP="00C000D2">
            <w:pPr>
              <w:tabs>
                <w:tab w:val="left" w:pos="5978"/>
              </w:tabs>
              <w:jc w:val="both"/>
              <w:rPr>
                <w:rFonts w:ascii="Arial" w:hAnsi="Arial" w:cs="Arial"/>
                <w:i/>
                <w:color w:val="FF0000"/>
                <w:sz w:val="22"/>
                <w:szCs w:val="22"/>
              </w:rPr>
            </w:pPr>
            <w:r w:rsidRPr="009019D5">
              <w:rPr>
                <w:rFonts w:ascii="Arial" w:hAnsi="Arial" w:cs="Arial"/>
                <w:i/>
                <w:color w:val="FF0000"/>
                <w:sz w:val="22"/>
                <w:szCs w:val="22"/>
              </w:rPr>
              <w:t>Tätigkeiten mit größeren Mengen brand- und explosionsgefährliche</w:t>
            </w:r>
            <w:r w:rsidR="00C000D2">
              <w:rPr>
                <w:rFonts w:ascii="Arial" w:hAnsi="Arial" w:cs="Arial"/>
                <w:i/>
                <w:color w:val="FF0000"/>
                <w:sz w:val="22"/>
                <w:szCs w:val="22"/>
              </w:rPr>
              <w:t>n</w:t>
            </w:r>
            <w:r w:rsidRPr="009019D5">
              <w:rPr>
                <w:rFonts w:ascii="Arial" w:hAnsi="Arial" w:cs="Arial"/>
                <w:i/>
                <w:color w:val="FF0000"/>
                <w:sz w:val="22"/>
                <w:szCs w:val="22"/>
              </w:rPr>
              <w:t xml:space="preserve"> Stoffen unter dem Laborabzug durchführen </w:t>
            </w:r>
          </w:p>
        </w:tc>
      </w:tr>
      <w:tr w:rsidR="007C3446" w:rsidRPr="009019D5" w:rsidTr="007C3446">
        <w:tblPrEx>
          <w:tblBorders>
            <w:insideH w:val="single" w:sz="4" w:space="0" w:color="auto"/>
            <w:insideV w:val="single" w:sz="4" w:space="0" w:color="auto"/>
          </w:tblBorders>
        </w:tblPrEx>
        <w:trPr>
          <w:cantSplit/>
        </w:trPr>
        <w:tc>
          <w:tcPr>
            <w:tcW w:w="566" w:type="dxa"/>
            <w:tcBorders>
              <w:top w:val="nil"/>
              <w:bottom w:val="nil"/>
              <w:right w:val="nil"/>
            </w:tcBorders>
          </w:tcPr>
          <w:p w:rsidR="007C3446" w:rsidRPr="00BE52F3" w:rsidRDefault="007C3446" w:rsidP="007C3446">
            <w:pPr>
              <w:tabs>
                <w:tab w:val="left" w:pos="5978"/>
              </w:tabs>
              <w:rPr>
                <w:rFonts w:ascii="Arial" w:hAnsi="Arial" w:cs="Arial"/>
                <w:b/>
                <w:bCs/>
                <w:color w:val="FF0000"/>
                <w:sz w:val="22"/>
              </w:rPr>
            </w:pPr>
            <w:r>
              <w:rPr>
                <w:rFonts w:ascii="Arial" w:hAnsi="Arial" w:cs="Arial"/>
                <w:b/>
                <w:bCs/>
                <w:color w:val="FF0000"/>
                <w:sz w:val="22"/>
              </w:rPr>
              <w:t>7</w:t>
            </w:r>
            <w:r w:rsidRPr="00BE52F3">
              <w:rPr>
                <w:rFonts w:ascii="Arial" w:hAnsi="Arial" w:cs="Arial"/>
                <w:b/>
                <w:bCs/>
                <w:color w:val="FF0000"/>
                <w:sz w:val="22"/>
              </w:rPr>
              <w:t>.</w:t>
            </w:r>
          </w:p>
        </w:tc>
        <w:tc>
          <w:tcPr>
            <w:tcW w:w="9074" w:type="dxa"/>
            <w:gridSpan w:val="6"/>
            <w:tcBorders>
              <w:top w:val="nil"/>
              <w:left w:val="nil"/>
              <w:bottom w:val="nil"/>
            </w:tcBorders>
          </w:tcPr>
          <w:p w:rsidR="007C3446" w:rsidRPr="009019D5" w:rsidRDefault="007C3446" w:rsidP="007C3446">
            <w:pPr>
              <w:pStyle w:val="Textkrper35"/>
              <w:tabs>
                <w:tab w:val="left" w:pos="5978"/>
              </w:tabs>
              <w:rPr>
                <w:rFonts w:cs="Arial"/>
                <w:i/>
                <w:color w:val="FF0000"/>
                <w:szCs w:val="22"/>
              </w:rPr>
            </w:pPr>
            <w:r w:rsidRPr="009019D5">
              <w:rPr>
                <w:rFonts w:cs="Arial"/>
                <w:i/>
                <w:color w:val="FF0000"/>
                <w:szCs w:val="22"/>
              </w:rPr>
              <w:t>Gefährdung durch Zündquellen beachten</w:t>
            </w:r>
          </w:p>
          <w:p w:rsidR="007C3446" w:rsidRPr="009019D5" w:rsidRDefault="007C3446" w:rsidP="007C3446">
            <w:pPr>
              <w:pStyle w:val="Textkrper35"/>
              <w:tabs>
                <w:tab w:val="left" w:pos="5978"/>
              </w:tabs>
              <w:rPr>
                <w:rFonts w:cs="Arial"/>
                <w:i/>
                <w:color w:val="FF0000"/>
                <w:szCs w:val="22"/>
              </w:rPr>
            </w:pPr>
            <w:r w:rsidRPr="009019D5">
              <w:rPr>
                <w:rFonts w:cs="Arial"/>
                <w:i/>
                <w:color w:val="FF0000"/>
                <w:szCs w:val="22"/>
              </w:rPr>
              <w:t>Zündquellen, die zu Bränden und Explosionen führen können, vermeiden</w:t>
            </w:r>
          </w:p>
        </w:tc>
      </w:tr>
      <w:tr w:rsidR="007C3446" w:rsidRPr="009019D5" w:rsidTr="007C3446">
        <w:tblPrEx>
          <w:tblBorders>
            <w:insideH w:val="single" w:sz="4" w:space="0" w:color="auto"/>
            <w:insideV w:val="single" w:sz="4" w:space="0" w:color="auto"/>
          </w:tblBorders>
        </w:tblPrEx>
        <w:trPr>
          <w:cantSplit/>
        </w:trPr>
        <w:tc>
          <w:tcPr>
            <w:tcW w:w="566" w:type="dxa"/>
            <w:tcBorders>
              <w:top w:val="nil"/>
              <w:bottom w:val="nil"/>
              <w:right w:val="nil"/>
            </w:tcBorders>
          </w:tcPr>
          <w:p w:rsidR="007C3446" w:rsidRPr="00BE52F3" w:rsidRDefault="007C3446" w:rsidP="007C3446">
            <w:pPr>
              <w:tabs>
                <w:tab w:val="left" w:pos="5978"/>
              </w:tabs>
              <w:rPr>
                <w:rFonts w:ascii="Arial" w:hAnsi="Arial" w:cs="Arial"/>
                <w:b/>
                <w:bCs/>
                <w:color w:val="FF0000"/>
                <w:sz w:val="22"/>
              </w:rPr>
            </w:pPr>
            <w:r>
              <w:rPr>
                <w:rFonts w:ascii="Arial" w:hAnsi="Arial" w:cs="Arial"/>
                <w:b/>
                <w:bCs/>
                <w:color w:val="FF0000"/>
                <w:sz w:val="22"/>
              </w:rPr>
              <w:t>8</w:t>
            </w:r>
            <w:r w:rsidRPr="00BE52F3">
              <w:rPr>
                <w:rFonts w:ascii="Arial" w:hAnsi="Arial" w:cs="Arial"/>
                <w:b/>
                <w:bCs/>
                <w:color w:val="FF0000"/>
                <w:sz w:val="22"/>
              </w:rPr>
              <w:t>.</w:t>
            </w:r>
          </w:p>
        </w:tc>
        <w:tc>
          <w:tcPr>
            <w:tcW w:w="9074" w:type="dxa"/>
            <w:gridSpan w:val="6"/>
            <w:tcBorders>
              <w:top w:val="nil"/>
              <w:left w:val="nil"/>
              <w:bottom w:val="nil"/>
            </w:tcBorders>
          </w:tcPr>
          <w:p w:rsidR="007C3446" w:rsidRPr="009019D5" w:rsidRDefault="007C3446" w:rsidP="007C3446">
            <w:pPr>
              <w:tabs>
                <w:tab w:val="left" w:pos="5978"/>
              </w:tabs>
              <w:jc w:val="both"/>
              <w:rPr>
                <w:rFonts w:ascii="Arial" w:hAnsi="Arial" w:cs="Arial"/>
                <w:i/>
                <w:color w:val="FF0000"/>
                <w:sz w:val="22"/>
                <w:szCs w:val="22"/>
              </w:rPr>
            </w:pPr>
            <w:r w:rsidRPr="009019D5">
              <w:rPr>
                <w:rFonts w:ascii="Arial" w:hAnsi="Arial" w:cs="Arial"/>
                <w:i/>
                <w:color w:val="FF0000"/>
                <w:sz w:val="22"/>
                <w:szCs w:val="22"/>
              </w:rPr>
              <w:t>Vorkehrungen gegen elektrostatische Entladung treffen (Metall- oder Glastrichter beim Um- bzw. Abfüllen größerer Mengen brennbarer Flüssigkeiten, ggf. spezielle Laborschuhe)</w:t>
            </w:r>
          </w:p>
        </w:tc>
      </w:tr>
      <w:tr w:rsidR="007C3446" w:rsidRPr="009019D5" w:rsidTr="007C3446">
        <w:tblPrEx>
          <w:tblBorders>
            <w:insideH w:val="single" w:sz="4" w:space="0" w:color="auto"/>
            <w:insideV w:val="single" w:sz="4" w:space="0" w:color="auto"/>
          </w:tblBorders>
        </w:tblPrEx>
        <w:trPr>
          <w:cantSplit/>
        </w:trPr>
        <w:tc>
          <w:tcPr>
            <w:tcW w:w="566" w:type="dxa"/>
            <w:tcBorders>
              <w:top w:val="nil"/>
              <w:bottom w:val="nil"/>
              <w:right w:val="nil"/>
            </w:tcBorders>
          </w:tcPr>
          <w:p w:rsidR="007C3446" w:rsidRPr="00BE52F3" w:rsidRDefault="007C3446" w:rsidP="007C3446">
            <w:pPr>
              <w:tabs>
                <w:tab w:val="left" w:pos="5978"/>
              </w:tabs>
              <w:rPr>
                <w:rFonts w:ascii="Arial" w:hAnsi="Arial" w:cs="Arial"/>
                <w:b/>
                <w:bCs/>
                <w:color w:val="FF0000"/>
                <w:sz w:val="22"/>
              </w:rPr>
            </w:pPr>
            <w:r>
              <w:rPr>
                <w:rFonts w:ascii="Arial" w:hAnsi="Arial" w:cs="Arial"/>
                <w:b/>
                <w:bCs/>
                <w:color w:val="FF0000"/>
                <w:sz w:val="22"/>
              </w:rPr>
              <w:t>9</w:t>
            </w:r>
            <w:r w:rsidRPr="00BE52F3">
              <w:rPr>
                <w:rFonts w:ascii="Arial" w:hAnsi="Arial" w:cs="Arial"/>
                <w:b/>
                <w:bCs/>
                <w:color w:val="FF0000"/>
                <w:sz w:val="22"/>
              </w:rPr>
              <w:t>.</w:t>
            </w:r>
          </w:p>
        </w:tc>
        <w:tc>
          <w:tcPr>
            <w:tcW w:w="9074" w:type="dxa"/>
            <w:gridSpan w:val="6"/>
            <w:tcBorders>
              <w:top w:val="nil"/>
              <w:left w:val="nil"/>
              <w:bottom w:val="nil"/>
            </w:tcBorders>
          </w:tcPr>
          <w:p w:rsidR="007C3446" w:rsidRPr="009019D5" w:rsidRDefault="007C3446" w:rsidP="007C3446">
            <w:pPr>
              <w:tabs>
                <w:tab w:val="left" w:pos="5978"/>
              </w:tabs>
              <w:jc w:val="both"/>
              <w:rPr>
                <w:rFonts w:ascii="Arial" w:hAnsi="Arial" w:cs="Arial"/>
                <w:i/>
                <w:color w:val="FF0000"/>
                <w:sz w:val="22"/>
                <w:szCs w:val="22"/>
              </w:rPr>
            </w:pPr>
            <w:r w:rsidRPr="009019D5">
              <w:rPr>
                <w:rFonts w:ascii="Arial" w:hAnsi="Arial" w:cs="Arial"/>
                <w:i/>
                <w:color w:val="FF0000"/>
                <w:sz w:val="22"/>
                <w:szCs w:val="22"/>
              </w:rPr>
              <w:t>Ausgelaufene Mengen brennbarer oder explosionsgefährlicher Stoffe unverzüglich mit geeigneten Hilfsmitteln aufnehmen und sachgerecht entsorgen</w:t>
            </w:r>
          </w:p>
        </w:tc>
      </w:tr>
      <w:tr w:rsidR="007C3446" w:rsidRPr="00BE52F3" w:rsidTr="007C3446">
        <w:tblPrEx>
          <w:tblBorders>
            <w:insideH w:val="single" w:sz="4" w:space="0" w:color="auto"/>
            <w:insideV w:val="single" w:sz="4" w:space="0" w:color="auto"/>
          </w:tblBorders>
        </w:tblPrEx>
        <w:trPr>
          <w:cantSplit/>
        </w:trPr>
        <w:tc>
          <w:tcPr>
            <w:tcW w:w="566" w:type="dxa"/>
            <w:tcBorders>
              <w:top w:val="nil"/>
              <w:bottom w:val="nil"/>
              <w:right w:val="nil"/>
            </w:tcBorders>
          </w:tcPr>
          <w:p w:rsidR="007C3446" w:rsidRPr="00BE52F3" w:rsidRDefault="007C3446" w:rsidP="007C3446">
            <w:pPr>
              <w:tabs>
                <w:tab w:val="left" w:pos="5978"/>
              </w:tabs>
              <w:rPr>
                <w:rFonts w:ascii="Arial" w:hAnsi="Arial" w:cs="Arial"/>
                <w:b/>
                <w:bCs/>
                <w:color w:val="FF0000"/>
                <w:sz w:val="22"/>
              </w:rPr>
            </w:pPr>
            <w:r>
              <w:rPr>
                <w:rFonts w:ascii="Arial" w:hAnsi="Arial" w:cs="Arial"/>
                <w:b/>
                <w:bCs/>
                <w:color w:val="FF0000"/>
                <w:sz w:val="22"/>
              </w:rPr>
              <w:t>10</w:t>
            </w:r>
            <w:r w:rsidRPr="00BE52F3">
              <w:rPr>
                <w:rFonts w:ascii="Arial" w:hAnsi="Arial" w:cs="Arial"/>
                <w:b/>
                <w:bCs/>
                <w:color w:val="FF0000"/>
                <w:sz w:val="22"/>
              </w:rPr>
              <w:t>.</w:t>
            </w:r>
          </w:p>
        </w:tc>
        <w:tc>
          <w:tcPr>
            <w:tcW w:w="9074" w:type="dxa"/>
            <w:gridSpan w:val="6"/>
            <w:tcBorders>
              <w:top w:val="nil"/>
              <w:left w:val="nil"/>
              <w:bottom w:val="nil"/>
            </w:tcBorders>
          </w:tcPr>
          <w:p w:rsidR="007C3446" w:rsidRPr="00BE52F3" w:rsidRDefault="007C3446" w:rsidP="007C3446">
            <w:pPr>
              <w:tabs>
                <w:tab w:val="left" w:pos="5978"/>
              </w:tabs>
              <w:jc w:val="both"/>
              <w:rPr>
                <w:rFonts w:ascii="Arial" w:hAnsi="Arial" w:cs="Arial"/>
                <w:i/>
                <w:color w:val="FF0000"/>
                <w:sz w:val="22"/>
                <w:szCs w:val="22"/>
              </w:rPr>
            </w:pPr>
            <w:r w:rsidRPr="00BE52F3">
              <w:rPr>
                <w:rFonts w:ascii="Arial" w:hAnsi="Arial" w:cs="Arial"/>
                <w:i/>
                <w:color w:val="FF0000"/>
                <w:sz w:val="22"/>
                <w:szCs w:val="22"/>
              </w:rPr>
              <w:t>Allgemeine Maßnahmen zum B</w:t>
            </w:r>
            <w:r>
              <w:rPr>
                <w:rFonts w:ascii="Arial" w:hAnsi="Arial" w:cs="Arial"/>
                <w:i/>
                <w:color w:val="FF0000"/>
                <w:sz w:val="22"/>
                <w:szCs w:val="22"/>
              </w:rPr>
              <w:t>randschutz beachten (Flucht-/</w:t>
            </w:r>
            <w:r w:rsidRPr="00BE52F3">
              <w:rPr>
                <w:rFonts w:ascii="Arial" w:hAnsi="Arial" w:cs="Arial"/>
                <w:i/>
                <w:color w:val="FF0000"/>
                <w:sz w:val="22"/>
                <w:szCs w:val="22"/>
              </w:rPr>
              <w:t xml:space="preserve"> Rettungswege, Feuerlöscher)</w:t>
            </w:r>
          </w:p>
        </w:tc>
      </w:tr>
      <w:tr w:rsidR="007C3446" w:rsidTr="007C3446">
        <w:tblPrEx>
          <w:tblBorders>
            <w:insideH w:val="single" w:sz="4" w:space="0" w:color="auto"/>
            <w:insideV w:val="single" w:sz="4" w:space="0" w:color="auto"/>
          </w:tblBorders>
        </w:tblPrEx>
        <w:trPr>
          <w:cantSplit/>
        </w:trPr>
        <w:tc>
          <w:tcPr>
            <w:tcW w:w="566" w:type="dxa"/>
            <w:tcBorders>
              <w:top w:val="nil"/>
              <w:bottom w:val="single" w:sz="4" w:space="0" w:color="auto"/>
              <w:right w:val="nil"/>
            </w:tcBorders>
          </w:tcPr>
          <w:p w:rsidR="007C3446" w:rsidRDefault="007C3446" w:rsidP="007C3446">
            <w:pPr>
              <w:tabs>
                <w:tab w:val="left" w:pos="5978"/>
              </w:tabs>
              <w:rPr>
                <w:rFonts w:cs="Arial"/>
                <w:b/>
                <w:bCs/>
                <w:sz w:val="22"/>
              </w:rPr>
            </w:pPr>
          </w:p>
        </w:tc>
        <w:tc>
          <w:tcPr>
            <w:tcW w:w="9074" w:type="dxa"/>
            <w:gridSpan w:val="6"/>
            <w:tcBorders>
              <w:top w:val="nil"/>
              <w:left w:val="nil"/>
              <w:bottom w:val="single" w:sz="4" w:space="0" w:color="auto"/>
            </w:tcBorders>
          </w:tcPr>
          <w:p w:rsidR="007C3446" w:rsidRDefault="007C3446" w:rsidP="007C3446">
            <w:pPr>
              <w:tabs>
                <w:tab w:val="left" w:pos="5978"/>
              </w:tabs>
              <w:rPr>
                <w:rFonts w:cs="Arial"/>
                <w:b/>
                <w:bCs/>
                <w:sz w:val="22"/>
              </w:rPr>
            </w:pPr>
          </w:p>
        </w:tc>
      </w:tr>
      <w:tr w:rsidR="00221ED9" w:rsidTr="00731BCD">
        <w:trPr>
          <w:trHeight w:val="294"/>
        </w:trPr>
        <w:tc>
          <w:tcPr>
            <w:tcW w:w="9640" w:type="dxa"/>
            <w:gridSpan w:val="7"/>
            <w:tcBorders>
              <w:top w:val="single" w:sz="4" w:space="0" w:color="auto"/>
              <w:left w:val="single" w:sz="4" w:space="0" w:color="auto"/>
              <w:bottom w:val="nil"/>
              <w:right w:val="single" w:sz="4" w:space="0" w:color="auto"/>
            </w:tcBorders>
          </w:tcPr>
          <w:p w:rsidR="00221ED9" w:rsidRDefault="00221ED9" w:rsidP="007C3446">
            <w:pPr>
              <w:pStyle w:val="Textkrper34"/>
              <w:spacing w:line="280" w:lineRule="atLeast"/>
            </w:pPr>
            <w:r>
              <w:rPr>
                <w:b/>
                <w:shd w:val="clear" w:color="auto" w:fill="8DB3E2"/>
              </w:rPr>
              <w:t>1</w:t>
            </w:r>
            <w:r w:rsidR="007C3446">
              <w:rPr>
                <w:b/>
                <w:shd w:val="clear" w:color="auto" w:fill="8DB3E2"/>
              </w:rPr>
              <w:t>1</w:t>
            </w:r>
            <w:r w:rsidRPr="00603E99">
              <w:rPr>
                <w:b/>
                <w:shd w:val="clear" w:color="auto" w:fill="8DB3E2"/>
              </w:rPr>
              <w:t>.</w:t>
            </w:r>
            <w:r>
              <w:br/>
            </w:r>
            <w:r w:rsidRPr="006A0655">
              <w:rPr>
                <w:b/>
              </w:rPr>
              <w:t>Überprüfung:</w:t>
            </w:r>
          </w:p>
        </w:tc>
      </w:tr>
      <w:tr w:rsidR="00221ED9" w:rsidTr="00731BCD">
        <w:trPr>
          <w:trHeight w:val="294"/>
        </w:trPr>
        <w:tc>
          <w:tcPr>
            <w:tcW w:w="9640" w:type="dxa"/>
            <w:gridSpan w:val="7"/>
            <w:tcBorders>
              <w:top w:val="nil"/>
              <w:left w:val="single" w:sz="4" w:space="0" w:color="auto"/>
              <w:bottom w:val="nil"/>
              <w:right w:val="single" w:sz="4" w:space="0" w:color="auto"/>
            </w:tcBorders>
          </w:tcPr>
          <w:p w:rsidR="00221ED9" w:rsidRDefault="00221ED9" w:rsidP="007E5A0B">
            <w:pPr>
              <w:pStyle w:val="Textkrper34"/>
              <w:spacing w:line="280" w:lineRule="atLeast"/>
              <w:rPr>
                <w:b/>
                <w:bCs/>
              </w:rPr>
            </w:pPr>
            <w:r w:rsidRPr="007626AB">
              <w:rPr>
                <w:b/>
                <w:color w:val="FF0000"/>
              </w:rPr>
              <w:sym w:font="Wingdings" w:char="F0FD"/>
            </w:r>
            <w:r>
              <w:rPr>
                <w:b/>
                <w:bCs/>
              </w:rPr>
              <w:t xml:space="preserve"> a </w:t>
            </w:r>
            <w:r>
              <w:t>Einhaltung der organisatorischen und persönlichen Schutzm</w:t>
            </w:r>
            <w:r w:rsidRPr="00636330">
              <w:t>aßnahmen</w:t>
            </w:r>
          </w:p>
        </w:tc>
      </w:tr>
      <w:tr w:rsidR="00221ED9" w:rsidTr="00731BCD">
        <w:trPr>
          <w:trHeight w:val="294"/>
        </w:trPr>
        <w:tc>
          <w:tcPr>
            <w:tcW w:w="9640" w:type="dxa"/>
            <w:gridSpan w:val="7"/>
            <w:tcBorders>
              <w:top w:val="nil"/>
              <w:left w:val="single" w:sz="4" w:space="0" w:color="auto"/>
              <w:bottom w:val="nil"/>
              <w:right w:val="single" w:sz="4" w:space="0" w:color="auto"/>
            </w:tcBorders>
          </w:tcPr>
          <w:p w:rsidR="00221ED9" w:rsidRDefault="00731BCD" w:rsidP="007E5A0B">
            <w:pPr>
              <w:pStyle w:val="Textkrper34"/>
              <w:spacing w:line="280" w:lineRule="atLeast"/>
            </w:pPr>
            <w:r w:rsidRPr="007626AB">
              <w:rPr>
                <w:b/>
                <w:color w:val="FF0000"/>
              </w:rPr>
              <w:sym w:font="Wingdings" w:char="F0FD"/>
            </w:r>
            <w:r w:rsidR="00221ED9">
              <w:t xml:space="preserve"> </w:t>
            </w:r>
            <w:r w:rsidR="00221ED9" w:rsidRPr="0070792D">
              <w:rPr>
                <w:b/>
              </w:rPr>
              <w:t>b</w:t>
            </w:r>
            <w:r w:rsidR="00221ED9">
              <w:t xml:space="preserve"> </w:t>
            </w:r>
            <w:r w:rsidR="00221ED9" w:rsidRPr="00636330">
              <w:t xml:space="preserve">Funktion </w:t>
            </w:r>
            <w:r w:rsidR="00221ED9">
              <w:t xml:space="preserve">und Wirksamkeit </w:t>
            </w:r>
            <w:r w:rsidR="00221ED9" w:rsidRPr="00636330">
              <w:t>der technischen Schutz</w:t>
            </w:r>
            <w:r w:rsidR="00221ED9">
              <w:t>maßnahmen, z. B. Laborabzug</w:t>
            </w:r>
            <w:r w:rsidR="007C3446">
              <w:t>, Sicherheitsschrank</w:t>
            </w:r>
            <w:r w:rsidR="00221ED9">
              <w:t xml:space="preserve"> (mind. jedes 3. Jahr durch eine befähigte Person)</w:t>
            </w:r>
          </w:p>
        </w:tc>
      </w:tr>
      <w:tr w:rsidR="00221ED9" w:rsidTr="00731BCD">
        <w:trPr>
          <w:trHeight w:val="294"/>
        </w:trPr>
        <w:tc>
          <w:tcPr>
            <w:tcW w:w="9640" w:type="dxa"/>
            <w:gridSpan w:val="7"/>
            <w:tcBorders>
              <w:top w:val="nil"/>
              <w:left w:val="single" w:sz="4" w:space="0" w:color="auto"/>
              <w:bottom w:val="nil"/>
              <w:right w:val="single" w:sz="4" w:space="0" w:color="auto"/>
            </w:tcBorders>
          </w:tcPr>
          <w:p w:rsidR="00221ED9" w:rsidRDefault="00221ED9" w:rsidP="007E5A0B">
            <w:pPr>
              <w:pStyle w:val="Textkrper34"/>
              <w:spacing w:line="280" w:lineRule="atLeast"/>
            </w:pPr>
          </w:p>
        </w:tc>
      </w:tr>
      <w:tr w:rsidR="00221ED9" w:rsidTr="007C3446">
        <w:trPr>
          <w:cantSplit/>
          <w:trHeight w:val="294"/>
        </w:trPr>
        <w:tc>
          <w:tcPr>
            <w:tcW w:w="1983" w:type="dxa"/>
            <w:gridSpan w:val="2"/>
            <w:tcBorders>
              <w:left w:val="single" w:sz="4" w:space="0" w:color="auto"/>
              <w:right w:val="nil"/>
            </w:tcBorders>
          </w:tcPr>
          <w:p w:rsidR="00221ED9" w:rsidRPr="00636330" w:rsidRDefault="00221ED9" w:rsidP="007E5A0B">
            <w:pPr>
              <w:pStyle w:val="Textkrper34"/>
              <w:spacing w:line="280" w:lineRule="atLeast"/>
            </w:pPr>
            <w:r w:rsidRPr="00636330">
              <w:t>am:</w:t>
            </w:r>
            <w:r>
              <w:t xml:space="preserve"> </w:t>
            </w:r>
            <w:r w:rsidRPr="00221ED9">
              <w:rPr>
                <w:i/>
                <w:color w:val="FF0000"/>
              </w:rPr>
              <w:t>12.11.2016</w:t>
            </w:r>
          </w:p>
        </w:tc>
        <w:tc>
          <w:tcPr>
            <w:tcW w:w="1134" w:type="dxa"/>
            <w:tcBorders>
              <w:top w:val="nil"/>
              <w:left w:val="nil"/>
              <w:bottom w:val="nil"/>
              <w:right w:val="nil"/>
            </w:tcBorders>
          </w:tcPr>
          <w:p w:rsidR="00221ED9" w:rsidRPr="00636330" w:rsidRDefault="00221ED9" w:rsidP="007E5A0B">
            <w:pPr>
              <w:pStyle w:val="Textkrper34"/>
              <w:spacing w:line="280" w:lineRule="atLeast"/>
            </w:pPr>
            <w:r>
              <w:rPr>
                <w:b/>
              </w:rPr>
              <w:t>geprüft</w:t>
            </w:r>
          </w:p>
        </w:tc>
        <w:tc>
          <w:tcPr>
            <w:tcW w:w="567" w:type="dxa"/>
            <w:tcBorders>
              <w:top w:val="nil"/>
              <w:left w:val="nil"/>
              <w:bottom w:val="nil"/>
              <w:right w:val="nil"/>
            </w:tcBorders>
          </w:tcPr>
          <w:p w:rsidR="00221ED9" w:rsidRPr="00636330" w:rsidRDefault="00221ED9" w:rsidP="007E5A0B">
            <w:pPr>
              <w:pStyle w:val="Textkrper34"/>
              <w:spacing w:line="280" w:lineRule="atLeast"/>
            </w:pPr>
            <w:r w:rsidRPr="007626AB">
              <w:rPr>
                <w:b/>
                <w:color w:val="FF0000"/>
              </w:rPr>
              <w:sym w:font="Wingdings" w:char="F0FD"/>
            </w:r>
            <w:r>
              <w:rPr>
                <w:b/>
              </w:rPr>
              <w:t xml:space="preserve"> a</w:t>
            </w:r>
          </w:p>
        </w:tc>
        <w:tc>
          <w:tcPr>
            <w:tcW w:w="710" w:type="dxa"/>
            <w:tcBorders>
              <w:top w:val="nil"/>
              <w:left w:val="nil"/>
              <w:bottom w:val="nil"/>
              <w:right w:val="nil"/>
            </w:tcBorders>
          </w:tcPr>
          <w:p w:rsidR="00221ED9" w:rsidRPr="00636330" w:rsidRDefault="00221ED9" w:rsidP="007E5A0B">
            <w:pPr>
              <w:pStyle w:val="Textkrper34"/>
              <w:spacing w:line="280" w:lineRule="atLeast"/>
            </w:pPr>
            <w:r>
              <w:rPr>
                <w:b/>
              </w:rPr>
              <w:sym w:font="Wingdings" w:char="F0A8"/>
            </w:r>
            <w:r>
              <w:rPr>
                <w:b/>
              </w:rPr>
              <w:t>b</w:t>
            </w:r>
          </w:p>
        </w:tc>
        <w:tc>
          <w:tcPr>
            <w:tcW w:w="3416" w:type="dxa"/>
            <w:tcBorders>
              <w:top w:val="nil"/>
              <w:left w:val="nil"/>
              <w:bottom w:val="nil"/>
              <w:right w:val="nil"/>
            </w:tcBorders>
          </w:tcPr>
          <w:p w:rsidR="00221ED9" w:rsidRDefault="00221ED9" w:rsidP="007E5A0B">
            <w:pPr>
              <w:pStyle w:val="Textkrper34"/>
              <w:spacing w:line="280" w:lineRule="atLeast"/>
            </w:pPr>
            <w:r w:rsidRPr="00636330">
              <w:t>Ergebnis:</w:t>
            </w:r>
            <w:r>
              <w:t xml:space="preserve"> </w:t>
            </w:r>
            <w:r w:rsidRPr="00221ED9">
              <w:rPr>
                <w:i/>
                <w:color w:val="FF0000"/>
              </w:rPr>
              <w:t>in Ordnung</w:t>
            </w:r>
          </w:p>
          <w:p w:rsidR="00221ED9" w:rsidRPr="00636330" w:rsidRDefault="00221ED9" w:rsidP="007E5A0B">
            <w:pPr>
              <w:pStyle w:val="Textkrper34"/>
              <w:spacing w:line="280" w:lineRule="atLeast"/>
            </w:pPr>
          </w:p>
        </w:tc>
        <w:tc>
          <w:tcPr>
            <w:tcW w:w="1830" w:type="dxa"/>
            <w:tcBorders>
              <w:top w:val="nil"/>
              <w:left w:val="nil"/>
              <w:bottom w:val="nil"/>
              <w:right w:val="single" w:sz="4" w:space="0" w:color="auto"/>
            </w:tcBorders>
          </w:tcPr>
          <w:p w:rsidR="00221ED9" w:rsidRPr="00636330" w:rsidRDefault="00221ED9" w:rsidP="007E5A0B">
            <w:pPr>
              <w:pStyle w:val="Textkrper34"/>
              <w:spacing w:line="280" w:lineRule="atLeast"/>
            </w:pPr>
            <w:r w:rsidRPr="00636330">
              <w:t>durch:</w:t>
            </w:r>
          </w:p>
        </w:tc>
      </w:tr>
      <w:tr w:rsidR="00221ED9" w:rsidTr="007C3446">
        <w:trPr>
          <w:cantSplit/>
          <w:trHeight w:val="294"/>
        </w:trPr>
        <w:tc>
          <w:tcPr>
            <w:tcW w:w="1983" w:type="dxa"/>
            <w:gridSpan w:val="2"/>
            <w:tcBorders>
              <w:left w:val="single" w:sz="4" w:space="0" w:color="auto"/>
              <w:right w:val="nil"/>
            </w:tcBorders>
          </w:tcPr>
          <w:p w:rsidR="00221ED9" w:rsidRPr="00636330" w:rsidRDefault="00221ED9" w:rsidP="007E5A0B">
            <w:pPr>
              <w:pStyle w:val="Textkrper34"/>
              <w:spacing w:line="280" w:lineRule="atLeast"/>
            </w:pPr>
            <w:r w:rsidRPr="00636330">
              <w:t>am:</w:t>
            </w:r>
          </w:p>
        </w:tc>
        <w:tc>
          <w:tcPr>
            <w:tcW w:w="1134" w:type="dxa"/>
            <w:tcBorders>
              <w:top w:val="nil"/>
              <w:left w:val="nil"/>
              <w:bottom w:val="nil"/>
              <w:right w:val="nil"/>
            </w:tcBorders>
          </w:tcPr>
          <w:p w:rsidR="00221ED9" w:rsidRPr="00636330" w:rsidRDefault="00221ED9" w:rsidP="007E5A0B">
            <w:pPr>
              <w:pStyle w:val="Textkrper34"/>
              <w:spacing w:line="280" w:lineRule="atLeast"/>
            </w:pPr>
            <w:r>
              <w:rPr>
                <w:b/>
              </w:rPr>
              <w:t>geprüft</w:t>
            </w:r>
          </w:p>
        </w:tc>
        <w:tc>
          <w:tcPr>
            <w:tcW w:w="567" w:type="dxa"/>
            <w:tcBorders>
              <w:top w:val="nil"/>
              <w:left w:val="nil"/>
              <w:bottom w:val="nil"/>
              <w:right w:val="nil"/>
            </w:tcBorders>
          </w:tcPr>
          <w:p w:rsidR="00221ED9" w:rsidRPr="00636330" w:rsidRDefault="00221ED9" w:rsidP="007E5A0B">
            <w:pPr>
              <w:pStyle w:val="Textkrper34"/>
              <w:spacing w:line="280" w:lineRule="atLeast"/>
            </w:pPr>
            <w:r>
              <w:rPr>
                <w:b/>
              </w:rPr>
              <w:sym w:font="Wingdings" w:char="F0A8"/>
            </w:r>
            <w:r>
              <w:rPr>
                <w:b/>
              </w:rPr>
              <w:t xml:space="preserve"> a</w:t>
            </w:r>
          </w:p>
        </w:tc>
        <w:tc>
          <w:tcPr>
            <w:tcW w:w="710" w:type="dxa"/>
            <w:tcBorders>
              <w:top w:val="nil"/>
              <w:left w:val="nil"/>
              <w:bottom w:val="nil"/>
              <w:right w:val="nil"/>
            </w:tcBorders>
          </w:tcPr>
          <w:p w:rsidR="00221ED9" w:rsidRPr="00636330" w:rsidRDefault="00221ED9" w:rsidP="007E5A0B">
            <w:pPr>
              <w:pStyle w:val="Textkrper34"/>
              <w:spacing w:line="280" w:lineRule="atLeast"/>
            </w:pPr>
            <w:r>
              <w:rPr>
                <w:b/>
              </w:rPr>
              <w:sym w:font="Wingdings" w:char="F0A8"/>
            </w:r>
            <w:r>
              <w:rPr>
                <w:b/>
              </w:rPr>
              <w:t>b</w:t>
            </w:r>
          </w:p>
        </w:tc>
        <w:tc>
          <w:tcPr>
            <w:tcW w:w="3416" w:type="dxa"/>
            <w:tcBorders>
              <w:top w:val="nil"/>
              <w:left w:val="nil"/>
              <w:bottom w:val="nil"/>
              <w:right w:val="nil"/>
            </w:tcBorders>
          </w:tcPr>
          <w:p w:rsidR="00221ED9" w:rsidRDefault="00221ED9" w:rsidP="007E5A0B">
            <w:pPr>
              <w:pStyle w:val="Textkrper34"/>
              <w:spacing w:line="280" w:lineRule="atLeast"/>
            </w:pPr>
            <w:r w:rsidRPr="00636330">
              <w:t>Ergebnis:</w:t>
            </w:r>
          </w:p>
          <w:p w:rsidR="00221ED9" w:rsidRPr="00636330" w:rsidRDefault="00221ED9" w:rsidP="007E5A0B">
            <w:pPr>
              <w:pStyle w:val="Textkrper34"/>
              <w:spacing w:line="280" w:lineRule="atLeast"/>
            </w:pPr>
          </w:p>
        </w:tc>
        <w:tc>
          <w:tcPr>
            <w:tcW w:w="1830" w:type="dxa"/>
            <w:tcBorders>
              <w:top w:val="nil"/>
              <w:left w:val="nil"/>
              <w:bottom w:val="nil"/>
              <w:right w:val="single" w:sz="4" w:space="0" w:color="auto"/>
            </w:tcBorders>
          </w:tcPr>
          <w:p w:rsidR="00221ED9" w:rsidRPr="00636330" w:rsidRDefault="00221ED9" w:rsidP="007E5A0B">
            <w:pPr>
              <w:pStyle w:val="Textkrper34"/>
              <w:spacing w:line="280" w:lineRule="atLeast"/>
            </w:pPr>
            <w:r w:rsidRPr="00636330">
              <w:t>durch:</w:t>
            </w:r>
          </w:p>
        </w:tc>
      </w:tr>
      <w:tr w:rsidR="00221ED9" w:rsidTr="007C3446">
        <w:trPr>
          <w:cantSplit/>
          <w:trHeight w:val="294"/>
        </w:trPr>
        <w:tc>
          <w:tcPr>
            <w:tcW w:w="1983" w:type="dxa"/>
            <w:gridSpan w:val="2"/>
            <w:tcBorders>
              <w:left w:val="single" w:sz="4" w:space="0" w:color="auto"/>
              <w:bottom w:val="nil"/>
              <w:right w:val="nil"/>
            </w:tcBorders>
          </w:tcPr>
          <w:p w:rsidR="00221ED9" w:rsidRPr="00636330" w:rsidRDefault="00221ED9" w:rsidP="007E5A0B">
            <w:pPr>
              <w:pStyle w:val="Textkrper34"/>
              <w:spacing w:line="280" w:lineRule="atLeast"/>
              <w:rPr>
                <w:bCs/>
              </w:rPr>
            </w:pPr>
            <w:r w:rsidRPr="00636330">
              <w:t>am:</w:t>
            </w:r>
          </w:p>
        </w:tc>
        <w:tc>
          <w:tcPr>
            <w:tcW w:w="1134" w:type="dxa"/>
            <w:tcBorders>
              <w:top w:val="nil"/>
              <w:left w:val="nil"/>
              <w:bottom w:val="nil"/>
              <w:right w:val="nil"/>
            </w:tcBorders>
          </w:tcPr>
          <w:p w:rsidR="00221ED9" w:rsidRPr="00636330" w:rsidRDefault="00221ED9" w:rsidP="007E5A0B">
            <w:pPr>
              <w:pStyle w:val="Textkrper34"/>
              <w:spacing w:line="280" w:lineRule="atLeast"/>
              <w:rPr>
                <w:bCs/>
              </w:rPr>
            </w:pPr>
            <w:r>
              <w:rPr>
                <w:b/>
              </w:rPr>
              <w:t>geprüft</w:t>
            </w:r>
          </w:p>
        </w:tc>
        <w:tc>
          <w:tcPr>
            <w:tcW w:w="567" w:type="dxa"/>
            <w:tcBorders>
              <w:top w:val="nil"/>
              <w:left w:val="nil"/>
              <w:bottom w:val="nil"/>
              <w:right w:val="nil"/>
            </w:tcBorders>
          </w:tcPr>
          <w:p w:rsidR="00221ED9" w:rsidRPr="00636330" w:rsidRDefault="00221ED9" w:rsidP="007E5A0B">
            <w:pPr>
              <w:pStyle w:val="Textkrper34"/>
              <w:spacing w:line="280" w:lineRule="atLeast"/>
              <w:rPr>
                <w:bCs/>
              </w:rPr>
            </w:pPr>
            <w:r>
              <w:rPr>
                <w:b/>
              </w:rPr>
              <w:sym w:font="Wingdings" w:char="F0A8"/>
            </w:r>
            <w:r>
              <w:rPr>
                <w:b/>
              </w:rPr>
              <w:t xml:space="preserve"> a</w:t>
            </w:r>
          </w:p>
        </w:tc>
        <w:tc>
          <w:tcPr>
            <w:tcW w:w="710" w:type="dxa"/>
            <w:tcBorders>
              <w:top w:val="nil"/>
              <w:left w:val="nil"/>
              <w:bottom w:val="nil"/>
              <w:right w:val="nil"/>
            </w:tcBorders>
          </w:tcPr>
          <w:p w:rsidR="00221ED9" w:rsidRPr="00636330" w:rsidRDefault="00221ED9" w:rsidP="007E5A0B">
            <w:pPr>
              <w:pStyle w:val="Textkrper34"/>
              <w:spacing w:line="280" w:lineRule="atLeast"/>
              <w:rPr>
                <w:bCs/>
              </w:rPr>
            </w:pPr>
            <w:r>
              <w:rPr>
                <w:b/>
              </w:rPr>
              <w:sym w:font="Wingdings" w:char="F0A8"/>
            </w:r>
            <w:r>
              <w:rPr>
                <w:b/>
              </w:rPr>
              <w:t>b</w:t>
            </w:r>
          </w:p>
        </w:tc>
        <w:tc>
          <w:tcPr>
            <w:tcW w:w="3416" w:type="dxa"/>
            <w:tcBorders>
              <w:top w:val="nil"/>
              <w:left w:val="nil"/>
              <w:bottom w:val="nil"/>
              <w:right w:val="nil"/>
            </w:tcBorders>
          </w:tcPr>
          <w:p w:rsidR="00221ED9" w:rsidRDefault="00221ED9" w:rsidP="007E5A0B">
            <w:pPr>
              <w:pStyle w:val="Textkrper34"/>
              <w:spacing w:line="280" w:lineRule="atLeast"/>
            </w:pPr>
            <w:r w:rsidRPr="00636330">
              <w:t>Ergebnis:</w:t>
            </w:r>
          </w:p>
          <w:p w:rsidR="00221ED9" w:rsidRPr="00636330" w:rsidRDefault="00221ED9" w:rsidP="007E5A0B">
            <w:pPr>
              <w:pStyle w:val="Textkrper34"/>
              <w:spacing w:line="280" w:lineRule="atLeast"/>
            </w:pPr>
          </w:p>
        </w:tc>
        <w:tc>
          <w:tcPr>
            <w:tcW w:w="1830" w:type="dxa"/>
            <w:tcBorders>
              <w:top w:val="nil"/>
              <w:left w:val="nil"/>
              <w:bottom w:val="nil"/>
              <w:right w:val="single" w:sz="4" w:space="0" w:color="auto"/>
            </w:tcBorders>
          </w:tcPr>
          <w:p w:rsidR="00221ED9" w:rsidRPr="00636330" w:rsidRDefault="00221ED9" w:rsidP="007E5A0B">
            <w:pPr>
              <w:pStyle w:val="Textkrper34"/>
              <w:spacing w:line="280" w:lineRule="atLeast"/>
            </w:pPr>
            <w:r w:rsidRPr="00636330">
              <w:t>durch:</w:t>
            </w:r>
          </w:p>
        </w:tc>
      </w:tr>
      <w:tr w:rsidR="00221ED9" w:rsidTr="00731BCD">
        <w:trPr>
          <w:trHeight w:val="294"/>
        </w:trPr>
        <w:tc>
          <w:tcPr>
            <w:tcW w:w="9640" w:type="dxa"/>
            <w:gridSpan w:val="7"/>
            <w:tcBorders>
              <w:top w:val="single" w:sz="4" w:space="0" w:color="auto"/>
              <w:left w:val="single" w:sz="4" w:space="0" w:color="auto"/>
              <w:bottom w:val="nil"/>
              <w:right w:val="single" w:sz="4" w:space="0" w:color="auto"/>
            </w:tcBorders>
          </w:tcPr>
          <w:p w:rsidR="00221ED9" w:rsidRPr="006A0655" w:rsidRDefault="00221ED9" w:rsidP="007C3446">
            <w:pPr>
              <w:pStyle w:val="Textkrper34"/>
              <w:spacing w:line="280" w:lineRule="atLeast"/>
            </w:pPr>
            <w:r>
              <w:rPr>
                <w:b/>
                <w:shd w:val="clear" w:color="auto" w:fill="8DB3E2"/>
              </w:rPr>
              <w:t>1</w:t>
            </w:r>
            <w:r w:rsidR="007C3446">
              <w:rPr>
                <w:b/>
                <w:shd w:val="clear" w:color="auto" w:fill="8DB3E2"/>
              </w:rPr>
              <w:t>2</w:t>
            </w:r>
            <w:r w:rsidRPr="00603E99">
              <w:rPr>
                <w:b/>
                <w:shd w:val="clear" w:color="auto" w:fill="8DB3E2"/>
              </w:rPr>
              <w:t>.</w:t>
            </w:r>
            <w:r>
              <w:br/>
            </w:r>
            <w:r w:rsidRPr="006A0655">
              <w:rPr>
                <w:b/>
              </w:rPr>
              <w:t>Schlussfolgerungen aus arbeitsmedizinischen Vorsorgeuntersuchungen</w:t>
            </w:r>
            <w:r>
              <w:t xml:space="preserve"> </w:t>
            </w:r>
            <w:r w:rsidRPr="002B4818">
              <w:rPr>
                <w:b/>
              </w:rPr>
              <w:t>(§ 8 ArbMedVV)</w:t>
            </w:r>
          </w:p>
        </w:tc>
      </w:tr>
      <w:tr w:rsidR="00221ED9" w:rsidTr="00731BCD">
        <w:trPr>
          <w:trHeight w:val="294"/>
        </w:trPr>
        <w:tc>
          <w:tcPr>
            <w:tcW w:w="9640" w:type="dxa"/>
            <w:gridSpan w:val="7"/>
            <w:tcBorders>
              <w:top w:val="nil"/>
              <w:left w:val="single" w:sz="4" w:space="0" w:color="auto"/>
              <w:bottom w:val="nil"/>
              <w:right w:val="single" w:sz="4" w:space="0" w:color="auto"/>
            </w:tcBorders>
          </w:tcPr>
          <w:p w:rsidR="00221ED9" w:rsidRDefault="00221ED9" w:rsidP="007E5A0B">
            <w:pPr>
              <w:pStyle w:val="Textkrper34"/>
              <w:spacing w:line="280" w:lineRule="atLeast"/>
              <w:rPr>
                <w:b/>
                <w:bCs/>
              </w:rPr>
            </w:pPr>
            <w:r w:rsidRPr="003E187A">
              <w:rPr>
                <w:bCs/>
                <w:i/>
                <w:color w:val="FF0000"/>
              </w:rPr>
              <w:t>Aufgrund der Ergebnisse der arbeitsmedizinischen Vorsorgeuntersuchung sind weitere Schutzmaßnahmen oder spezielle Regelungen für die beurteilte Tätigkeit nicht erforderlich</w:t>
            </w:r>
            <w:r w:rsidRPr="003E187A">
              <w:rPr>
                <w:b/>
                <w:bCs/>
                <w:i/>
                <w:color w:val="FF0000"/>
              </w:rPr>
              <w:t>.</w:t>
            </w:r>
          </w:p>
        </w:tc>
      </w:tr>
      <w:tr w:rsidR="00221ED9" w:rsidTr="00731BCD">
        <w:trPr>
          <w:trHeight w:val="294"/>
        </w:trPr>
        <w:tc>
          <w:tcPr>
            <w:tcW w:w="9640" w:type="dxa"/>
            <w:gridSpan w:val="7"/>
            <w:tcBorders>
              <w:top w:val="nil"/>
              <w:left w:val="single" w:sz="4" w:space="0" w:color="auto"/>
              <w:bottom w:val="nil"/>
              <w:right w:val="single" w:sz="4" w:space="0" w:color="auto"/>
            </w:tcBorders>
          </w:tcPr>
          <w:p w:rsidR="00221ED9" w:rsidRDefault="00221ED9" w:rsidP="007E5A0B">
            <w:pPr>
              <w:pStyle w:val="Textkrper34"/>
              <w:spacing w:line="280" w:lineRule="atLeast"/>
              <w:rPr>
                <w:b/>
                <w:bCs/>
              </w:rPr>
            </w:pPr>
          </w:p>
        </w:tc>
      </w:tr>
      <w:tr w:rsidR="00221ED9" w:rsidTr="00731BCD">
        <w:trPr>
          <w:trHeight w:val="294"/>
        </w:trPr>
        <w:tc>
          <w:tcPr>
            <w:tcW w:w="9640" w:type="dxa"/>
            <w:gridSpan w:val="7"/>
            <w:tcBorders>
              <w:top w:val="nil"/>
              <w:left w:val="single" w:sz="4" w:space="0" w:color="auto"/>
              <w:bottom w:val="single" w:sz="4" w:space="0" w:color="auto"/>
              <w:right w:val="single" w:sz="4" w:space="0" w:color="auto"/>
            </w:tcBorders>
          </w:tcPr>
          <w:p w:rsidR="00221ED9" w:rsidRDefault="00221ED9" w:rsidP="007E5A0B">
            <w:pPr>
              <w:pStyle w:val="Textkrper34"/>
              <w:spacing w:line="280" w:lineRule="atLeast"/>
              <w:rPr>
                <w:b/>
                <w:bCs/>
              </w:rPr>
            </w:pPr>
          </w:p>
        </w:tc>
      </w:tr>
    </w:tbl>
    <w:p w:rsidR="007C3446" w:rsidRDefault="007C3446">
      <w:r>
        <w:br w:type="page"/>
      </w:r>
    </w:p>
    <w:tbl>
      <w:tblPr>
        <w:tblW w:w="9640"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4"/>
        <w:gridCol w:w="3187"/>
        <w:gridCol w:w="1066"/>
        <w:gridCol w:w="2140"/>
        <w:gridCol w:w="2823"/>
      </w:tblGrid>
      <w:tr w:rsidR="00221ED9" w:rsidTr="00731BCD">
        <w:trPr>
          <w:trHeight w:val="294"/>
        </w:trPr>
        <w:tc>
          <w:tcPr>
            <w:tcW w:w="9640" w:type="dxa"/>
            <w:gridSpan w:val="5"/>
            <w:tcBorders>
              <w:top w:val="single" w:sz="4" w:space="0" w:color="auto"/>
              <w:left w:val="single" w:sz="4" w:space="0" w:color="auto"/>
              <w:bottom w:val="nil"/>
              <w:right w:val="single" w:sz="4" w:space="0" w:color="auto"/>
            </w:tcBorders>
          </w:tcPr>
          <w:p w:rsidR="00221ED9" w:rsidRPr="007A1D5B" w:rsidRDefault="00221ED9" w:rsidP="007E5A0B">
            <w:pPr>
              <w:pStyle w:val="Textkrper34"/>
              <w:spacing w:line="280" w:lineRule="atLeast"/>
              <w:rPr>
                <w:b/>
              </w:rPr>
            </w:pPr>
            <w:r>
              <w:rPr>
                <w:b/>
                <w:shd w:val="clear" w:color="auto" w:fill="8DB3E2"/>
              </w:rPr>
              <w:lastRenderedPageBreak/>
              <w:t>1</w:t>
            </w:r>
            <w:r w:rsidR="007C3446">
              <w:rPr>
                <w:b/>
                <w:shd w:val="clear" w:color="auto" w:fill="8DB3E2"/>
              </w:rPr>
              <w:t>3</w:t>
            </w:r>
            <w:r w:rsidRPr="00603E99">
              <w:rPr>
                <w:b/>
                <w:shd w:val="clear" w:color="auto" w:fill="8DB3E2"/>
              </w:rPr>
              <w:t>.</w:t>
            </w:r>
            <w:r>
              <w:br/>
            </w:r>
            <w:r w:rsidRPr="007A1D5B">
              <w:rPr>
                <w:b/>
              </w:rPr>
              <w:t>Beurteilung der Gefährdung für die Gesundheit und Sicherheit der Beschäftigten:</w:t>
            </w:r>
          </w:p>
          <w:p w:rsidR="00221ED9" w:rsidRDefault="00221ED9" w:rsidP="007E5A0B">
            <w:pPr>
              <w:pStyle w:val="Textkrper34"/>
              <w:spacing w:line="280" w:lineRule="atLeast"/>
              <w:rPr>
                <w:b/>
                <w:bCs/>
              </w:rPr>
            </w:pPr>
            <w:r>
              <w:rPr>
                <w:b/>
                <w:bCs/>
              </w:rPr>
              <w:t>_ _ _ _ _ _ _ _ _ _ _ _ _ _ _ _ _ _ _ _ _ _ _ _ _ _ _ _ _ _ _ _ _ _ _ _ _ _ _ _ _ _ _ _ _ _ _ _ _ _</w:t>
            </w:r>
          </w:p>
        </w:tc>
      </w:tr>
      <w:tr w:rsidR="00221ED9" w:rsidTr="007C3446">
        <w:trPr>
          <w:trHeight w:val="294"/>
        </w:trPr>
        <w:tc>
          <w:tcPr>
            <w:tcW w:w="424" w:type="dxa"/>
            <w:tcBorders>
              <w:top w:val="nil"/>
              <w:left w:val="single" w:sz="4" w:space="0" w:color="auto"/>
              <w:bottom w:val="nil"/>
              <w:right w:val="nil"/>
            </w:tcBorders>
          </w:tcPr>
          <w:p w:rsidR="00221ED9" w:rsidRPr="00D1653E" w:rsidRDefault="00221ED9" w:rsidP="007E5A0B">
            <w:pPr>
              <w:pStyle w:val="Textkrper34"/>
              <w:spacing w:line="280" w:lineRule="atLeast"/>
              <w:rPr>
                <w:b/>
              </w:rPr>
            </w:pPr>
            <w:r w:rsidRPr="00D1653E">
              <w:rPr>
                <w:b/>
                <w:color w:val="FF0000"/>
              </w:rPr>
              <w:sym w:font="Wingdings" w:char="F0FD"/>
            </w:r>
            <w:r w:rsidRPr="00D1653E">
              <w:rPr>
                <w:b/>
              </w:rPr>
              <w:t xml:space="preserve"> </w:t>
            </w:r>
          </w:p>
        </w:tc>
        <w:tc>
          <w:tcPr>
            <w:tcW w:w="9216" w:type="dxa"/>
            <w:gridSpan w:val="4"/>
            <w:tcBorders>
              <w:top w:val="nil"/>
              <w:left w:val="nil"/>
              <w:bottom w:val="nil"/>
              <w:right w:val="single" w:sz="4" w:space="0" w:color="auto"/>
            </w:tcBorders>
          </w:tcPr>
          <w:p w:rsidR="00221ED9" w:rsidRPr="007C3446" w:rsidRDefault="007C3446" w:rsidP="00C258D2">
            <w:pPr>
              <w:pStyle w:val="Textkrper34"/>
              <w:spacing w:line="280" w:lineRule="atLeast"/>
              <w:rPr>
                <w:color w:val="FF0000"/>
              </w:rPr>
            </w:pPr>
            <w:r w:rsidRPr="007C3446">
              <w:rPr>
                <w:color w:val="FF0000"/>
              </w:rPr>
              <w:t>Bei Einhaltung der erforderlichen Schutzmaßnahmen ist die Brand- und Explosionsgefahr minimiert. Weitere Maßnahmen zum Explosionsschutz sind nicht erforderlich.</w:t>
            </w:r>
          </w:p>
        </w:tc>
      </w:tr>
      <w:tr w:rsidR="00221ED9" w:rsidTr="00731BCD">
        <w:trPr>
          <w:trHeight w:val="294"/>
        </w:trPr>
        <w:tc>
          <w:tcPr>
            <w:tcW w:w="9640" w:type="dxa"/>
            <w:gridSpan w:val="5"/>
            <w:tcBorders>
              <w:top w:val="single" w:sz="4" w:space="0" w:color="auto"/>
              <w:left w:val="single" w:sz="4" w:space="0" w:color="auto"/>
              <w:bottom w:val="single" w:sz="2" w:space="0" w:color="auto"/>
              <w:right w:val="single" w:sz="4" w:space="0" w:color="auto"/>
            </w:tcBorders>
          </w:tcPr>
          <w:p w:rsidR="00221ED9" w:rsidRDefault="00221ED9" w:rsidP="007C3446">
            <w:pPr>
              <w:pStyle w:val="Textkrper34"/>
              <w:spacing w:line="280" w:lineRule="atLeast"/>
              <w:rPr>
                <w:b/>
                <w:bCs/>
              </w:rPr>
            </w:pPr>
            <w:r w:rsidRPr="00603E99">
              <w:rPr>
                <w:b/>
                <w:shd w:val="clear" w:color="auto" w:fill="8DB3E2"/>
              </w:rPr>
              <w:t>1</w:t>
            </w:r>
            <w:r w:rsidR="007C3446">
              <w:rPr>
                <w:b/>
                <w:shd w:val="clear" w:color="auto" w:fill="8DB3E2"/>
              </w:rPr>
              <w:t>4</w:t>
            </w:r>
            <w:r w:rsidRPr="00603E99">
              <w:rPr>
                <w:b/>
                <w:shd w:val="clear" w:color="auto" w:fill="8DB3E2"/>
              </w:rPr>
              <w:t>.</w:t>
            </w:r>
            <w:r>
              <w:br/>
            </w:r>
            <w:r>
              <w:rPr>
                <w:bCs/>
                <w:i/>
                <w:color w:val="FF0000"/>
              </w:rPr>
              <w:t xml:space="preserve">                                               18.10.2015</w:t>
            </w:r>
            <w:r w:rsidRPr="009019D5">
              <w:rPr>
                <w:bCs/>
                <w:i/>
                <w:color w:val="FF0000"/>
              </w:rPr>
              <w:t xml:space="preserve"> Peter Mustermann</w:t>
            </w:r>
            <w:r>
              <w:rPr>
                <w:bCs/>
                <w:i/>
                <w:color w:val="FF0000"/>
              </w:rPr>
              <w:t xml:space="preserve">                             </w:t>
            </w:r>
          </w:p>
        </w:tc>
      </w:tr>
      <w:tr w:rsidR="00221ED9" w:rsidTr="00731BCD">
        <w:trPr>
          <w:trHeight w:val="294"/>
        </w:trPr>
        <w:tc>
          <w:tcPr>
            <w:tcW w:w="9640" w:type="dxa"/>
            <w:gridSpan w:val="5"/>
            <w:tcBorders>
              <w:top w:val="single" w:sz="2" w:space="0" w:color="auto"/>
              <w:left w:val="single" w:sz="4" w:space="0" w:color="auto"/>
              <w:bottom w:val="nil"/>
              <w:right w:val="single" w:sz="4" w:space="0" w:color="auto"/>
            </w:tcBorders>
          </w:tcPr>
          <w:p w:rsidR="00221ED9" w:rsidRDefault="00221ED9" w:rsidP="007E5A0B">
            <w:pPr>
              <w:pStyle w:val="Textkrper34"/>
              <w:spacing w:line="280" w:lineRule="atLeast"/>
              <w:jc w:val="center"/>
              <w:rPr>
                <w:b/>
                <w:bCs/>
              </w:rPr>
            </w:pPr>
            <w:r w:rsidRPr="00595D53">
              <w:rPr>
                <w:bCs/>
              </w:rPr>
              <w:t>(Datum, Unterschrift Apothekenleiter und ggf. Beauftragter)</w:t>
            </w:r>
          </w:p>
        </w:tc>
      </w:tr>
      <w:tr w:rsidR="00221ED9" w:rsidTr="007C3446">
        <w:trPr>
          <w:trHeight w:val="294"/>
        </w:trPr>
        <w:tc>
          <w:tcPr>
            <w:tcW w:w="4677" w:type="dxa"/>
            <w:gridSpan w:val="3"/>
            <w:tcBorders>
              <w:top w:val="single" w:sz="2" w:space="0" w:color="auto"/>
              <w:left w:val="single" w:sz="4" w:space="0" w:color="auto"/>
              <w:bottom w:val="nil"/>
              <w:right w:val="nil"/>
            </w:tcBorders>
          </w:tcPr>
          <w:p w:rsidR="00221ED9" w:rsidRPr="0070792D" w:rsidRDefault="00221ED9" w:rsidP="007C3446">
            <w:pPr>
              <w:pStyle w:val="Textkrper31"/>
              <w:spacing w:before="60"/>
              <w:rPr>
                <w:b/>
                <w:shd w:val="clear" w:color="auto" w:fill="CCCCCC"/>
              </w:rPr>
            </w:pPr>
            <w:r w:rsidRPr="0070792D">
              <w:rPr>
                <w:b/>
                <w:shd w:val="clear" w:color="auto" w:fill="8DB3E2"/>
              </w:rPr>
              <w:t>1</w:t>
            </w:r>
            <w:r w:rsidR="007C3446">
              <w:rPr>
                <w:b/>
                <w:shd w:val="clear" w:color="auto" w:fill="8DB3E2"/>
              </w:rPr>
              <w:t>5</w:t>
            </w:r>
            <w:r w:rsidRPr="0070792D">
              <w:rPr>
                <w:b/>
                <w:shd w:val="clear" w:color="auto" w:fill="8DB3E2"/>
              </w:rPr>
              <w:t>.</w:t>
            </w:r>
            <w:r w:rsidRPr="0070792D">
              <w:rPr>
                <w:b/>
                <w:shd w:val="clear" w:color="auto" w:fill="CCCCCC"/>
              </w:rPr>
              <w:br/>
            </w:r>
            <w:r w:rsidRPr="0070792D">
              <w:rPr>
                <w:b/>
                <w:shd w:val="clear" w:color="auto" w:fill="FFFFFF"/>
              </w:rPr>
              <w:t>Überprüfung der Gefährdungsbeurteilung</w:t>
            </w:r>
            <w:r w:rsidRPr="0070792D">
              <w:rPr>
                <w:b/>
                <w:shd w:val="clear" w:color="auto" w:fill="CCCCCC"/>
              </w:rPr>
              <w:br/>
            </w:r>
            <w:r w:rsidRPr="0070792D">
              <w:rPr>
                <w:bCs/>
                <w:sz w:val="18"/>
                <w:szCs w:val="18"/>
              </w:rPr>
              <w:t>(gemäß § 6 Abs. 10 GefStoffV)</w:t>
            </w:r>
          </w:p>
        </w:tc>
        <w:tc>
          <w:tcPr>
            <w:tcW w:w="2140" w:type="dxa"/>
            <w:tcBorders>
              <w:top w:val="single" w:sz="2" w:space="0" w:color="auto"/>
              <w:left w:val="nil"/>
              <w:bottom w:val="nil"/>
              <w:right w:val="nil"/>
            </w:tcBorders>
          </w:tcPr>
          <w:p w:rsidR="00221ED9" w:rsidRPr="0070792D" w:rsidRDefault="00221ED9" w:rsidP="007E5A0B">
            <w:pPr>
              <w:pStyle w:val="Textkrper34"/>
              <w:spacing w:line="280" w:lineRule="atLeast"/>
              <w:rPr>
                <w:bCs/>
              </w:rPr>
            </w:pPr>
          </w:p>
          <w:p w:rsidR="00221ED9" w:rsidRPr="0070792D" w:rsidRDefault="00221ED9" w:rsidP="007E5A0B">
            <w:pPr>
              <w:pStyle w:val="Textkrper34"/>
              <w:spacing w:line="280" w:lineRule="atLeast"/>
              <w:rPr>
                <w:bCs/>
              </w:rPr>
            </w:pPr>
          </w:p>
          <w:p w:rsidR="00221ED9" w:rsidRPr="0070792D" w:rsidRDefault="00221ED9" w:rsidP="007E5A0B">
            <w:pPr>
              <w:pStyle w:val="Textkrper34"/>
              <w:spacing w:line="280" w:lineRule="atLeast"/>
              <w:rPr>
                <w:bCs/>
              </w:rPr>
            </w:pPr>
          </w:p>
          <w:p w:rsidR="00221ED9" w:rsidRPr="0070792D" w:rsidRDefault="00221ED9" w:rsidP="007E5A0B">
            <w:pPr>
              <w:pStyle w:val="Textkrper34"/>
              <w:spacing w:line="280" w:lineRule="atLeast"/>
              <w:rPr>
                <w:b/>
                <w:bCs/>
              </w:rPr>
            </w:pPr>
            <w:r w:rsidRPr="0070792D">
              <w:rPr>
                <w:bCs/>
              </w:rPr>
              <w:t>Datum</w:t>
            </w:r>
          </w:p>
        </w:tc>
        <w:tc>
          <w:tcPr>
            <w:tcW w:w="2823" w:type="dxa"/>
            <w:tcBorders>
              <w:top w:val="single" w:sz="2" w:space="0" w:color="auto"/>
              <w:left w:val="nil"/>
              <w:bottom w:val="nil"/>
              <w:right w:val="single" w:sz="4" w:space="0" w:color="auto"/>
            </w:tcBorders>
          </w:tcPr>
          <w:p w:rsidR="00221ED9" w:rsidRPr="0070792D" w:rsidRDefault="00221ED9" w:rsidP="007E5A0B">
            <w:pPr>
              <w:pStyle w:val="Textkrper34"/>
              <w:spacing w:line="280" w:lineRule="atLeast"/>
              <w:rPr>
                <w:bCs/>
              </w:rPr>
            </w:pPr>
          </w:p>
          <w:p w:rsidR="00221ED9" w:rsidRPr="0070792D" w:rsidRDefault="00221ED9" w:rsidP="007E5A0B">
            <w:pPr>
              <w:pStyle w:val="Textkrper34"/>
              <w:spacing w:line="280" w:lineRule="atLeast"/>
              <w:rPr>
                <w:bCs/>
              </w:rPr>
            </w:pPr>
          </w:p>
          <w:p w:rsidR="00221ED9" w:rsidRPr="0070792D" w:rsidRDefault="00221ED9" w:rsidP="007E5A0B">
            <w:pPr>
              <w:pStyle w:val="Textkrper34"/>
              <w:spacing w:line="280" w:lineRule="atLeast"/>
              <w:rPr>
                <w:bCs/>
              </w:rPr>
            </w:pPr>
          </w:p>
          <w:p w:rsidR="00221ED9" w:rsidRDefault="00221ED9" w:rsidP="007E5A0B">
            <w:pPr>
              <w:pStyle w:val="Textkrper34"/>
              <w:spacing w:line="280" w:lineRule="atLeast"/>
              <w:rPr>
                <w:b/>
                <w:bCs/>
              </w:rPr>
            </w:pPr>
            <w:r w:rsidRPr="0070792D">
              <w:rPr>
                <w:bCs/>
              </w:rPr>
              <w:t>Unterschrift</w:t>
            </w:r>
          </w:p>
        </w:tc>
      </w:tr>
      <w:tr w:rsidR="00F5123C" w:rsidTr="00F5123C">
        <w:trPr>
          <w:trHeight w:val="294"/>
        </w:trPr>
        <w:tc>
          <w:tcPr>
            <w:tcW w:w="3611" w:type="dxa"/>
            <w:gridSpan w:val="2"/>
            <w:tcBorders>
              <w:top w:val="single" w:sz="2" w:space="0" w:color="auto"/>
              <w:left w:val="single" w:sz="4" w:space="0" w:color="auto"/>
              <w:bottom w:val="single" w:sz="2" w:space="0" w:color="auto"/>
              <w:right w:val="nil"/>
            </w:tcBorders>
          </w:tcPr>
          <w:p w:rsidR="00F5123C" w:rsidRPr="00E06BC7" w:rsidRDefault="00F5123C" w:rsidP="00F5123C">
            <w:pPr>
              <w:spacing w:before="120" w:after="120"/>
              <w:rPr>
                <w:rFonts w:ascii="Arial" w:hAnsi="Arial" w:cs="Arial"/>
                <w:bCs/>
                <w:sz w:val="22"/>
                <w:szCs w:val="22"/>
              </w:rPr>
            </w:pPr>
            <w:r w:rsidRPr="00E06BC7">
              <w:rPr>
                <w:rFonts w:ascii="Arial" w:hAnsi="Arial" w:cs="Arial"/>
                <w:bCs/>
                <w:sz w:val="22"/>
                <w:szCs w:val="22"/>
              </w:rPr>
              <w:t>Aktualisierung nicht erforderlich</w:t>
            </w:r>
          </w:p>
        </w:tc>
        <w:tc>
          <w:tcPr>
            <w:tcW w:w="1066" w:type="dxa"/>
            <w:tcBorders>
              <w:top w:val="single" w:sz="2" w:space="0" w:color="auto"/>
              <w:left w:val="nil"/>
              <w:bottom w:val="nil"/>
              <w:right w:val="nil"/>
            </w:tcBorders>
          </w:tcPr>
          <w:p w:rsidR="00F5123C" w:rsidRPr="00E06BC7" w:rsidRDefault="00F5123C" w:rsidP="00F5123C">
            <w:pPr>
              <w:spacing w:before="120" w:after="120"/>
              <w:rPr>
                <w:rFonts w:ascii="Arial" w:hAnsi="Arial" w:cs="Arial"/>
                <w:bCs/>
                <w:sz w:val="22"/>
                <w:szCs w:val="22"/>
              </w:rPr>
            </w:pPr>
            <w:r w:rsidRPr="007626AB">
              <w:rPr>
                <w:b/>
                <w:color w:val="FF0000"/>
              </w:rPr>
              <w:sym w:font="Wingdings" w:char="F0FD"/>
            </w:r>
          </w:p>
        </w:tc>
        <w:tc>
          <w:tcPr>
            <w:tcW w:w="2140" w:type="dxa"/>
            <w:tcBorders>
              <w:top w:val="single" w:sz="2" w:space="0" w:color="auto"/>
              <w:left w:val="nil"/>
              <w:bottom w:val="nil"/>
              <w:right w:val="nil"/>
            </w:tcBorders>
          </w:tcPr>
          <w:p w:rsidR="00F5123C" w:rsidRPr="00221ED9" w:rsidRDefault="00F5123C" w:rsidP="00F5123C">
            <w:pPr>
              <w:spacing w:before="120" w:after="120"/>
              <w:rPr>
                <w:rFonts w:ascii="Arial" w:hAnsi="Arial" w:cs="Arial"/>
                <w:bCs/>
                <w:i/>
                <w:color w:val="FF0000"/>
                <w:sz w:val="22"/>
                <w:szCs w:val="22"/>
              </w:rPr>
            </w:pPr>
            <w:r w:rsidRPr="00221ED9">
              <w:rPr>
                <w:rFonts w:ascii="Arial" w:hAnsi="Arial" w:cs="Arial"/>
                <w:bCs/>
                <w:i/>
                <w:color w:val="FF0000"/>
                <w:sz w:val="22"/>
                <w:szCs w:val="22"/>
              </w:rPr>
              <w:t>12.11.2016</w:t>
            </w:r>
          </w:p>
        </w:tc>
        <w:tc>
          <w:tcPr>
            <w:tcW w:w="2823" w:type="dxa"/>
            <w:tcBorders>
              <w:top w:val="single" w:sz="2" w:space="0" w:color="auto"/>
              <w:left w:val="nil"/>
              <w:bottom w:val="nil"/>
              <w:right w:val="single" w:sz="4" w:space="0" w:color="auto"/>
            </w:tcBorders>
          </w:tcPr>
          <w:p w:rsidR="00F5123C" w:rsidRPr="00221ED9" w:rsidRDefault="00F5123C" w:rsidP="00F5123C">
            <w:pPr>
              <w:spacing w:before="120" w:after="120"/>
              <w:rPr>
                <w:rFonts w:ascii="Arial" w:hAnsi="Arial" w:cs="Arial"/>
                <w:bCs/>
                <w:i/>
                <w:color w:val="FF0000"/>
                <w:sz w:val="22"/>
                <w:szCs w:val="22"/>
              </w:rPr>
            </w:pPr>
            <w:r w:rsidRPr="00221ED9">
              <w:rPr>
                <w:rFonts w:ascii="Arial" w:hAnsi="Arial" w:cs="Arial"/>
                <w:bCs/>
                <w:i/>
                <w:color w:val="FF0000"/>
                <w:sz w:val="22"/>
                <w:szCs w:val="22"/>
              </w:rPr>
              <w:t>Peter Mustermann</w:t>
            </w:r>
          </w:p>
        </w:tc>
      </w:tr>
      <w:tr w:rsidR="00F5123C" w:rsidTr="00F5123C">
        <w:trPr>
          <w:trHeight w:val="294"/>
        </w:trPr>
        <w:tc>
          <w:tcPr>
            <w:tcW w:w="3611" w:type="dxa"/>
            <w:gridSpan w:val="2"/>
            <w:tcBorders>
              <w:top w:val="single" w:sz="2" w:space="0" w:color="auto"/>
              <w:left w:val="single" w:sz="4" w:space="0" w:color="auto"/>
              <w:bottom w:val="single" w:sz="2" w:space="0" w:color="auto"/>
              <w:right w:val="nil"/>
            </w:tcBorders>
          </w:tcPr>
          <w:p w:rsidR="00F5123C" w:rsidRPr="00E06BC7" w:rsidRDefault="00F5123C" w:rsidP="00F5123C">
            <w:pPr>
              <w:spacing w:before="120" w:after="120"/>
              <w:rPr>
                <w:rFonts w:ascii="Arial" w:hAnsi="Arial" w:cs="Arial"/>
                <w:bCs/>
                <w:sz w:val="22"/>
                <w:szCs w:val="22"/>
              </w:rPr>
            </w:pPr>
            <w:r w:rsidRPr="00E06BC7">
              <w:rPr>
                <w:rFonts w:ascii="Arial" w:hAnsi="Arial" w:cs="Arial"/>
                <w:bCs/>
                <w:sz w:val="22"/>
                <w:szCs w:val="22"/>
              </w:rPr>
              <w:t>Aktualisierung nicht erforderlich</w:t>
            </w:r>
          </w:p>
        </w:tc>
        <w:tc>
          <w:tcPr>
            <w:tcW w:w="1066" w:type="dxa"/>
            <w:tcBorders>
              <w:top w:val="single" w:sz="2" w:space="0" w:color="auto"/>
              <w:left w:val="nil"/>
              <w:bottom w:val="single" w:sz="2" w:space="0" w:color="auto"/>
              <w:right w:val="nil"/>
            </w:tcBorders>
          </w:tcPr>
          <w:p w:rsidR="00F5123C" w:rsidRPr="00E06BC7" w:rsidRDefault="00F5123C" w:rsidP="00F5123C">
            <w:pPr>
              <w:spacing w:before="120" w:after="120"/>
              <w:rPr>
                <w:rFonts w:ascii="Arial" w:hAnsi="Arial" w:cs="Arial"/>
                <w:bCs/>
                <w:sz w:val="22"/>
                <w:szCs w:val="22"/>
              </w:rPr>
            </w:pPr>
            <w:r w:rsidRPr="00E06BC7">
              <w:rPr>
                <w:rFonts w:ascii="Arial" w:hAnsi="Arial" w:cs="Arial"/>
                <w:bCs/>
                <w:sz w:val="22"/>
                <w:szCs w:val="22"/>
              </w:rPr>
              <w:sym w:font="Wingdings" w:char="F0A8"/>
            </w:r>
          </w:p>
        </w:tc>
        <w:tc>
          <w:tcPr>
            <w:tcW w:w="2140" w:type="dxa"/>
            <w:tcBorders>
              <w:top w:val="single" w:sz="2" w:space="0" w:color="auto"/>
              <w:left w:val="nil"/>
              <w:bottom w:val="single" w:sz="2" w:space="0" w:color="auto"/>
              <w:right w:val="nil"/>
            </w:tcBorders>
          </w:tcPr>
          <w:p w:rsidR="00F5123C" w:rsidRPr="00E06BC7" w:rsidRDefault="00F5123C" w:rsidP="00F5123C">
            <w:pPr>
              <w:spacing w:before="120" w:after="120"/>
              <w:rPr>
                <w:rFonts w:ascii="Arial" w:hAnsi="Arial" w:cs="Arial"/>
                <w:bCs/>
                <w:sz w:val="22"/>
                <w:szCs w:val="22"/>
              </w:rPr>
            </w:pPr>
          </w:p>
        </w:tc>
        <w:tc>
          <w:tcPr>
            <w:tcW w:w="2823" w:type="dxa"/>
            <w:tcBorders>
              <w:top w:val="single" w:sz="2" w:space="0" w:color="auto"/>
              <w:left w:val="nil"/>
              <w:bottom w:val="single" w:sz="2" w:space="0" w:color="auto"/>
              <w:right w:val="single" w:sz="4" w:space="0" w:color="auto"/>
            </w:tcBorders>
          </w:tcPr>
          <w:p w:rsidR="00F5123C" w:rsidRPr="00E06BC7" w:rsidRDefault="00F5123C" w:rsidP="00F5123C">
            <w:pPr>
              <w:spacing w:before="120" w:after="120"/>
              <w:rPr>
                <w:rFonts w:ascii="Arial" w:hAnsi="Arial" w:cs="Arial"/>
                <w:bCs/>
                <w:sz w:val="22"/>
                <w:szCs w:val="22"/>
              </w:rPr>
            </w:pPr>
          </w:p>
        </w:tc>
      </w:tr>
      <w:tr w:rsidR="00F5123C" w:rsidTr="00F5123C">
        <w:trPr>
          <w:trHeight w:val="294"/>
        </w:trPr>
        <w:tc>
          <w:tcPr>
            <w:tcW w:w="3611" w:type="dxa"/>
            <w:gridSpan w:val="2"/>
            <w:tcBorders>
              <w:top w:val="single" w:sz="2" w:space="0" w:color="auto"/>
              <w:left w:val="single" w:sz="4" w:space="0" w:color="auto"/>
              <w:bottom w:val="single" w:sz="4" w:space="0" w:color="auto"/>
              <w:right w:val="nil"/>
            </w:tcBorders>
          </w:tcPr>
          <w:p w:rsidR="00F5123C" w:rsidRPr="00E06BC7" w:rsidRDefault="00F5123C" w:rsidP="00F5123C">
            <w:pPr>
              <w:spacing w:before="120" w:after="120"/>
              <w:rPr>
                <w:rFonts w:ascii="Arial" w:hAnsi="Arial" w:cs="Arial"/>
                <w:bCs/>
                <w:sz w:val="22"/>
                <w:szCs w:val="22"/>
              </w:rPr>
            </w:pPr>
            <w:r w:rsidRPr="00E06BC7">
              <w:rPr>
                <w:rFonts w:ascii="Arial" w:hAnsi="Arial" w:cs="Arial"/>
                <w:bCs/>
                <w:sz w:val="22"/>
                <w:szCs w:val="22"/>
              </w:rPr>
              <w:t>Aktualisierung nicht erforderlich</w:t>
            </w:r>
          </w:p>
        </w:tc>
        <w:tc>
          <w:tcPr>
            <w:tcW w:w="1066" w:type="dxa"/>
            <w:tcBorders>
              <w:top w:val="single" w:sz="2" w:space="0" w:color="auto"/>
              <w:left w:val="nil"/>
              <w:bottom w:val="single" w:sz="4" w:space="0" w:color="auto"/>
              <w:right w:val="nil"/>
            </w:tcBorders>
          </w:tcPr>
          <w:p w:rsidR="00F5123C" w:rsidRPr="00E06BC7" w:rsidRDefault="00F5123C" w:rsidP="00F5123C">
            <w:pPr>
              <w:spacing w:before="120" w:after="120"/>
              <w:rPr>
                <w:rFonts w:ascii="Arial" w:hAnsi="Arial" w:cs="Arial"/>
                <w:bCs/>
                <w:sz w:val="22"/>
                <w:szCs w:val="22"/>
              </w:rPr>
            </w:pPr>
            <w:r w:rsidRPr="00E06BC7">
              <w:rPr>
                <w:rFonts w:ascii="Arial" w:hAnsi="Arial" w:cs="Arial"/>
                <w:bCs/>
                <w:sz w:val="22"/>
                <w:szCs w:val="22"/>
              </w:rPr>
              <w:sym w:font="Wingdings" w:char="F0A8"/>
            </w:r>
          </w:p>
        </w:tc>
        <w:tc>
          <w:tcPr>
            <w:tcW w:w="2140" w:type="dxa"/>
            <w:tcBorders>
              <w:top w:val="single" w:sz="2" w:space="0" w:color="auto"/>
              <w:left w:val="nil"/>
              <w:bottom w:val="single" w:sz="4" w:space="0" w:color="auto"/>
              <w:right w:val="nil"/>
            </w:tcBorders>
          </w:tcPr>
          <w:p w:rsidR="00F5123C" w:rsidRPr="00E06BC7" w:rsidRDefault="00F5123C" w:rsidP="00F5123C">
            <w:pPr>
              <w:spacing w:before="120" w:after="120"/>
              <w:rPr>
                <w:rFonts w:ascii="Arial" w:hAnsi="Arial" w:cs="Arial"/>
                <w:bCs/>
                <w:sz w:val="22"/>
                <w:szCs w:val="22"/>
              </w:rPr>
            </w:pPr>
          </w:p>
        </w:tc>
        <w:tc>
          <w:tcPr>
            <w:tcW w:w="2823" w:type="dxa"/>
            <w:tcBorders>
              <w:top w:val="single" w:sz="2" w:space="0" w:color="auto"/>
              <w:left w:val="nil"/>
              <w:bottom w:val="single" w:sz="4" w:space="0" w:color="auto"/>
              <w:right w:val="single" w:sz="4" w:space="0" w:color="auto"/>
            </w:tcBorders>
          </w:tcPr>
          <w:p w:rsidR="00F5123C" w:rsidRPr="00E06BC7" w:rsidRDefault="00F5123C" w:rsidP="00F5123C">
            <w:pPr>
              <w:spacing w:before="120" w:after="120"/>
              <w:rPr>
                <w:rFonts w:ascii="Arial" w:hAnsi="Arial" w:cs="Arial"/>
                <w:bCs/>
                <w:sz w:val="22"/>
                <w:szCs w:val="22"/>
              </w:rPr>
            </w:pPr>
          </w:p>
        </w:tc>
      </w:tr>
    </w:tbl>
    <w:p w:rsidR="00FB411A" w:rsidRDefault="00FB411A" w:rsidP="00221ED9">
      <w:pPr>
        <w:pStyle w:val="Textkrper34"/>
        <w:tabs>
          <w:tab w:val="left" w:pos="5978"/>
        </w:tabs>
        <w:overflowPunct/>
        <w:autoSpaceDE/>
        <w:autoSpaceDN/>
        <w:adjustRightInd/>
        <w:spacing w:after="120" w:line="280" w:lineRule="atLeast"/>
        <w:jc w:val="both"/>
        <w:rPr>
          <w:b/>
          <w:bCs/>
        </w:rPr>
        <w:sectPr w:rsidR="00FB411A" w:rsidSect="00440F75">
          <w:footerReference w:type="first" r:id="rId17"/>
          <w:pgSz w:w="11900" w:h="16840" w:code="9"/>
          <w:pgMar w:top="2268" w:right="1418" w:bottom="1418" w:left="1418" w:header="737" w:footer="283" w:gutter="0"/>
          <w:cols w:space="708"/>
          <w:titlePg/>
          <w:docGrid w:linePitch="326"/>
        </w:sectPr>
      </w:pPr>
    </w:p>
    <w:p w:rsidR="00FB411A" w:rsidRPr="00FB411A" w:rsidRDefault="00FB411A" w:rsidP="00FB411A">
      <w:pPr>
        <w:widowControl w:val="0"/>
        <w:tabs>
          <w:tab w:val="left" w:pos="567"/>
        </w:tabs>
        <w:autoSpaceDE w:val="0"/>
        <w:autoSpaceDN w:val="0"/>
        <w:adjustRightInd w:val="0"/>
        <w:spacing w:after="60"/>
        <w:jc w:val="both"/>
        <w:rPr>
          <w:rFonts w:ascii="Arial" w:hAnsi="Arial" w:cs="Arial"/>
          <w:b/>
          <w:sz w:val="22"/>
          <w:szCs w:val="22"/>
        </w:rPr>
      </w:pPr>
      <w:r w:rsidRPr="00FB411A">
        <w:rPr>
          <w:rFonts w:ascii="Arial" w:hAnsi="Arial" w:cs="Arial"/>
          <w:b/>
          <w:sz w:val="22"/>
          <w:szCs w:val="22"/>
        </w:rPr>
        <w:lastRenderedPageBreak/>
        <w:t xml:space="preserve">Formular für die Betriebsanweisung </w:t>
      </w:r>
    </w:p>
    <w:p w:rsidR="00FB411A" w:rsidRDefault="00FB411A" w:rsidP="00FB411A">
      <w:pPr>
        <w:jc w:val="both"/>
        <w:rPr>
          <w:rFonts w:ascii="Arial" w:hAnsi="Arial" w:cs="Arial"/>
          <w:sz w:val="22"/>
        </w:rPr>
      </w:pPr>
      <w:r w:rsidRPr="004168EA">
        <w:rPr>
          <w:rFonts w:ascii="Arial" w:hAnsi="Arial" w:cs="Arial"/>
          <w:sz w:val="22"/>
        </w:rPr>
        <w:t xml:space="preserve">Auf der Grundlage der Gefährdungsbeurteilungen nach </w:t>
      </w:r>
      <w:r>
        <w:rPr>
          <w:rFonts w:ascii="Arial" w:hAnsi="Arial" w:cs="Arial"/>
          <w:sz w:val="22"/>
        </w:rPr>
        <w:t>Gef</w:t>
      </w:r>
      <w:r w:rsidRPr="004168EA">
        <w:rPr>
          <w:rFonts w:ascii="Arial" w:hAnsi="Arial" w:cs="Arial"/>
          <w:sz w:val="22"/>
        </w:rPr>
        <w:t xml:space="preserve">StoffV hat der Apothekenleiter </w:t>
      </w:r>
      <w:r w:rsidRPr="004168EA">
        <w:rPr>
          <w:rFonts w:ascii="Arial" w:hAnsi="Arial" w:cs="Arial"/>
          <w:sz w:val="22"/>
          <w:szCs w:val="22"/>
        </w:rPr>
        <w:t>arbeitsplatz-, arbeitsbereichs- oder tätigkeitsbezogene</w:t>
      </w:r>
      <w:r w:rsidRPr="004168EA">
        <w:rPr>
          <w:rFonts w:ascii="Arial" w:hAnsi="Arial" w:cs="Arial"/>
          <w:sz w:val="22"/>
        </w:rPr>
        <w:t xml:space="preserve"> Betriebsanweisungen schriftlich zu erstellen. Die Betriebsanweisungen sollen die Mitarbeiter über die</w:t>
      </w:r>
      <w:r>
        <w:rPr>
          <w:rFonts w:ascii="Arial" w:hAnsi="Arial" w:cs="Arial"/>
          <w:sz w:val="22"/>
        </w:rPr>
        <w:t xml:space="preserve"> am Arbeitsplatz auftretenden</w:t>
      </w:r>
      <w:r w:rsidRPr="004168EA">
        <w:rPr>
          <w:rFonts w:ascii="Arial" w:hAnsi="Arial" w:cs="Arial"/>
          <w:sz w:val="22"/>
        </w:rPr>
        <w:t xml:space="preserve"> </w:t>
      </w:r>
      <w:r>
        <w:rPr>
          <w:rFonts w:ascii="Arial" w:hAnsi="Arial" w:cs="Arial"/>
          <w:sz w:val="22"/>
        </w:rPr>
        <w:t>Gefahrstoffe</w:t>
      </w:r>
      <w:r w:rsidRPr="004168EA">
        <w:rPr>
          <w:rFonts w:ascii="Arial" w:hAnsi="Arial" w:cs="Arial"/>
          <w:sz w:val="22"/>
        </w:rPr>
        <w:t xml:space="preserve">, die potenziellen Gefahren, die bei Tätigkeiten mit den Stoffen auftreten können und über angemessene Vorsichtsmaßregeln und Schutzmaßnahmen informieren. Außerdem müssen Maßnahmen bei Betriebsstörungen, Unfällen und Notfällen festgelegt sein. Die Betriebsanweisungen sind in einer für die Beschäftigten verständlichen Form und Sprache abzufassen und an geeigneter Stelle in der Arbeitsstätte bekannt </w:t>
      </w:r>
      <w:r>
        <w:rPr>
          <w:rFonts w:ascii="Arial" w:hAnsi="Arial" w:cs="Arial"/>
          <w:sz w:val="22"/>
        </w:rPr>
        <w:t>und</w:t>
      </w:r>
      <w:r w:rsidRPr="004168EA">
        <w:rPr>
          <w:rFonts w:ascii="Arial" w:hAnsi="Arial" w:cs="Arial"/>
          <w:sz w:val="22"/>
        </w:rPr>
        <w:t xml:space="preserve"> zugänglich zu machen, z. B. </w:t>
      </w:r>
      <w:r>
        <w:rPr>
          <w:rFonts w:ascii="Arial" w:hAnsi="Arial" w:cs="Arial"/>
          <w:sz w:val="22"/>
        </w:rPr>
        <w:t xml:space="preserve">als Aushang am Arbeitsplatz oder </w:t>
      </w:r>
      <w:r w:rsidRPr="004168EA">
        <w:rPr>
          <w:rFonts w:ascii="Arial" w:hAnsi="Arial" w:cs="Arial"/>
          <w:sz w:val="22"/>
        </w:rPr>
        <w:t>in elektronischer F</w:t>
      </w:r>
      <w:r>
        <w:rPr>
          <w:rFonts w:ascii="Arial" w:hAnsi="Arial" w:cs="Arial"/>
          <w:sz w:val="22"/>
        </w:rPr>
        <w:t xml:space="preserve">orm. </w:t>
      </w:r>
    </w:p>
    <w:p w:rsidR="00FB411A" w:rsidRPr="004168EA" w:rsidRDefault="00FB411A" w:rsidP="00FB411A">
      <w:pPr>
        <w:jc w:val="both"/>
        <w:rPr>
          <w:rFonts w:ascii="Arial" w:hAnsi="Arial" w:cs="Arial"/>
          <w:sz w:val="22"/>
        </w:rPr>
      </w:pPr>
    </w:p>
    <w:p w:rsidR="00FB411A" w:rsidRDefault="00FB411A" w:rsidP="00FB411A">
      <w:pPr>
        <w:jc w:val="both"/>
        <w:rPr>
          <w:rFonts w:ascii="Arial" w:hAnsi="Arial" w:cs="Arial"/>
        </w:rPr>
      </w:pPr>
      <w:r>
        <w:rPr>
          <w:rFonts w:ascii="Arial" w:hAnsi="Arial" w:cs="Arial"/>
          <w:sz w:val="22"/>
        </w:rPr>
        <w:t>Mit Hilfe des Formulars können Betriebsanweisungen</w:t>
      </w:r>
      <w:r w:rsidRPr="00D03AE6">
        <w:rPr>
          <w:rFonts w:ascii="Arial" w:hAnsi="Arial" w:cs="Arial"/>
          <w:sz w:val="22"/>
        </w:rPr>
        <w:t xml:space="preserve"> für Tätigkeiten mit </w:t>
      </w:r>
      <w:r>
        <w:rPr>
          <w:rFonts w:ascii="Arial" w:hAnsi="Arial" w:cs="Arial"/>
          <w:sz w:val="22"/>
        </w:rPr>
        <w:t>Gefahrstoffen</w:t>
      </w:r>
      <w:r w:rsidRPr="00D03AE6">
        <w:rPr>
          <w:rFonts w:ascii="Arial" w:hAnsi="Arial" w:cs="Arial"/>
          <w:sz w:val="22"/>
        </w:rPr>
        <w:t xml:space="preserve"> – in diesem Fall für </w:t>
      </w:r>
      <w:r w:rsidR="00593547">
        <w:rPr>
          <w:rFonts w:ascii="Arial" w:hAnsi="Arial" w:cs="Arial"/>
          <w:sz w:val="22"/>
        </w:rPr>
        <w:t>Tätigkeiten mit brand- und explosionsgefährlichen Stoffen</w:t>
      </w:r>
      <w:r>
        <w:rPr>
          <w:rFonts w:ascii="Arial" w:hAnsi="Arial" w:cs="Arial"/>
          <w:sz w:val="22"/>
        </w:rPr>
        <w:t xml:space="preserve"> in der Apotheke</w:t>
      </w:r>
      <w:r w:rsidRPr="00D03AE6">
        <w:rPr>
          <w:rFonts w:ascii="Arial" w:hAnsi="Arial" w:cs="Arial"/>
          <w:sz w:val="22"/>
        </w:rPr>
        <w:t xml:space="preserve"> – </w:t>
      </w:r>
      <w:r>
        <w:rPr>
          <w:rFonts w:ascii="Arial" w:hAnsi="Arial" w:cs="Arial"/>
          <w:sz w:val="22"/>
        </w:rPr>
        <w:t>erstellt werden. Sie sind</w:t>
      </w:r>
      <w:r w:rsidRPr="00D03AE6">
        <w:rPr>
          <w:rFonts w:ascii="Arial" w:hAnsi="Arial" w:cs="Arial"/>
          <w:sz w:val="22"/>
        </w:rPr>
        <w:t xml:space="preserve"> zu aktualisieren, </w:t>
      </w:r>
      <w:r>
        <w:rPr>
          <w:rFonts w:ascii="Arial" w:hAnsi="Arial" w:cs="Arial"/>
          <w:sz w:val="22"/>
        </w:rPr>
        <w:t xml:space="preserve">wenn maßgebliche Veränderungen </w:t>
      </w:r>
      <w:r w:rsidRPr="00D03AE6">
        <w:rPr>
          <w:rFonts w:ascii="Arial" w:hAnsi="Arial" w:cs="Arial"/>
          <w:sz w:val="22"/>
        </w:rPr>
        <w:t>dies erforderlich machen</w:t>
      </w:r>
      <w:r>
        <w:rPr>
          <w:rFonts w:ascii="Arial" w:hAnsi="Arial" w:cs="Arial"/>
          <w:sz w:val="22"/>
        </w:rPr>
        <w:t>, z. B.</w:t>
      </w:r>
      <w:r w:rsidRPr="00D03AE6">
        <w:rPr>
          <w:rFonts w:ascii="Arial" w:hAnsi="Arial" w:cs="Arial"/>
          <w:sz w:val="22"/>
        </w:rPr>
        <w:t xml:space="preserve"> </w:t>
      </w:r>
      <w:r w:rsidRPr="004168EA">
        <w:rPr>
          <w:rFonts w:ascii="Arial" w:hAnsi="Arial" w:cs="Arial"/>
          <w:sz w:val="22"/>
        </w:rPr>
        <w:t>wenn sich Art, Menge oder Umfang der Tätigkeit ändern</w:t>
      </w:r>
      <w:r w:rsidRPr="00D03AE6">
        <w:rPr>
          <w:rFonts w:ascii="Arial" w:hAnsi="Arial" w:cs="Arial"/>
          <w:sz w:val="22"/>
        </w:rPr>
        <w:t xml:space="preserve"> oder wenn sich eine Aktualisierung aufgrund der Ergebnisse der arbeitsmedizinischen Vorsorge oder neuerer wissenschaftlicher Erkenntnisse als notwendig erweist.</w:t>
      </w:r>
      <w:r w:rsidRPr="00D03AE6">
        <w:rPr>
          <w:rFonts w:ascii="Arial" w:hAnsi="Arial" w:cs="Arial"/>
          <w:sz w:val="18"/>
        </w:rPr>
        <w:t xml:space="preserve"> </w:t>
      </w:r>
    </w:p>
    <w:p w:rsidR="00FB411A" w:rsidRDefault="00FB411A" w:rsidP="00FB411A">
      <w:pPr>
        <w:jc w:val="both"/>
        <w:rPr>
          <w:rFonts w:ascii="Arial" w:hAnsi="Arial" w:cs="Arial"/>
        </w:rPr>
      </w:pPr>
    </w:p>
    <w:p w:rsidR="00FB411A" w:rsidRDefault="00FB411A" w:rsidP="00221ED9">
      <w:pPr>
        <w:sectPr w:rsidR="00FB411A" w:rsidSect="00FB411A">
          <w:pgSz w:w="11900" w:h="16840" w:code="9"/>
          <w:pgMar w:top="2268" w:right="1418" w:bottom="1418" w:left="1418" w:header="737" w:footer="283" w:gutter="0"/>
          <w:pgBorders>
            <w:top w:val="single" w:sz="4" w:space="10" w:color="333333"/>
            <w:left w:val="single" w:sz="4" w:space="15" w:color="333333"/>
            <w:bottom w:val="single" w:sz="4" w:space="8" w:color="333333"/>
            <w:right w:val="single" w:sz="4" w:space="15" w:color="333333"/>
          </w:pgBorders>
          <w:cols w:space="708"/>
          <w:titlePg/>
          <w:docGrid w:linePitch="326"/>
        </w:sectPr>
      </w:pPr>
    </w:p>
    <w:tbl>
      <w:tblPr>
        <w:tblW w:w="9782" w:type="dxa"/>
        <w:tblInd w:w="-214" w:type="dxa"/>
        <w:tblLayout w:type="fixed"/>
        <w:tblCellMar>
          <w:left w:w="70" w:type="dxa"/>
          <w:right w:w="70" w:type="dxa"/>
        </w:tblCellMar>
        <w:tblLook w:val="0000" w:firstRow="0" w:lastRow="0" w:firstColumn="0" w:lastColumn="0" w:noHBand="0" w:noVBand="0"/>
      </w:tblPr>
      <w:tblGrid>
        <w:gridCol w:w="1751"/>
        <w:gridCol w:w="93"/>
        <w:gridCol w:w="3238"/>
        <w:gridCol w:w="4700"/>
      </w:tblGrid>
      <w:tr w:rsidR="00FB411A" w:rsidTr="007E5A0B">
        <w:trPr>
          <w:cantSplit/>
        </w:trPr>
        <w:tc>
          <w:tcPr>
            <w:tcW w:w="5082" w:type="dxa"/>
            <w:gridSpan w:val="3"/>
            <w:tcBorders>
              <w:top w:val="single" w:sz="18" w:space="0" w:color="FF0000"/>
              <w:left w:val="single" w:sz="18" w:space="0" w:color="FF0000"/>
              <w:bottom w:val="single" w:sz="12" w:space="0" w:color="auto"/>
              <w:right w:val="single" w:sz="12" w:space="0" w:color="auto"/>
            </w:tcBorders>
          </w:tcPr>
          <w:p w:rsidR="00FB411A" w:rsidRDefault="00FB411A" w:rsidP="007E5A0B">
            <w:pPr>
              <w:pStyle w:val="Textkrper34"/>
              <w:tabs>
                <w:tab w:val="left" w:pos="2863"/>
              </w:tabs>
              <w:overflowPunct/>
              <w:autoSpaceDE/>
              <w:autoSpaceDN/>
              <w:adjustRightInd/>
              <w:spacing w:line="240" w:lineRule="atLeast"/>
              <w:rPr>
                <w:b/>
                <w:bCs/>
                <w:sz w:val="20"/>
              </w:rPr>
            </w:pPr>
            <w:r>
              <w:rPr>
                <w:b/>
                <w:bCs/>
                <w:sz w:val="20"/>
              </w:rPr>
              <w:lastRenderedPageBreak/>
              <w:t>Betriebsanweisung Nr.:</w:t>
            </w:r>
            <w:r>
              <w:rPr>
                <w:b/>
                <w:bCs/>
                <w:sz w:val="20"/>
              </w:rPr>
              <w:tab/>
            </w:r>
          </w:p>
          <w:p w:rsidR="00FB411A" w:rsidRDefault="00FB411A" w:rsidP="007E5A0B">
            <w:pPr>
              <w:pStyle w:val="Textkrper34"/>
              <w:tabs>
                <w:tab w:val="left" w:pos="5978"/>
              </w:tabs>
              <w:overflowPunct/>
              <w:autoSpaceDE/>
              <w:autoSpaceDN/>
              <w:adjustRightInd/>
              <w:spacing w:line="240" w:lineRule="atLeast"/>
              <w:rPr>
                <w:sz w:val="20"/>
              </w:rPr>
            </w:pPr>
            <w:r>
              <w:rPr>
                <w:sz w:val="20"/>
              </w:rPr>
              <w:t>gem. § 14 GefStoffV</w:t>
            </w:r>
          </w:p>
        </w:tc>
        <w:tc>
          <w:tcPr>
            <w:tcW w:w="4700" w:type="dxa"/>
            <w:tcBorders>
              <w:top w:val="single" w:sz="18" w:space="0" w:color="FF0000"/>
              <w:left w:val="single" w:sz="12" w:space="0" w:color="auto"/>
              <w:bottom w:val="single" w:sz="12" w:space="0" w:color="auto"/>
              <w:right w:val="single" w:sz="18" w:space="0" w:color="FF0000"/>
            </w:tcBorders>
          </w:tcPr>
          <w:p w:rsidR="00FB411A" w:rsidRPr="004C0B8C" w:rsidRDefault="00FB411A" w:rsidP="007E5A0B">
            <w:pPr>
              <w:pStyle w:val="Textkrper34"/>
              <w:tabs>
                <w:tab w:val="left" w:pos="5978"/>
              </w:tabs>
              <w:overflowPunct/>
              <w:autoSpaceDE/>
              <w:autoSpaceDN/>
              <w:adjustRightInd/>
              <w:spacing w:line="240" w:lineRule="atLeast"/>
              <w:rPr>
                <w:b/>
                <w:bCs/>
                <w:sz w:val="20"/>
              </w:rPr>
            </w:pPr>
            <w:r>
              <w:rPr>
                <w:b/>
                <w:bCs/>
                <w:sz w:val="20"/>
              </w:rPr>
              <w:t>Arbeitsplatz/Bereich:</w:t>
            </w:r>
          </w:p>
        </w:tc>
      </w:tr>
      <w:tr w:rsidR="00FB411A" w:rsidTr="007E5A0B">
        <w:trPr>
          <w:cantSplit/>
        </w:trPr>
        <w:tc>
          <w:tcPr>
            <w:tcW w:w="5082" w:type="dxa"/>
            <w:gridSpan w:val="3"/>
            <w:tcBorders>
              <w:top w:val="single" w:sz="12" w:space="0" w:color="auto"/>
              <w:left w:val="single" w:sz="18" w:space="0" w:color="FF0000"/>
              <w:bottom w:val="single" w:sz="12" w:space="0" w:color="auto"/>
              <w:right w:val="single" w:sz="12" w:space="0" w:color="auto"/>
            </w:tcBorders>
          </w:tcPr>
          <w:p w:rsidR="00FB411A" w:rsidRDefault="00FB411A" w:rsidP="007E5A0B">
            <w:pPr>
              <w:pStyle w:val="Textkrper34"/>
              <w:tabs>
                <w:tab w:val="left" w:pos="5978"/>
              </w:tabs>
              <w:overflowPunct/>
              <w:autoSpaceDE/>
              <w:autoSpaceDN/>
              <w:adjustRightInd/>
              <w:spacing w:line="240" w:lineRule="atLeast"/>
              <w:rPr>
                <w:b/>
                <w:bCs/>
                <w:sz w:val="20"/>
              </w:rPr>
            </w:pPr>
            <w:r>
              <w:rPr>
                <w:b/>
                <w:bCs/>
                <w:sz w:val="20"/>
              </w:rPr>
              <w:t>Tätigkeit:</w:t>
            </w:r>
          </w:p>
        </w:tc>
        <w:tc>
          <w:tcPr>
            <w:tcW w:w="4700" w:type="dxa"/>
            <w:tcBorders>
              <w:top w:val="single" w:sz="12" w:space="0" w:color="auto"/>
              <w:left w:val="single" w:sz="12" w:space="0" w:color="auto"/>
              <w:bottom w:val="single" w:sz="12" w:space="0" w:color="auto"/>
              <w:righ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tc>
      </w:tr>
      <w:tr w:rsidR="00FB411A" w:rsidTr="007E5A0B">
        <w:trPr>
          <w:cantSplit/>
        </w:trPr>
        <w:tc>
          <w:tcPr>
            <w:tcW w:w="9782" w:type="dxa"/>
            <w:gridSpan w:val="4"/>
            <w:tcBorders>
              <w:top w:val="single" w:sz="12" w:space="0" w:color="auto"/>
              <w:left w:val="single" w:sz="18" w:space="0" w:color="FF0000"/>
              <w:right w:val="single" w:sz="18" w:space="0" w:color="FF0000"/>
            </w:tcBorders>
          </w:tcPr>
          <w:p w:rsidR="00FB411A" w:rsidRDefault="00FB411A" w:rsidP="007E5A0B">
            <w:pPr>
              <w:pStyle w:val="Textkrper34"/>
              <w:tabs>
                <w:tab w:val="left" w:pos="451"/>
                <w:tab w:val="left" w:pos="5978"/>
              </w:tabs>
              <w:overflowPunct/>
              <w:autoSpaceDE/>
              <w:autoSpaceDN/>
              <w:adjustRightInd/>
              <w:spacing w:line="240" w:lineRule="atLeast"/>
            </w:pPr>
            <w:r>
              <w:tab/>
            </w:r>
          </w:p>
        </w:tc>
      </w:tr>
      <w:tr w:rsidR="00FB411A" w:rsidTr="007E5A0B">
        <w:trPr>
          <w:cantSplit/>
          <w:trHeight w:val="222"/>
        </w:trPr>
        <w:tc>
          <w:tcPr>
            <w:tcW w:w="9782" w:type="dxa"/>
            <w:gridSpan w:val="4"/>
            <w:tcBorders>
              <w:left w:val="single" w:sz="18" w:space="0" w:color="FF0000"/>
              <w:right w:val="single" w:sz="18" w:space="0" w:color="FF0000"/>
            </w:tcBorders>
            <w:shd w:val="clear" w:color="auto" w:fill="8DB3E2"/>
          </w:tcPr>
          <w:p w:rsidR="00FB411A" w:rsidRPr="004C0B8C" w:rsidRDefault="00FB411A" w:rsidP="007E5A0B">
            <w:pPr>
              <w:pStyle w:val="Textkrper34"/>
              <w:tabs>
                <w:tab w:val="left" w:pos="5978"/>
              </w:tabs>
              <w:overflowPunct/>
              <w:autoSpaceDE/>
              <w:autoSpaceDN/>
              <w:adjustRightInd/>
              <w:spacing w:line="240" w:lineRule="atLeast"/>
              <w:jc w:val="center"/>
              <w:rPr>
                <w:b/>
                <w:bCs/>
                <w:sz w:val="20"/>
              </w:rPr>
            </w:pPr>
            <w:r>
              <w:rPr>
                <w:b/>
                <w:bCs/>
                <w:sz w:val="20"/>
              </w:rPr>
              <w:t>Gefahrstoff/Gefahrstoffgruppe</w:t>
            </w:r>
          </w:p>
        </w:tc>
      </w:tr>
      <w:tr w:rsidR="00FB411A" w:rsidTr="007E5A0B">
        <w:trPr>
          <w:cantSplit/>
        </w:trPr>
        <w:tc>
          <w:tcPr>
            <w:tcW w:w="9782" w:type="dxa"/>
            <w:gridSpan w:val="4"/>
            <w:tcBorders>
              <w:left w:val="single" w:sz="18" w:space="0" w:color="FF0000"/>
              <w:right w:val="single" w:sz="18" w:space="0" w:color="FF0000"/>
            </w:tcBorders>
          </w:tcPr>
          <w:p w:rsidR="00FB411A" w:rsidRDefault="00FB411A" w:rsidP="007E5A0B">
            <w:pPr>
              <w:pStyle w:val="Textkrper34"/>
              <w:tabs>
                <w:tab w:val="left" w:pos="5978"/>
              </w:tabs>
              <w:overflowPunct/>
              <w:autoSpaceDE/>
              <w:autoSpaceDN/>
              <w:adjustRightInd/>
              <w:spacing w:before="120" w:line="240" w:lineRule="atLeast"/>
              <w:jc w:val="center"/>
              <w:rPr>
                <w:b/>
                <w:sz w:val="20"/>
              </w:rPr>
            </w:pPr>
          </w:p>
          <w:p w:rsidR="00FB411A" w:rsidRPr="008F6188" w:rsidRDefault="00FB411A" w:rsidP="007E5A0B">
            <w:pPr>
              <w:pStyle w:val="Textkrper34"/>
              <w:tabs>
                <w:tab w:val="left" w:pos="5978"/>
              </w:tabs>
              <w:overflowPunct/>
              <w:autoSpaceDE/>
              <w:autoSpaceDN/>
              <w:adjustRightInd/>
              <w:spacing w:before="120" w:line="240" w:lineRule="atLeast"/>
              <w:jc w:val="center"/>
              <w:rPr>
                <w:b/>
                <w:sz w:val="20"/>
              </w:rPr>
            </w:pPr>
          </w:p>
        </w:tc>
      </w:tr>
      <w:tr w:rsidR="00FB411A" w:rsidTr="007E5A0B">
        <w:trPr>
          <w:cantSplit/>
        </w:trPr>
        <w:tc>
          <w:tcPr>
            <w:tcW w:w="9782" w:type="dxa"/>
            <w:gridSpan w:val="4"/>
            <w:tcBorders>
              <w:left w:val="single" w:sz="18" w:space="0" w:color="FF0000"/>
              <w:right w:val="single" w:sz="18" w:space="0" w:color="FF0000"/>
            </w:tcBorders>
            <w:shd w:val="clear" w:color="auto" w:fill="8DB3E2"/>
          </w:tcPr>
          <w:p w:rsidR="00FB411A" w:rsidRPr="004C0B8C" w:rsidRDefault="00FB411A" w:rsidP="007E5A0B">
            <w:pPr>
              <w:pStyle w:val="Textkrper34"/>
              <w:tabs>
                <w:tab w:val="left" w:pos="5978"/>
              </w:tabs>
              <w:overflowPunct/>
              <w:autoSpaceDE/>
              <w:autoSpaceDN/>
              <w:adjustRightInd/>
              <w:spacing w:line="240" w:lineRule="atLeast"/>
              <w:jc w:val="center"/>
              <w:rPr>
                <w:b/>
                <w:bCs/>
                <w:sz w:val="20"/>
              </w:rPr>
            </w:pPr>
            <w:r w:rsidRPr="004C0B8C">
              <w:rPr>
                <w:b/>
                <w:bCs/>
                <w:sz w:val="20"/>
              </w:rPr>
              <w:t>Gefahren für Mensch und Umwelt</w:t>
            </w:r>
          </w:p>
        </w:tc>
      </w:tr>
      <w:tr w:rsidR="00FB411A" w:rsidRPr="008F6188" w:rsidTr="007E5A0B">
        <w:trPr>
          <w:cantSplit/>
        </w:trPr>
        <w:tc>
          <w:tcPr>
            <w:tcW w:w="1844" w:type="dxa"/>
            <w:gridSpan w:val="2"/>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p w:rsidR="00FB411A" w:rsidRDefault="00FB411A" w:rsidP="007E5A0B">
            <w:pPr>
              <w:pStyle w:val="Textkrper34"/>
              <w:tabs>
                <w:tab w:val="left" w:pos="5978"/>
              </w:tabs>
              <w:overflowPunct/>
              <w:autoSpaceDE/>
              <w:autoSpaceDN/>
              <w:adjustRightInd/>
              <w:spacing w:line="240" w:lineRule="atLeast"/>
              <w:rPr>
                <w:sz w:val="20"/>
              </w:rPr>
            </w:pPr>
          </w:p>
        </w:tc>
        <w:tc>
          <w:tcPr>
            <w:tcW w:w="7938" w:type="dxa"/>
            <w:gridSpan w:val="2"/>
            <w:tcBorders>
              <w:right w:val="single" w:sz="18" w:space="0" w:color="FF0000"/>
            </w:tcBorders>
          </w:tcPr>
          <w:p w:rsidR="00FB411A" w:rsidRPr="004C0B8C" w:rsidRDefault="00FB411A" w:rsidP="007E5A0B">
            <w:pPr>
              <w:pStyle w:val="ABDAAufzhlungA"/>
              <w:tabs>
                <w:tab w:val="num" w:pos="213"/>
              </w:tabs>
              <w:ind w:left="213" w:hanging="213"/>
            </w:pPr>
          </w:p>
          <w:p w:rsidR="00FB411A" w:rsidRPr="008F6188" w:rsidRDefault="00FB411A" w:rsidP="007E5A0B">
            <w:pPr>
              <w:pStyle w:val="Textkrper34"/>
              <w:tabs>
                <w:tab w:val="left" w:pos="5978"/>
              </w:tabs>
              <w:overflowPunct/>
              <w:autoSpaceDE/>
              <w:autoSpaceDN/>
              <w:adjustRightInd/>
              <w:spacing w:line="240" w:lineRule="atLeast"/>
              <w:rPr>
                <w:b/>
                <w:sz w:val="20"/>
              </w:rPr>
            </w:pPr>
          </w:p>
        </w:tc>
      </w:tr>
      <w:tr w:rsidR="00FB411A" w:rsidRPr="008F6188" w:rsidTr="007E5A0B">
        <w:trPr>
          <w:cantSplit/>
        </w:trPr>
        <w:tc>
          <w:tcPr>
            <w:tcW w:w="9782" w:type="dxa"/>
            <w:gridSpan w:val="4"/>
            <w:tcBorders>
              <w:left w:val="single" w:sz="18" w:space="0" w:color="FF0000"/>
              <w:right w:val="single" w:sz="18" w:space="0" w:color="FF0000"/>
            </w:tcBorders>
            <w:shd w:val="clear" w:color="auto" w:fill="8DB3E2"/>
          </w:tcPr>
          <w:p w:rsidR="00FB411A" w:rsidRPr="004C0B8C" w:rsidRDefault="00FB411A" w:rsidP="007E5A0B">
            <w:pPr>
              <w:pStyle w:val="Textkrper34"/>
              <w:tabs>
                <w:tab w:val="left" w:pos="5978"/>
              </w:tabs>
              <w:overflowPunct/>
              <w:autoSpaceDE/>
              <w:autoSpaceDN/>
              <w:adjustRightInd/>
              <w:spacing w:line="240" w:lineRule="atLeast"/>
              <w:jc w:val="center"/>
              <w:rPr>
                <w:b/>
                <w:bCs/>
                <w:sz w:val="20"/>
              </w:rPr>
            </w:pPr>
            <w:r w:rsidRPr="004C0B8C">
              <w:rPr>
                <w:b/>
                <w:bCs/>
                <w:sz w:val="20"/>
              </w:rPr>
              <w:t>Schutzmaßnahmen und Verhaltensregeln</w:t>
            </w:r>
          </w:p>
        </w:tc>
      </w:tr>
      <w:tr w:rsidR="00FB411A" w:rsidRPr="008F6188" w:rsidTr="00DC1916">
        <w:trPr>
          <w:cantSplit/>
          <w:trHeight w:val="1520"/>
        </w:trPr>
        <w:tc>
          <w:tcPr>
            <w:tcW w:w="1751" w:type="dxa"/>
            <w:tcBorders>
              <w:left w:val="single" w:sz="18" w:space="0" w:color="FF0000"/>
            </w:tcBorders>
          </w:tcPr>
          <w:p w:rsidR="00FB411A" w:rsidRPr="004C0B8C" w:rsidRDefault="00FB411A" w:rsidP="007E5A0B">
            <w:pPr>
              <w:pStyle w:val="Textkrper34"/>
              <w:tabs>
                <w:tab w:val="left" w:pos="5978"/>
              </w:tabs>
              <w:spacing w:before="120" w:line="240" w:lineRule="atLeast"/>
              <w:rPr>
                <w:b/>
                <w:sz w:val="20"/>
              </w:rPr>
            </w:pPr>
            <w:r>
              <w:rPr>
                <w:rFonts w:cs="Arial"/>
                <w:noProof/>
                <w:color w:val="6666CC"/>
                <w:sz w:val="20"/>
              </w:rPr>
              <w:drawing>
                <wp:inline distT="0" distB="0" distL="0" distR="0">
                  <wp:extent cx="763270" cy="763270"/>
                  <wp:effectExtent l="19050" t="0" r="0" b="0"/>
                  <wp:docPr id="11" name="Bild 1" descr="M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6"/>
                          <pic:cNvPicPr>
                            <a:picLocks noChangeAspect="1" noChangeArrowheads="1"/>
                          </pic:cNvPicPr>
                        </pic:nvPicPr>
                        <pic:blipFill>
                          <a:blip r:embed="rId18" cstate="print"/>
                          <a:srcRect/>
                          <a:stretch>
                            <a:fillRect/>
                          </a:stretch>
                        </pic:blipFill>
                        <pic:spPr bwMode="auto">
                          <a:xfrm>
                            <a:off x="0" y="0"/>
                            <a:ext cx="763270" cy="763270"/>
                          </a:xfrm>
                          <a:prstGeom prst="rect">
                            <a:avLst/>
                          </a:prstGeom>
                          <a:noFill/>
                          <a:ln w="9525">
                            <a:noFill/>
                            <a:miter lim="800000"/>
                            <a:headEnd/>
                            <a:tailEnd/>
                          </a:ln>
                        </pic:spPr>
                      </pic:pic>
                    </a:graphicData>
                  </a:graphic>
                </wp:inline>
              </w:drawing>
            </w:r>
          </w:p>
        </w:tc>
        <w:tc>
          <w:tcPr>
            <w:tcW w:w="8031" w:type="dxa"/>
            <w:gridSpan w:val="3"/>
            <w:tcBorders>
              <w:right w:val="single" w:sz="18" w:space="0" w:color="FF0000"/>
            </w:tcBorders>
          </w:tcPr>
          <w:p w:rsidR="00FB411A" w:rsidRPr="004C0B8C" w:rsidRDefault="00FB411A" w:rsidP="00FB411A">
            <w:pPr>
              <w:pStyle w:val="ABDAAufzhlungA"/>
              <w:ind w:left="283" w:hanging="283"/>
            </w:pPr>
          </w:p>
          <w:p w:rsidR="00FB411A" w:rsidRDefault="00FB411A" w:rsidP="00FB411A">
            <w:pPr>
              <w:pStyle w:val="ABDAAufzhlungA"/>
              <w:ind w:left="283" w:hanging="283"/>
            </w:pPr>
          </w:p>
          <w:p w:rsidR="00FB411A" w:rsidRPr="004C0B8C" w:rsidRDefault="00FB411A" w:rsidP="00FB411A">
            <w:pPr>
              <w:pStyle w:val="ABDAAufzhlungA"/>
              <w:ind w:left="283" w:hanging="283"/>
            </w:pPr>
          </w:p>
        </w:tc>
      </w:tr>
      <w:tr w:rsidR="00FB411A" w:rsidRPr="008F6188" w:rsidTr="00DC1916">
        <w:trPr>
          <w:cantSplit/>
        </w:trPr>
        <w:tc>
          <w:tcPr>
            <w:tcW w:w="1751" w:type="dxa"/>
            <w:tcBorders>
              <w:left w:val="single" w:sz="18" w:space="0" w:color="FF0000"/>
            </w:tcBorders>
          </w:tcPr>
          <w:p w:rsidR="00FB411A" w:rsidRPr="004C0B8C" w:rsidRDefault="00FB411A" w:rsidP="007E5A0B">
            <w:pPr>
              <w:pStyle w:val="Textkrper34"/>
              <w:tabs>
                <w:tab w:val="left" w:pos="5978"/>
              </w:tabs>
              <w:overflowPunct/>
              <w:autoSpaceDE/>
              <w:autoSpaceDN/>
              <w:adjustRightInd/>
              <w:spacing w:line="240" w:lineRule="atLeast"/>
              <w:rPr>
                <w:b/>
                <w:sz w:val="20"/>
              </w:rPr>
            </w:pPr>
            <w:r>
              <w:rPr>
                <w:rFonts w:cs="Arial"/>
                <w:noProof/>
                <w:color w:val="6666CC"/>
                <w:sz w:val="20"/>
              </w:rPr>
              <w:drawing>
                <wp:inline distT="0" distB="0" distL="0" distR="0">
                  <wp:extent cx="763270" cy="763270"/>
                  <wp:effectExtent l="19050" t="0" r="0" b="0"/>
                  <wp:docPr id="10" name="Bild 2" descr="M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7"/>
                          <pic:cNvPicPr>
                            <a:picLocks noChangeAspect="1" noChangeArrowheads="1"/>
                          </pic:cNvPicPr>
                        </pic:nvPicPr>
                        <pic:blipFill>
                          <a:blip r:embed="rId19" cstate="print"/>
                          <a:srcRect/>
                          <a:stretch>
                            <a:fillRect/>
                          </a:stretch>
                        </pic:blipFill>
                        <pic:spPr bwMode="auto">
                          <a:xfrm>
                            <a:off x="0" y="0"/>
                            <a:ext cx="763270" cy="763270"/>
                          </a:xfrm>
                          <a:prstGeom prst="rect">
                            <a:avLst/>
                          </a:prstGeom>
                          <a:noFill/>
                          <a:ln w="9525">
                            <a:noFill/>
                            <a:miter lim="800000"/>
                            <a:headEnd/>
                            <a:tailEnd/>
                          </a:ln>
                        </pic:spPr>
                      </pic:pic>
                    </a:graphicData>
                  </a:graphic>
                </wp:inline>
              </w:drawing>
            </w:r>
          </w:p>
        </w:tc>
        <w:tc>
          <w:tcPr>
            <w:tcW w:w="8031" w:type="dxa"/>
            <w:gridSpan w:val="3"/>
            <w:tcBorders>
              <w:right w:val="single" w:sz="18" w:space="0" w:color="FF0000"/>
            </w:tcBorders>
          </w:tcPr>
          <w:p w:rsidR="00FB411A" w:rsidRDefault="00FB411A" w:rsidP="00FB411A">
            <w:pPr>
              <w:pStyle w:val="ABDAAufzhlungA"/>
              <w:ind w:left="283" w:hanging="283"/>
            </w:pPr>
          </w:p>
          <w:p w:rsidR="00FB411A" w:rsidRPr="004C0B8C" w:rsidRDefault="00FB411A" w:rsidP="00FB411A">
            <w:pPr>
              <w:pStyle w:val="ABDAAufzhlungA"/>
              <w:ind w:left="283" w:hanging="283"/>
            </w:pPr>
          </w:p>
          <w:p w:rsidR="00FB411A" w:rsidRPr="008F6188" w:rsidRDefault="00FB411A" w:rsidP="00FB411A">
            <w:pPr>
              <w:pStyle w:val="ABDAAufzhlungA"/>
              <w:ind w:left="283" w:hanging="283"/>
            </w:pPr>
          </w:p>
          <w:p w:rsidR="00FB411A" w:rsidRPr="008F6188" w:rsidRDefault="00FB411A" w:rsidP="007E5A0B">
            <w:pPr>
              <w:pStyle w:val="Textkrper34"/>
              <w:tabs>
                <w:tab w:val="left" w:pos="5978"/>
              </w:tabs>
              <w:overflowPunct/>
              <w:autoSpaceDE/>
              <w:autoSpaceDN/>
              <w:adjustRightInd/>
              <w:spacing w:line="240" w:lineRule="atLeast"/>
              <w:rPr>
                <w:b/>
                <w:sz w:val="20"/>
              </w:rPr>
            </w:pPr>
          </w:p>
          <w:p w:rsidR="00FB411A" w:rsidRPr="008F6188" w:rsidRDefault="00FB411A" w:rsidP="007E5A0B">
            <w:pPr>
              <w:pStyle w:val="Textkrper34"/>
              <w:tabs>
                <w:tab w:val="left" w:pos="5978"/>
              </w:tabs>
              <w:overflowPunct/>
              <w:autoSpaceDE/>
              <w:autoSpaceDN/>
              <w:adjustRightInd/>
              <w:spacing w:line="240" w:lineRule="atLeast"/>
              <w:rPr>
                <w:b/>
                <w:sz w:val="20"/>
              </w:rPr>
            </w:pPr>
          </w:p>
          <w:p w:rsidR="00FB411A" w:rsidRPr="008F6188" w:rsidRDefault="00FB411A" w:rsidP="007E5A0B">
            <w:pPr>
              <w:pStyle w:val="Textkrper34"/>
              <w:tabs>
                <w:tab w:val="left" w:pos="5978"/>
              </w:tabs>
              <w:overflowPunct/>
              <w:autoSpaceDE/>
              <w:autoSpaceDN/>
              <w:adjustRightInd/>
              <w:spacing w:line="240" w:lineRule="atLeast"/>
              <w:rPr>
                <w:b/>
                <w:sz w:val="20"/>
              </w:rPr>
            </w:pPr>
          </w:p>
        </w:tc>
      </w:tr>
      <w:tr w:rsidR="00FB411A" w:rsidRPr="008F6188" w:rsidTr="00DC1916">
        <w:trPr>
          <w:cantSplit/>
        </w:trPr>
        <w:tc>
          <w:tcPr>
            <w:tcW w:w="1751" w:type="dxa"/>
            <w:tcBorders>
              <w:left w:val="single" w:sz="18" w:space="0" w:color="FF0000"/>
            </w:tcBorders>
          </w:tcPr>
          <w:p w:rsidR="00FB411A" w:rsidRPr="004C0B8C" w:rsidRDefault="00FB411A" w:rsidP="007E5A0B">
            <w:pPr>
              <w:pStyle w:val="Textkrper34"/>
              <w:tabs>
                <w:tab w:val="left" w:pos="5978"/>
              </w:tabs>
              <w:overflowPunct/>
              <w:autoSpaceDE/>
              <w:autoSpaceDN/>
              <w:adjustRightInd/>
              <w:spacing w:line="240" w:lineRule="atLeast"/>
              <w:rPr>
                <w:b/>
                <w:sz w:val="20"/>
              </w:rPr>
            </w:pPr>
            <w:r>
              <w:rPr>
                <w:noProof/>
                <w:sz w:val="20"/>
              </w:rPr>
              <w:drawing>
                <wp:inline distT="0" distB="0" distL="0" distR="0">
                  <wp:extent cx="763270" cy="763270"/>
                  <wp:effectExtent l="19050" t="0" r="0" b="0"/>
                  <wp:docPr id="9" name="Bild 3" descr="Gebotszeiche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_1"/>
                          <pic:cNvPicPr>
                            <a:picLocks noChangeAspect="1" noChangeArrowheads="1"/>
                          </pic:cNvPicPr>
                        </pic:nvPicPr>
                        <pic:blipFill>
                          <a:blip r:embed="rId20" cstate="print"/>
                          <a:srcRect/>
                          <a:stretch>
                            <a:fillRect/>
                          </a:stretch>
                        </pic:blipFill>
                        <pic:spPr bwMode="auto">
                          <a:xfrm>
                            <a:off x="0" y="0"/>
                            <a:ext cx="763270" cy="763270"/>
                          </a:xfrm>
                          <a:prstGeom prst="rect">
                            <a:avLst/>
                          </a:prstGeom>
                          <a:noFill/>
                          <a:ln w="9525">
                            <a:noFill/>
                            <a:miter lim="800000"/>
                            <a:headEnd/>
                            <a:tailEnd/>
                          </a:ln>
                        </pic:spPr>
                      </pic:pic>
                    </a:graphicData>
                  </a:graphic>
                </wp:inline>
              </w:drawing>
            </w:r>
          </w:p>
        </w:tc>
        <w:tc>
          <w:tcPr>
            <w:tcW w:w="8031" w:type="dxa"/>
            <w:gridSpan w:val="3"/>
            <w:tcBorders>
              <w:right w:val="single" w:sz="18" w:space="0" w:color="FF0000"/>
            </w:tcBorders>
          </w:tcPr>
          <w:p w:rsidR="00FB411A" w:rsidRDefault="00FB411A" w:rsidP="00FB411A">
            <w:pPr>
              <w:pStyle w:val="ABDAAufzhlungA"/>
              <w:ind w:left="283" w:hanging="283"/>
            </w:pPr>
          </w:p>
          <w:p w:rsidR="00FB411A" w:rsidRDefault="00FB411A" w:rsidP="00FB411A">
            <w:pPr>
              <w:pStyle w:val="ABDAAufzhlungA"/>
              <w:ind w:left="283" w:hanging="283"/>
            </w:pPr>
          </w:p>
          <w:p w:rsidR="00FB411A" w:rsidRPr="008F6188" w:rsidRDefault="00FB411A" w:rsidP="00FB411A">
            <w:pPr>
              <w:pStyle w:val="ABDAAufzhlungA"/>
              <w:ind w:left="283" w:hanging="283"/>
            </w:pPr>
          </w:p>
        </w:tc>
      </w:tr>
      <w:tr w:rsidR="00FB411A" w:rsidRPr="008F6188" w:rsidTr="00DC1916">
        <w:trPr>
          <w:cantSplit/>
        </w:trPr>
        <w:tc>
          <w:tcPr>
            <w:tcW w:w="1751" w:type="dxa"/>
            <w:tcBorders>
              <w:left w:val="single" w:sz="18" w:space="0" w:color="FF0000"/>
            </w:tcBorders>
          </w:tcPr>
          <w:p w:rsidR="00FB411A" w:rsidRPr="004C0B8C" w:rsidRDefault="00FB411A" w:rsidP="007E5A0B">
            <w:pPr>
              <w:pStyle w:val="Textkrper34"/>
              <w:tabs>
                <w:tab w:val="left" w:pos="5978"/>
              </w:tabs>
              <w:overflowPunct/>
              <w:autoSpaceDE/>
              <w:autoSpaceDN/>
              <w:adjustRightInd/>
              <w:spacing w:line="240" w:lineRule="atLeast"/>
              <w:rPr>
                <w:b/>
                <w:sz w:val="20"/>
              </w:rPr>
            </w:pPr>
          </w:p>
        </w:tc>
        <w:tc>
          <w:tcPr>
            <w:tcW w:w="8031" w:type="dxa"/>
            <w:gridSpan w:val="3"/>
            <w:tcBorders>
              <w:right w:val="single" w:sz="18" w:space="0" w:color="FF0000"/>
            </w:tcBorders>
          </w:tcPr>
          <w:p w:rsidR="00FB411A" w:rsidRDefault="00FB411A" w:rsidP="00FB411A">
            <w:pPr>
              <w:pStyle w:val="ABDAAufzhlungA"/>
              <w:ind w:left="283" w:hanging="283"/>
            </w:pPr>
          </w:p>
          <w:p w:rsidR="00FB411A" w:rsidRDefault="00FB411A" w:rsidP="00FB411A">
            <w:pPr>
              <w:pStyle w:val="ABDAAufzhlungA"/>
              <w:ind w:left="283" w:hanging="283"/>
            </w:pPr>
          </w:p>
          <w:p w:rsidR="00FB411A" w:rsidRPr="008F6188" w:rsidRDefault="00FB411A" w:rsidP="00FB411A">
            <w:pPr>
              <w:pStyle w:val="ABDAAufzhlungA"/>
              <w:ind w:left="283" w:hanging="283"/>
            </w:pPr>
          </w:p>
        </w:tc>
      </w:tr>
      <w:tr w:rsidR="00FB411A" w:rsidRPr="008F6188" w:rsidTr="00DC1916">
        <w:trPr>
          <w:cantSplit/>
        </w:trPr>
        <w:tc>
          <w:tcPr>
            <w:tcW w:w="1751" w:type="dxa"/>
            <w:tcBorders>
              <w:left w:val="single" w:sz="18" w:space="0" w:color="FF0000"/>
            </w:tcBorders>
          </w:tcPr>
          <w:p w:rsidR="00FB411A" w:rsidRPr="008F6188" w:rsidRDefault="00FB411A" w:rsidP="007E5A0B">
            <w:pPr>
              <w:pStyle w:val="Textkrper34"/>
              <w:tabs>
                <w:tab w:val="left" w:pos="5978"/>
              </w:tabs>
              <w:overflowPunct/>
              <w:autoSpaceDE/>
              <w:autoSpaceDN/>
              <w:adjustRightInd/>
              <w:spacing w:line="240" w:lineRule="atLeast"/>
              <w:rPr>
                <w:b/>
                <w:sz w:val="20"/>
              </w:rPr>
            </w:pPr>
          </w:p>
        </w:tc>
        <w:tc>
          <w:tcPr>
            <w:tcW w:w="8031" w:type="dxa"/>
            <w:gridSpan w:val="3"/>
            <w:tcBorders>
              <w:right w:val="single" w:sz="18" w:space="0" w:color="FF0000"/>
            </w:tcBorders>
          </w:tcPr>
          <w:p w:rsidR="00FB411A" w:rsidRPr="008F6188" w:rsidRDefault="00FB411A" w:rsidP="007E5A0B">
            <w:pPr>
              <w:pStyle w:val="ABDAAufzhlungA"/>
              <w:numPr>
                <w:ilvl w:val="0"/>
                <w:numId w:val="0"/>
              </w:numPr>
              <w:ind w:left="283"/>
            </w:pPr>
          </w:p>
        </w:tc>
      </w:tr>
      <w:tr w:rsidR="00FB411A" w:rsidRPr="008F6188" w:rsidTr="00DC1916">
        <w:trPr>
          <w:cantSplit/>
        </w:trPr>
        <w:tc>
          <w:tcPr>
            <w:tcW w:w="1751" w:type="dxa"/>
            <w:tcBorders>
              <w:left w:val="single" w:sz="18" w:space="0" w:color="FF0000"/>
              <w:bottom w:val="single" w:sz="18" w:space="0" w:color="FF0000"/>
            </w:tcBorders>
          </w:tcPr>
          <w:p w:rsidR="00FB411A" w:rsidRPr="004C0B8C" w:rsidRDefault="00FB411A" w:rsidP="007E5A0B">
            <w:pPr>
              <w:pStyle w:val="Textkrper34"/>
              <w:tabs>
                <w:tab w:val="left" w:pos="5978"/>
              </w:tabs>
              <w:overflowPunct/>
              <w:autoSpaceDE/>
              <w:autoSpaceDN/>
              <w:adjustRightInd/>
              <w:spacing w:line="240" w:lineRule="atLeast"/>
              <w:rPr>
                <w:b/>
                <w:sz w:val="20"/>
              </w:rPr>
            </w:pPr>
            <w:r w:rsidRPr="004C0B8C">
              <w:rPr>
                <w:b/>
                <w:sz w:val="20"/>
              </w:rPr>
              <w:t>Beschäftigungs-beschränkung:</w:t>
            </w:r>
          </w:p>
        </w:tc>
        <w:tc>
          <w:tcPr>
            <w:tcW w:w="8031" w:type="dxa"/>
            <w:gridSpan w:val="3"/>
            <w:tcBorders>
              <w:bottom w:val="single" w:sz="18" w:space="0" w:color="FF0000"/>
              <w:right w:val="single" w:sz="18" w:space="0" w:color="FF0000"/>
            </w:tcBorders>
          </w:tcPr>
          <w:p w:rsidR="00FB411A" w:rsidRPr="008F6188" w:rsidRDefault="00FB411A" w:rsidP="00FB411A">
            <w:pPr>
              <w:pStyle w:val="ABDAAufzhlungA"/>
              <w:ind w:left="283" w:hanging="283"/>
            </w:pPr>
          </w:p>
          <w:p w:rsidR="00FB411A" w:rsidRDefault="00FB411A" w:rsidP="00FB411A">
            <w:pPr>
              <w:pStyle w:val="ABDAAufzhlungA"/>
              <w:ind w:left="283" w:hanging="283"/>
            </w:pPr>
          </w:p>
          <w:p w:rsidR="00FB411A" w:rsidRDefault="00FB411A" w:rsidP="007E5A0B"/>
          <w:p w:rsidR="00FB411A" w:rsidRDefault="00FB411A" w:rsidP="007E5A0B"/>
          <w:p w:rsidR="00FB411A" w:rsidRDefault="00FB411A" w:rsidP="007E5A0B"/>
          <w:p w:rsidR="00FB411A" w:rsidRDefault="00FB411A" w:rsidP="007E5A0B"/>
          <w:p w:rsidR="00FB411A" w:rsidRPr="00056127" w:rsidRDefault="00FB411A" w:rsidP="007E5A0B"/>
        </w:tc>
      </w:tr>
    </w:tbl>
    <w:p w:rsidR="00FB411A" w:rsidRDefault="00FB411A" w:rsidP="00FB411A">
      <w:pPr>
        <w:tabs>
          <w:tab w:val="left" w:pos="5430"/>
        </w:tabs>
      </w:pPr>
    </w:p>
    <w:p w:rsidR="00FB411A" w:rsidRDefault="00FB411A" w:rsidP="00FB411A">
      <w:pPr>
        <w:tabs>
          <w:tab w:val="left" w:pos="5430"/>
        </w:tabs>
      </w:pPr>
    </w:p>
    <w:p w:rsidR="00FB411A" w:rsidRDefault="00FB411A">
      <w:r>
        <w:br w:type="page"/>
      </w:r>
    </w:p>
    <w:p w:rsidR="00FB411A" w:rsidRDefault="00FB411A" w:rsidP="00FB411A">
      <w:pPr>
        <w:tabs>
          <w:tab w:val="left" w:pos="5430"/>
        </w:tabs>
      </w:pPr>
    </w:p>
    <w:tbl>
      <w:tblPr>
        <w:tblW w:w="9782" w:type="dxa"/>
        <w:tblInd w:w="-214" w:type="dxa"/>
        <w:tblCellMar>
          <w:left w:w="70" w:type="dxa"/>
          <w:right w:w="70" w:type="dxa"/>
        </w:tblCellMar>
        <w:tblLook w:val="0000" w:firstRow="0" w:lastRow="0" w:firstColumn="0" w:lastColumn="0" w:noHBand="0" w:noVBand="0"/>
      </w:tblPr>
      <w:tblGrid>
        <w:gridCol w:w="1519"/>
        <w:gridCol w:w="985"/>
        <w:gridCol w:w="1324"/>
        <w:gridCol w:w="5954"/>
      </w:tblGrid>
      <w:tr w:rsidR="00FB411A" w:rsidRPr="008F6188" w:rsidTr="007E5A0B">
        <w:trPr>
          <w:cantSplit/>
        </w:trPr>
        <w:tc>
          <w:tcPr>
            <w:tcW w:w="9782" w:type="dxa"/>
            <w:gridSpan w:val="4"/>
            <w:tcBorders>
              <w:top w:val="single" w:sz="18" w:space="0" w:color="FF0000"/>
              <w:left w:val="single" w:sz="18" w:space="0" w:color="FF0000"/>
              <w:right w:val="single" w:sz="18" w:space="0" w:color="FF0000"/>
            </w:tcBorders>
            <w:shd w:val="clear" w:color="auto" w:fill="8DB3E2"/>
          </w:tcPr>
          <w:p w:rsidR="00FB411A" w:rsidRPr="004C0B8C" w:rsidRDefault="00FB411A" w:rsidP="007E5A0B">
            <w:pPr>
              <w:pStyle w:val="Textkrper34"/>
              <w:tabs>
                <w:tab w:val="left" w:pos="5978"/>
              </w:tabs>
              <w:overflowPunct/>
              <w:autoSpaceDE/>
              <w:autoSpaceDN/>
              <w:adjustRightInd/>
              <w:spacing w:line="240" w:lineRule="atLeast"/>
              <w:jc w:val="center"/>
              <w:rPr>
                <w:b/>
                <w:bCs/>
                <w:sz w:val="20"/>
              </w:rPr>
            </w:pPr>
            <w:r w:rsidRPr="004C0B8C">
              <w:rPr>
                <w:b/>
                <w:bCs/>
                <w:sz w:val="20"/>
              </w:rPr>
              <w:t>Verhalten im Gefahrenfall</w:t>
            </w:r>
          </w:p>
        </w:tc>
      </w:tr>
      <w:tr w:rsidR="00FB411A" w:rsidRPr="008F6188" w:rsidTr="007E5A0B">
        <w:trPr>
          <w:cantSplit/>
        </w:trPr>
        <w:tc>
          <w:tcPr>
            <w:tcW w:w="2504" w:type="dxa"/>
            <w:gridSpan w:val="2"/>
            <w:tcBorders>
              <w:left w:val="single" w:sz="18" w:space="0" w:color="FF0000"/>
            </w:tcBorders>
          </w:tcPr>
          <w:p w:rsidR="00FB411A" w:rsidRPr="008F6188" w:rsidRDefault="00FB411A" w:rsidP="007E5A0B">
            <w:pPr>
              <w:pStyle w:val="Textkrper34"/>
              <w:tabs>
                <w:tab w:val="left" w:pos="5978"/>
              </w:tabs>
              <w:overflowPunct/>
              <w:autoSpaceDE/>
              <w:autoSpaceDN/>
              <w:adjustRightInd/>
              <w:spacing w:line="240" w:lineRule="atLeast"/>
              <w:rPr>
                <w:b/>
                <w:sz w:val="20"/>
              </w:rPr>
            </w:pPr>
          </w:p>
        </w:tc>
        <w:tc>
          <w:tcPr>
            <w:tcW w:w="7278" w:type="dxa"/>
            <w:gridSpan w:val="2"/>
            <w:tcBorders>
              <w:right w:val="single" w:sz="18" w:space="0" w:color="FF0000"/>
            </w:tcBorders>
          </w:tcPr>
          <w:p w:rsidR="00FB411A" w:rsidRDefault="00FB411A" w:rsidP="00FB411A">
            <w:pPr>
              <w:pStyle w:val="ABDAAufzhlungA"/>
              <w:ind w:left="283" w:hanging="283"/>
            </w:pPr>
          </w:p>
          <w:p w:rsidR="00FB411A" w:rsidRDefault="00FB411A" w:rsidP="00FB411A">
            <w:pPr>
              <w:pStyle w:val="ABDAAufzhlungA"/>
              <w:ind w:left="283" w:hanging="283"/>
            </w:pPr>
          </w:p>
          <w:p w:rsidR="00FB411A" w:rsidRPr="008F6188" w:rsidRDefault="00FB411A" w:rsidP="007E5A0B">
            <w:pPr>
              <w:pStyle w:val="Textkrper34"/>
              <w:spacing w:line="240" w:lineRule="atLeast"/>
              <w:rPr>
                <w:b/>
                <w:sz w:val="20"/>
              </w:rPr>
            </w:pPr>
          </w:p>
        </w:tc>
      </w:tr>
      <w:tr w:rsidR="00FB411A" w:rsidRPr="008F6188" w:rsidTr="007E5A0B">
        <w:trPr>
          <w:cantSplit/>
        </w:trPr>
        <w:tc>
          <w:tcPr>
            <w:tcW w:w="1519" w:type="dxa"/>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r>
              <w:rPr>
                <w:rFonts w:cs="Arial"/>
                <w:noProof/>
                <w:color w:val="6666CC"/>
                <w:sz w:val="20"/>
              </w:rPr>
              <w:drawing>
                <wp:inline distT="0" distB="0" distL="0" distR="0">
                  <wp:extent cx="763270" cy="763270"/>
                  <wp:effectExtent l="19050" t="0" r="0" b="0"/>
                  <wp:docPr id="38" name="Bild 7" descr="E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07"/>
                          <pic:cNvPicPr>
                            <a:picLocks noChangeAspect="1" noChangeArrowheads="1"/>
                          </pic:cNvPicPr>
                        </pic:nvPicPr>
                        <pic:blipFill>
                          <a:blip r:embed="rId21" cstate="print"/>
                          <a:srcRect/>
                          <a:stretch>
                            <a:fillRect/>
                          </a:stretch>
                        </pic:blipFill>
                        <pic:spPr bwMode="auto">
                          <a:xfrm>
                            <a:off x="0" y="0"/>
                            <a:ext cx="763270" cy="763270"/>
                          </a:xfrm>
                          <a:prstGeom prst="rect">
                            <a:avLst/>
                          </a:prstGeom>
                          <a:noFill/>
                          <a:ln w="9525">
                            <a:noFill/>
                            <a:miter lim="800000"/>
                            <a:headEnd/>
                            <a:tailEnd/>
                          </a:ln>
                        </pic:spPr>
                      </pic:pic>
                    </a:graphicData>
                  </a:graphic>
                </wp:inline>
              </w:drawing>
            </w:r>
          </w:p>
          <w:p w:rsidR="00FB411A" w:rsidRDefault="00FB411A" w:rsidP="007E5A0B">
            <w:pPr>
              <w:pStyle w:val="Textkrper34"/>
              <w:tabs>
                <w:tab w:val="left" w:pos="5978"/>
              </w:tabs>
              <w:overflowPunct/>
              <w:autoSpaceDE/>
              <w:autoSpaceDN/>
              <w:adjustRightInd/>
              <w:spacing w:line="240" w:lineRule="atLeast"/>
              <w:rPr>
                <w:sz w:val="20"/>
              </w:rPr>
            </w:pPr>
          </w:p>
        </w:tc>
        <w:tc>
          <w:tcPr>
            <w:tcW w:w="985" w:type="dxa"/>
          </w:tcPr>
          <w:p w:rsidR="00FB411A" w:rsidRPr="008F6188" w:rsidRDefault="00FB411A" w:rsidP="007E5A0B">
            <w:pPr>
              <w:pStyle w:val="Textkrper34"/>
              <w:tabs>
                <w:tab w:val="left" w:pos="5978"/>
              </w:tabs>
              <w:overflowPunct/>
              <w:autoSpaceDE/>
              <w:autoSpaceDN/>
              <w:adjustRightInd/>
              <w:spacing w:line="240" w:lineRule="atLeast"/>
              <w:rPr>
                <w:sz w:val="20"/>
              </w:rPr>
            </w:pPr>
            <w:r w:rsidRPr="008F6188">
              <w:rPr>
                <w:sz w:val="20"/>
              </w:rPr>
              <w:t>Wichtige Telefon-</w:t>
            </w:r>
          </w:p>
          <w:p w:rsidR="00FB411A" w:rsidRPr="008F6188" w:rsidRDefault="00FB411A" w:rsidP="007E5A0B">
            <w:pPr>
              <w:pStyle w:val="Textkrper34"/>
              <w:tabs>
                <w:tab w:val="left" w:pos="5978"/>
              </w:tabs>
              <w:overflowPunct/>
              <w:autoSpaceDE/>
              <w:autoSpaceDN/>
              <w:adjustRightInd/>
              <w:spacing w:line="240" w:lineRule="atLeast"/>
              <w:rPr>
                <w:b/>
                <w:sz w:val="20"/>
              </w:rPr>
            </w:pPr>
            <w:r w:rsidRPr="008F6188">
              <w:rPr>
                <w:sz w:val="20"/>
              </w:rPr>
              <w:t>nummern</w:t>
            </w:r>
          </w:p>
        </w:tc>
        <w:tc>
          <w:tcPr>
            <w:tcW w:w="7278" w:type="dxa"/>
            <w:gridSpan w:val="2"/>
            <w:tcBorders>
              <w:right w:val="single" w:sz="18" w:space="0" w:color="FF0000"/>
            </w:tcBorders>
          </w:tcPr>
          <w:p w:rsidR="00FB411A" w:rsidRPr="008F6188" w:rsidRDefault="00FB411A" w:rsidP="007E5A0B">
            <w:pPr>
              <w:pStyle w:val="Textkrper34"/>
              <w:tabs>
                <w:tab w:val="left" w:pos="5978"/>
              </w:tabs>
              <w:overflowPunct/>
              <w:autoSpaceDE/>
              <w:autoSpaceDN/>
              <w:adjustRightInd/>
              <w:spacing w:line="240" w:lineRule="atLeast"/>
              <w:rPr>
                <w:b/>
                <w:sz w:val="20"/>
              </w:rPr>
            </w:pPr>
            <w:r w:rsidRPr="008F6188">
              <w:rPr>
                <w:b/>
                <w:sz w:val="20"/>
              </w:rPr>
              <w:t>D</w:t>
            </w:r>
            <w:r>
              <w:rPr>
                <w:b/>
                <w:sz w:val="20"/>
              </w:rPr>
              <w:t>*</w:t>
            </w:r>
            <w:r w:rsidRPr="008F6188">
              <w:rPr>
                <w:b/>
                <w:sz w:val="20"/>
              </w:rPr>
              <w:t>-Arzt-Ambulanz:</w:t>
            </w:r>
          </w:p>
          <w:p w:rsidR="00FB411A" w:rsidRPr="008F6188" w:rsidRDefault="00FB411A" w:rsidP="007E5A0B">
            <w:pPr>
              <w:pStyle w:val="Textkrper34"/>
              <w:tabs>
                <w:tab w:val="left" w:pos="5978"/>
              </w:tabs>
              <w:overflowPunct/>
              <w:autoSpaceDE/>
              <w:autoSpaceDN/>
              <w:adjustRightInd/>
              <w:spacing w:line="240" w:lineRule="atLeast"/>
              <w:rPr>
                <w:b/>
                <w:sz w:val="20"/>
              </w:rPr>
            </w:pPr>
            <w:r w:rsidRPr="008F6188">
              <w:rPr>
                <w:b/>
                <w:sz w:val="20"/>
              </w:rPr>
              <w:t>Betriebsarzt:</w:t>
            </w:r>
          </w:p>
          <w:p w:rsidR="00FB411A" w:rsidRPr="008F6188" w:rsidRDefault="00FB411A" w:rsidP="007E5A0B">
            <w:pPr>
              <w:pStyle w:val="Textkrper34"/>
              <w:tabs>
                <w:tab w:val="left" w:pos="5978"/>
              </w:tabs>
              <w:overflowPunct/>
              <w:autoSpaceDE/>
              <w:autoSpaceDN/>
              <w:adjustRightInd/>
              <w:spacing w:line="240" w:lineRule="atLeast"/>
              <w:rPr>
                <w:b/>
                <w:sz w:val="20"/>
              </w:rPr>
            </w:pPr>
            <w:r w:rsidRPr="008F6188">
              <w:rPr>
                <w:b/>
                <w:sz w:val="20"/>
              </w:rPr>
              <w:t>Brandfall:</w:t>
            </w:r>
          </w:p>
          <w:p w:rsidR="00FB411A" w:rsidRDefault="00FB411A" w:rsidP="007E5A0B">
            <w:pPr>
              <w:pStyle w:val="Textkrper34"/>
              <w:tabs>
                <w:tab w:val="left" w:pos="5978"/>
              </w:tabs>
              <w:overflowPunct/>
              <w:autoSpaceDE/>
              <w:autoSpaceDN/>
              <w:adjustRightInd/>
              <w:spacing w:line="240" w:lineRule="atLeast"/>
              <w:rPr>
                <w:b/>
                <w:sz w:val="20"/>
              </w:rPr>
            </w:pPr>
            <w:r w:rsidRPr="008F6188">
              <w:rPr>
                <w:b/>
                <w:sz w:val="20"/>
              </w:rPr>
              <w:t>Notfall:</w:t>
            </w:r>
          </w:p>
          <w:p w:rsidR="00FB411A" w:rsidRDefault="00FB411A" w:rsidP="007E5A0B">
            <w:pPr>
              <w:pStyle w:val="Textkrper34"/>
              <w:tabs>
                <w:tab w:val="left" w:pos="5978"/>
              </w:tabs>
              <w:overflowPunct/>
              <w:autoSpaceDE/>
              <w:autoSpaceDN/>
              <w:adjustRightInd/>
              <w:spacing w:line="240" w:lineRule="atLeast"/>
              <w:rPr>
                <w:b/>
                <w:sz w:val="20"/>
              </w:rPr>
            </w:pPr>
          </w:p>
          <w:p w:rsidR="00FB411A" w:rsidRPr="008F6188" w:rsidRDefault="00FB411A" w:rsidP="007E5A0B">
            <w:pPr>
              <w:pStyle w:val="Textkrper34"/>
              <w:tabs>
                <w:tab w:val="left" w:pos="5978"/>
              </w:tabs>
              <w:overflowPunct/>
              <w:autoSpaceDE/>
              <w:autoSpaceDN/>
              <w:adjustRightInd/>
              <w:spacing w:line="240" w:lineRule="atLeast"/>
              <w:rPr>
                <w:b/>
                <w:sz w:val="20"/>
              </w:rPr>
            </w:pPr>
          </w:p>
        </w:tc>
      </w:tr>
      <w:tr w:rsidR="00FB411A" w:rsidRPr="008F6188" w:rsidTr="007E5A0B">
        <w:trPr>
          <w:cantSplit/>
        </w:trPr>
        <w:tc>
          <w:tcPr>
            <w:tcW w:w="9782" w:type="dxa"/>
            <w:gridSpan w:val="4"/>
            <w:tcBorders>
              <w:left w:val="single" w:sz="18" w:space="0" w:color="FF0000"/>
              <w:right w:val="single" w:sz="18" w:space="0" w:color="FF0000"/>
            </w:tcBorders>
            <w:shd w:val="clear" w:color="auto" w:fill="8DB3E2"/>
          </w:tcPr>
          <w:p w:rsidR="00FB411A" w:rsidRPr="004C0B8C" w:rsidRDefault="00FB411A" w:rsidP="007E5A0B">
            <w:pPr>
              <w:pStyle w:val="Textkrper34"/>
              <w:tabs>
                <w:tab w:val="left" w:pos="5978"/>
              </w:tabs>
              <w:overflowPunct/>
              <w:autoSpaceDE/>
              <w:autoSpaceDN/>
              <w:adjustRightInd/>
              <w:spacing w:line="240" w:lineRule="atLeast"/>
              <w:jc w:val="center"/>
              <w:rPr>
                <w:b/>
                <w:bCs/>
                <w:sz w:val="20"/>
              </w:rPr>
            </w:pPr>
            <w:r w:rsidRPr="004C0B8C">
              <w:rPr>
                <w:b/>
                <w:bCs/>
                <w:sz w:val="20"/>
              </w:rPr>
              <w:t>Erste Hilfe</w:t>
            </w:r>
          </w:p>
        </w:tc>
      </w:tr>
      <w:tr w:rsidR="00FB411A" w:rsidRPr="008F6188" w:rsidTr="007E5A0B">
        <w:trPr>
          <w:cantSplit/>
        </w:trPr>
        <w:tc>
          <w:tcPr>
            <w:tcW w:w="1519" w:type="dxa"/>
            <w:vMerge w:val="restart"/>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r>
              <w:rPr>
                <w:rFonts w:cs="Arial"/>
                <w:noProof/>
                <w:color w:val="6666CC"/>
                <w:sz w:val="20"/>
              </w:rPr>
              <w:drawing>
                <wp:inline distT="0" distB="0" distL="0" distR="0">
                  <wp:extent cx="763270" cy="763270"/>
                  <wp:effectExtent l="19050" t="0" r="0" b="0"/>
                  <wp:docPr id="37" name="Bild 8" descr="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03"/>
                          <pic:cNvPicPr>
                            <a:picLocks noChangeAspect="1" noChangeArrowheads="1"/>
                          </pic:cNvPicPr>
                        </pic:nvPicPr>
                        <pic:blipFill>
                          <a:blip r:embed="rId22" cstate="print"/>
                          <a:srcRect/>
                          <a:stretch>
                            <a:fillRect/>
                          </a:stretch>
                        </pic:blipFill>
                        <pic:spPr bwMode="auto">
                          <a:xfrm>
                            <a:off x="0" y="0"/>
                            <a:ext cx="763270" cy="763270"/>
                          </a:xfrm>
                          <a:prstGeom prst="rect">
                            <a:avLst/>
                          </a:prstGeom>
                          <a:noFill/>
                          <a:ln w="9525">
                            <a:noFill/>
                            <a:miter lim="800000"/>
                            <a:headEnd/>
                            <a:tailEnd/>
                          </a:ln>
                        </pic:spPr>
                      </pic:pic>
                    </a:graphicData>
                  </a:graphic>
                </wp:inline>
              </w:drawing>
            </w:r>
          </w:p>
          <w:p w:rsidR="00FB411A" w:rsidRDefault="00FB411A" w:rsidP="007E5A0B">
            <w:pPr>
              <w:pStyle w:val="Textkrper34"/>
              <w:tabs>
                <w:tab w:val="left" w:pos="5978"/>
              </w:tabs>
              <w:overflowPunct/>
              <w:autoSpaceDE/>
              <w:autoSpaceDN/>
              <w:adjustRightInd/>
              <w:spacing w:line="240" w:lineRule="atLeast"/>
              <w:rPr>
                <w:sz w:val="20"/>
              </w:rPr>
            </w:pPr>
          </w:p>
        </w:tc>
        <w:tc>
          <w:tcPr>
            <w:tcW w:w="8263" w:type="dxa"/>
            <w:gridSpan w:val="3"/>
            <w:tcBorders>
              <w:right w:val="single" w:sz="18" w:space="0" w:color="FF0000"/>
            </w:tcBorders>
          </w:tcPr>
          <w:p w:rsidR="00FB411A" w:rsidRPr="008F6188" w:rsidRDefault="00FB411A" w:rsidP="007E5A0B">
            <w:pPr>
              <w:pStyle w:val="Textkrper34"/>
              <w:spacing w:line="240" w:lineRule="atLeast"/>
              <w:rPr>
                <w:b/>
                <w:sz w:val="20"/>
              </w:rPr>
            </w:pPr>
          </w:p>
        </w:tc>
      </w:tr>
      <w:tr w:rsidR="00FB411A" w:rsidRPr="008F6188" w:rsidTr="007E5A0B">
        <w:trPr>
          <w:cantSplit/>
        </w:trPr>
        <w:tc>
          <w:tcPr>
            <w:tcW w:w="1519" w:type="dxa"/>
            <w:vMerge/>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rFonts w:cs="Arial"/>
                <w:color w:val="6666CC"/>
                <w:sz w:val="20"/>
              </w:rPr>
            </w:pPr>
          </w:p>
        </w:tc>
        <w:tc>
          <w:tcPr>
            <w:tcW w:w="2309" w:type="dxa"/>
            <w:gridSpan w:val="2"/>
          </w:tcPr>
          <w:p w:rsidR="00FB411A" w:rsidRPr="008F6188" w:rsidRDefault="00FB411A" w:rsidP="007E5A0B">
            <w:pPr>
              <w:pStyle w:val="Textkrper34"/>
              <w:spacing w:line="240" w:lineRule="atLeast"/>
              <w:rPr>
                <w:b/>
                <w:sz w:val="20"/>
              </w:rPr>
            </w:pPr>
            <w:r>
              <w:rPr>
                <w:b/>
                <w:sz w:val="20"/>
              </w:rPr>
              <w:t>Nach Hautkontakt:</w:t>
            </w:r>
          </w:p>
        </w:tc>
        <w:tc>
          <w:tcPr>
            <w:tcW w:w="5954" w:type="dxa"/>
            <w:tcBorders>
              <w:left w:val="nil"/>
              <w:right w:val="single" w:sz="18" w:space="0" w:color="FF0000"/>
            </w:tcBorders>
          </w:tcPr>
          <w:p w:rsidR="00FB411A" w:rsidRPr="008F6188" w:rsidRDefault="00FB411A" w:rsidP="007E5A0B">
            <w:pPr>
              <w:pStyle w:val="Textkrper34"/>
              <w:spacing w:line="240" w:lineRule="atLeast"/>
              <w:rPr>
                <w:b/>
                <w:sz w:val="20"/>
              </w:rPr>
            </w:pPr>
          </w:p>
        </w:tc>
      </w:tr>
      <w:tr w:rsidR="00FB411A" w:rsidRPr="008F6188" w:rsidTr="007E5A0B">
        <w:trPr>
          <w:cantSplit/>
          <w:trHeight w:val="240"/>
        </w:trPr>
        <w:tc>
          <w:tcPr>
            <w:tcW w:w="1519" w:type="dxa"/>
            <w:vMerge/>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tc>
        <w:tc>
          <w:tcPr>
            <w:tcW w:w="2309" w:type="dxa"/>
            <w:gridSpan w:val="2"/>
          </w:tcPr>
          <w:p w:rsidR="00FB411A" w:rsidRPr="008F6188" w:rsidRDefault="00FB411A" w:rsidP="007E5A0B">
            <w:pPr>
              <w:pStyle w:val="Textkrper34"/>
              <w:spacing w:line="240" w:lineRule="atLeast"/>
              <w:rPr>
                <w:b/>
                <w:sz w:val="20"/>
              </w:rPr>
            </w:pPr>
          </w:p>
        </w:tc>
        <w:tc>
          <w:tcPr>
            <w:tcW w:w="5954" w:type="dxa"/>
            <w:tcBorders>
              <w:right w:val="single" w:sz="18" w:space="0" w:color="FF0000"/>
            </w:tcBorders>
          </w:tcPr>
          <w:p w:rsidR="00FB411A" w:rsidRPr="008F6188" w:rsidRDefault="00FB411A" w:rsidP="007E5A0B">
            <w:pPr>
              <w:pStyle w:val="Textkrper34"/>
              <w:tabs>
                <w:tab w:val="left" w:pos="5978"/>
              </w:tabs>
              <w:overflowPunct/>
              <w:autoSpaceDE/>
              <w:autoSpaceDN/>
              <w:adjustRightInd/>
              <w:spacing w:line="240" w:lineRule="atLeast"/>
              <w:rPr>
                <w:b/>
                <w:sz w:val="20"/>
              </w:rPr>
            </w:pPr>
          </w:p>
        </w:tc>
      </w:tr>
      <w:tr w:rsidR="00FB411A" w:rsidRPr="008F6188" w:rsidTr="007E5A0B">
        <w:trPr>
          <w:cantSplit/>
          <w:trHeight w:val="240"/>
        </w:trPr>
        <w:tc>
          <w:tcPr>
            <w:tcW w:w="1519" w:type="dxa"/>
            <w:vMerge/>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tc>
        <w:tc>
          <w:tcPr>
            <w:tcW w:w="2309" w:type="dxa"/>
            <w:gridSpan w:val="2"/>
          </w:tcPr>
          <w:p w:rsidR="00FB411A" w:rsidRDefault="00FB411A" w:rsidP="007E5A0B">
            <w:pPr>
              <w:pStyle w:val="Textkrper34"/>
              <w:spacing w:line="240" w:lineRule="atLeast"/>
              <w:rPr>
                <w:b/>
                <w:sz w:val="20"/>
              </w:rPr>
            </w:pPr>
            <w:r>
              <w:rPr>
                <w:b/>
                <w:sz w:val="20"/>
              </w:rPr>
              <w:t>Nach Einatmen:</w:t>
            </w:r>
          </w:p>
        </w:tc>
        <w:tc>
          <w:tcPr>
            <w:tcW w:w="5954" w:type="dxa"/>
            <w:tcBorders>
              <w:right w:val="single" w:sz="18" w:space="0" w:color="FF0000"/>
            </w:tcBorders>
          </w:tcPr>
          <w:p w:rsidR="00FB411A" w:rsidRPr="008F6188" w:rsidRDefault="00FB411A" w:rsidP="007E5A0B">
            <w:pPr>
              <w:pStyle w:val="Textkrper34"/>
              <w:tabs>
                <w:tab w:val="left" w:pos="5978"/>
              </w:tabs>
              <w:overflowPunct/>
              <w:autoSpaceDE/>
              <w:autoSpaceDN/>
              <w:adjustRightInd/>
              <w:spacing w:line="240" w:lineRule="atLeast"/>
              <w:rPr>
                <w:b/>
                <w:sz w:val="20"/>
              </w:rPr>
            </w:pPr>
          </w:p>
        </w:tc>
      </w:tr>
      <w:tr w:rsidR="00FB411A" w:rsidRPr="008F6188" w:rsidTr="007E5A0B">
        <w:trPr>
          <w:cantSplit/>
          <w:trHeight w:val="240"/>
        </w:trPr>
        <w:tc>
          <w:tcPr>
            <w:tcW w:w="1519" w:type="dxa"/>
            <w:vMerge/>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tc>
        <w:tc>
          <w:tcPr>
            <w:tcW w:w="2309" w:type="dxa"/>
            <w:gridSpan w:val="2"/>
          </w:tcPr>
          <w:p w:rsidR="00FB411A" w:rsidRDefault="00FB411A" w:rsidP="007E5A0B">
            <w:pPr>
              <w:pStyle w:val="Textkrper34"/>
              <w:spacing w:line="240" w:lineRule="atLeast"/>
              <w:rPr>
                <w:b/>
                <w:sz w:val="20"/>
              </w:rPr>
            </w:pPr>
          </w:p>
        </w:tc>
        <w:tc>
          <w:tcPr>
            <w:tcW w:w="5954" w:type="dxa"/>
            <w:tcBorders>
              <w:right w:val="single" w:sz="18" w:space="0" w:color="FF0000"/>
            </w:tcBorders>
          </w:tcPr>
          <w:p w:rsidR="00FB411A" w:rsidRPr="008F6188" w:rsidRDefault="00FB411A" w:rsidP="007E5A0B">
            <w:pPr>
              <w:pStyle w:val="Textkrper34"/>
              <w:tabs>
                <w:tab w:val="left" w:pos="5978"/>
              </w:tabs>
              <w:overflowPunct/>
              <w:autoSpaceDE/>
              <w:autoSpaceDN/>
              <w:adjustRightInd/>
              <w:spacing w:line="240" w:lineRule="atLeast"/>
              <w:rPr>
                <w:b/>
                <w:sz w:val="20"/>
              </w:rPr>
            </w:pPr>
          </w:p>
        </w:tc>
      </w:tr>
      <w:tr w:rsidR="00FB411A" w:rsidRPr="008F6188" w:rsidTr="007E5A0B">
        <w:trPr>
          <w:cantSplit/>
          <w:trHeight w:val="240"/>
        </w:trPr>
        <w:tc>
          <w:tcPr>
            <w:tcW w:w="1519" w:type="dxa"/>
            <w:vMerge/>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tc>
        <w:tc>
          <w:tcPr>
            <w:tcW w:w="2309" w:type="dxa"/>
            <w:gridSpan w:val="2"/>
          </w:tcPr>
          <w:p w:rsidR="00FB411A" w:rsidRDefault="00FB411A" w:rsidP="007E5A0B">
            <w:pPr>
              <w:pStyle w:val="Textkrper34"/>
              <w:spacing w:line="240" w:lineRule="atLeast"/>
              <w:rPr>
                <w:b/>
                <w:sz w:val="20"/>
              </w:rPr>
            </w:pPr>
            <w:r>
              <w:rPr>
                <w:b/>
                <w:sz w:val="20"/>
              </w:rPr>
              <w:t>Nach Augenkontakt:</w:t>
            </w:r>
          </w:p>
        </w:tc>
        <w:tc>
          <w:tcPr>
            <w:tcW w:w="5954" w:type="dxa"/>
            <w:tcBorders>
              <w:right w:val="single" w:sz="18" w:space="0" w:color="FF0000"/>
            </w:tcBorders>
          </w:tcPr>
          <w:p w:rsidR="00FB411A" w:rsidRPr="008F6188" w:rsidRDefault="00FB411A" w:rsidP="007E5A0B">
            <w:pPr>
              <w:pStyle w:val="Textkrper34"/>
              <w:tabs>
                <w:tab w:val="left" w:pos="5978"/>
              </w:tabs>
              <w:overflowPunct/>
              <w:autoSpaceDE/>
              <w:autoSpaceDN/>
              <w:adjustRightInd/>
              <w:spacing w:line="240" w:lineRule="atLeast"/>
              <w:rPr>
                <w:b/>
                <w:sz w:val="20"/>
              </w:rPr>
            </w:pPr>
          </w:p>
        </w:tc>
      </w:tr>
      <w:tr w:rsidR="00FB411A" w:rsidRPr="008F6188" w:rsidTr="007E5A0B">
        <w:trPr>
          <w:cantSplit/>
        </w:trPr>
        <w:tc>
          <w:tcPr>
            <w:tcW w:w="1519" w:type="dxa"/>
            <w:vMerge/>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tc>
        <w:tc>
          <w:tcPr>
            <w:tcW w:w="2309" w:type="dxa"/>
            <w:gridSpan w:val="2"/>
          </w:tcPr>
          <w:p w:rsidR="00FB411A" w:rsidRPr="008F6188" w:rsidRDefault="00FB411A" w:rsidP="007E5A0B">
            <w:pPr>
              <w:pStyle w:val="Textkrper34"/>
              <w:spacing w:line="240" w:lineRule="atLeast"/>
              <w:rPr>
                <w:b/>
                <w:sz w:val="20"/>
              </w:rPr>
            </w:pPr>
          </w:p>
        </w:tc>
        <w:tc>
          <w:tcPr>
            <w:tcW w:w="5954" w:type="dxa"/>
            <w:tcBorders>
              <w:right w:val="single" w:sz="18" w:space="0" w:color="FF0000"/>
            </w:tcBorders>
          </w:tcPr>
          <w:p w:rsidR="00FB411A" w:rsidRPr="008F6188" w:rsidRDefault="00FB411A" w:rsidP="007E5A0B">
            <w:pPr>
              <w:pStyle w:val="Textkrper34"/>
              <w:tabs>
                <w:tab w:val="left" w:pos="5978"/>
              </w:tabs>
              <w:overflowPunct/>
              <w:autoSpaceDE/>
              <w:autoSpaceDN/>
              <w:adjustRightInd/>
              <w:spacing w:line="240" w:lineRule="atLeast"/>
              <w:rPr>
                <w:b/>
                <w:sz w:val="20"/>
              </w:rPr>
            </w:pPr>
          </w:p>
        </w:tc>
      </w:tr>
      <w:tr w:rsidR="00FB411A" w:rsidRPr="008F6188" w:rsidTr="007E5A0B">
        <w:trPr>
          <w:cantSplit/>
        </w:trPr>
        <w:tc>
          <w:tcPr>
            <w:tcW w:w="1519" w:type="dxa"/>
            <w:vMerge/>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tc>
        <w:tc>
          <w:tcPr>
            <w:tcW w:w="2309" w:type="dxa"/>
            <w:gridSpan w:val="2"/>
          </w:tcPr>
          <w:p w:rsidR="00FB411A" w:rsidRPr="008F6188" w:rsidRDefault="00FB411A" w:rsidP="007E5A0B">
            <w:pPr>
              <w:pStyle w:val="Textkrper34"/>
              <w:tabs>
                <w:tab w:val="num" w:pos="805"/>
              </w:tabs>
              <w:spacing w:line="240" w:lineRule="atLeast"/>
              <w:rPr>
                <w:b/>
                <w:sz w:val="20"/>
              </w:rPr>
            </w:pPr>
            <w:r>
              <w:rPr>
                <w:b/>
                <w:sz w:val="20"/>
              </w:rPr>
              <w:t>Nach Verschlucken:</w:t>
            </w:r>
          </w:p>
        </w:tc>
        <w:tc>
          <w:tcPr>
            <w:tcW w:w="5954" w:type="dxa"/>
            <w:tcBorders>
              <w:right w:val="single" w:sz="18" w:space="0" w:color="FF0000"/>
            </w:tcBorders>
          </w:tcPr>
          <w:p w:rsidR="00FB411A" w:rsidRPr="008F6188" w:rsidRDefault="00FB411A" w:rsidP="007E5A0B">
            <w:pPr>
              <w:pStyle w:val="Textkrper34"/>
              <w:tabs>
                <w:tab w:val="left" w:pos="5978"/>
              </w:tabs>
              <w:overflowPunct/>
              <w:autoSpaceDE/>
              <w:autoSpaceDN/>
              <w:adjustRightInd/>
              <w:spacing w:line="240" w:lineRule="atLeast"/>
              <w:rPr>
                <w:b/>
                <w:sz w:val="20"/>
              </w:rPr>
            </w:pPr>
          </w:p>
        </w:tc>
      </w:tr>
      <w:tr w:rsidR="00FB411A" w:rsidRPr="008F6188" w:rsidTr="007E5A0B">
        <w:trPr>
          <w:cantSplit/>
        </w:trPr>
        <w:tc>
          <w:tcPr>
            <w:tcW w:w="1519" w:type="dxa"/>
            <w:vMerge/>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tc>
        <w:tc>
          <w:tcPr>
            <w:tcW w:w="2309" w:type="dxa"/>
            <w:gridSpan w:val="2"/>
          </w:tcPr>
          <w:p w:rsidR="00FB411A" w:rsidRPr="008F6188" w:rsidRDefault="00FB411A" w:rsidP="007E5A0B">
            <w:pPr>
              <w:pStyle w:val="Textkrper34"/>
              <w:spacing w:line="240" w:lineRule="atLeast"/>
              <w:rPr>
                <w:b/>
                <w:sz w:val="20"/>
              </w:rPr>
            </w:pPr>
          </w:p>
        </w:tc>
        <w:tc>
          <w:tcPr>
            <w:tcW w:w="5954" w:type="dxa"/>
            <w:tcBorders>
              <w:right w:val="single" w:sz="18" w:space="0" w:color="FF0000"/>
            </w:tcBorders>
          </w:tcPr>
          <w:p w:rsidR="00FB411A" w:rsidRPr="008F6188" w:rsidRDefault="00FB411A" w:rsidP="007E5A0B">
            <w:pPr>
              <w:pStyle w:val="Textkrper34"/>
              <w:tabs>
                <w:tab w:val="left" w:pos="5978"/>
              </w:tabs>
              <w:overflowPunct/>
              <w:autoSpaceDE/>
              <w:autoSpaceDN/>
              <w:adjustRightInd/>
              <w:spacing w:line="240" w:lineRule="atLeast"/>
              <w:rPr>
                <w:b/>
                <w:sz w:val="20"/>
              </w:rPr>
            </w:pPr>
          </w:p>
        </w:tc>
      </w:tr>
      <w:tr w:rsidR="00FB411A" w:rsidRPr="008F6188" w:rsidTr="007E5A0B">
        <w:trPr>
          <w:cantSplit/>
        </w:trPr>
        <w:tc>
          <w:tcPr>
            <w:tcW w:w="1519" w:type="dxa"/>
            <w:vMerge/>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tc>
        <w:tc>
          <w:tcPr>
            <w:tcW w:w="8263" w:type="dxa"/>
            <w:gridSpan w:val="3"/>
            <w:tcBorders>
              <w:right w:val="single" w:sz="18" w:space="0" w:color="FF0000"/>
            </w:tcBorders>
          </w:tcPr>
          <w:p w:rsidR="00FB411A" w:rsidRPr="008F6188" w:rsidRDefault="00FB411A" w:rsidP="007E5A0B">
            <w:pPr>
              <w:pStyle w:val="Textkrper34"/>
              <w:tabs>
                <w:tab w:val="num" w:pos="238"/>
              </w:tabs>
              <w:overflowPunct/>
              <w:autoSpaceDE/>
              <w:autoSpaceDN/>
              <w:adjustRightInd/>
              <w:spacing w:line="240" w:lineRule="atLeast"/>
              <w:ind w:left="238" w:hanging="238"/>
              <w:rPr>
                <w:b/>
                <w:sz w:val="20"/>
              </w:rPr>
            </w:pPr>
          </w:p>
        </w:tc>
      </w:tr>
      <w:tr w:rsidR="00FB411A" w:rsidRPr="008F6188" w:rsidTr="007E5A0B">
        <w:trPr>
          <w:cantSplit/>
        </w:trPr>
        <w:tc>
          <w:tcPr>
            <w:tcW w:w="9782" w:type="dxa"/>
            <w:gridSpan w:val="4"/>
            <w:tcBorders>
              <w:left w:val="single" w:sz="18" w:space="0" w:color="FF0000"/>
              <w:right w:val="single" w:sz="18" w:space="0" w:color="FF0000"/>
            </w:tcBorders>
            <w:shd w:val="clear" w:color="auto" w:fill="8DB3E2"/>
          </w:tcPr>
          <w:p w:rsidR="00FB411A" w:rsidRPr="004C0B8C" w:rsidRDefault="00FB411A" w:rsidP="007E5A0B">
            <w:pPr>
              <w:pStyle w:val="Textkrper34"/>
              <w:tabs>
                <w:tab w:val="left" w:pos="5978"/>
              </w:tabs>
              <w:overflowPunct/>
              <w:autoSpaceDE/>
              <w:autoSpaceDN/>
              <w:adjustRightInd/>
              <w:spacing w:line="240" w:lineRule="atLeast"/>
              <w:jc w:val="center"/>
              <w:rPr>
                <w:b/>
                <w:bCs/>
                <w:sz w:val="20"/>
              </w:rPr>
            </w:pPr>
            <w:r w:rsidRPr="004C0B8C">
              <w:rPr>
                <w:b/>
                <w:bCs/>
                <w:sz w:val="20"/>
              </w:rPr>
              <w:t>Sachgerechte Entsorgung</w:t>
            </w:r>
          </w:p>
        </w:tc>
      </w:tr>
      <w:tr w:rsidR="00FB411A" w:rsidRPr="008F6188" w:rsidTr="007E5A0B">
        <w:trPr>
          <w:cantSplit/>
        </w:trPr>
        <w:tc>
          <w:tcPr>
            <w:tcW w:w="1519" w:type="dxa"/>
            <w:tcBorders>
              <w:left w:val="single" w:sz="18" w:space="0" w:color="FF0000"/>
              <w:bottom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tc>
        <w:tc>
          <w:tcPr>
            <w:tcW w:w="8263" w:type="dxa"/>
            <w:gridSpan w:val="3"/>
            <w:tcBorders>
              <w:bottom w:val="single" w:sz="18" w:space="0" w:color="FF0000"/>
              <w:right w:val="single" w:sz="18" w:space="0" w:color="FF0000"/>
            </w:tcBorders>
          </w:tcPr>
          <w:p w:rsidR="00FB411A" w:rsidRDefault="00FB411A" w:rsidP="007E5A0B">
            <w:pPr>
              <w:pStyle w:val="Textkrper34"/>
              <w:spacing w:before="120" w:line="240" w:lineRule="atLeast"/>
              <w:rPr>
                <w:b/>
                <w:sz w:val="20"/>
              </w:rPr>
            </w:pPr>
          </w:p>
          <w:p w:rsidR="00FB411A" w:rsidRDefault="00FB411A" w:rsidP="007E5A0B">
            <w:pPr>
              <w:pStyle w:val="Textkrper34"/>
              <w:spacing w:before="120" w:line="240" w:lineRule="atLeast"/>
              <w:rPr>
                <w:b/>
                <w:sz w:val="20"/>
              </w:rPr>
            </w:pPr>
          </w:p>
          <w:p w:rsidR="00FB411A" w:rsidRDefault="00FB411A" w:rsidP="007E5A0B">
            <w:pPr>
              <w:pStyle w:val="Textkrper34"/>
              <w:spacing w:before="120" w:line="240" w:lineRule="atLeast"/>
              <w:rPr>
                <w:b/>
                <w:sz w:val="20"/>
              </w:rPr>
            </w:pPr>
          </w:p>
          <w:p w:rsidR="00FB411A" w:rsidRDefault="00FB411A" w:rsidP="007E5A0B">
            <w:pPr>
              <w:pStyle w:val="Textkrper34"/>
              <w:spacing w:before="120" w:line="240" w:lineRule="atLeast"/>
              <w:rPr>
                <w:b/>
                <w:sz w:val="20"/>
              </w:rPr>
            </w:pPr>
          </w:p>
          <w:p w:rsidR="00FB411A" w:rsidRPr="008F6188" w:rsidRDefault="00FB411A" w:rsidP="007E5A0B">
            <w:pPr>
              <w:pStyle w:val="Textkrper34"/>
              <w:spacing w:before="120" w:line="240" w:lineRule="atLeast"/>
              <w:rPr>
                <w:b/>
                <w:sz w:val="20"/>
              </w:rPr>
            </w:pPr>
          </w:p>
        </w:tc>
      </w:tr>
    </w:tbl>
    <w:p w:rsidR="00FB411A" w:rsidRDefault="00FB411A" w:rsidP="00FB411A">
      <w:pPr>
        <w:pStyle w:val="Textkrper34"/>
        <w:rPr>
          <w:b/>
        </w:rPr>
      </w:pPr>
      <w:r w:rsidRPr="00BE1212">
        <w:rPr>
          <w:sz w:val="16"/>
          <w:szCs w:val="16"/>
        </w:rPr>
        <w:t>* Durchgangsarzt</w:t>
      </w:r>
    </w:p>
    <w:p w:rsidR="00FB411A" w:rsidRDefault="00FB411A" w:rsidP="00FB411A">
      <w:pPr>
        <w:spacing w:line="280" w:lineRule="atLeast"/>
        <w:jc w:val="both"/>
      </w:pPr>
      <w:r>
        <w:t xml:space="preserve"> </w:t>
      </w:r>
    </w:p>
    <w:p w:rsidR="00593547" w:rsidRPr="00617F6A" w:rsidRDefault="00FB411A" w:rsidP="00593547">
      <w:pPr>
        <w:spacing w:line="280" w:lineRule="atLeast"/>
        <w:jc w:val="both"/>
        <w:rPr>
          <w:rFonts w:ascii="Arial" w:hAnsi="Arial" w:cs="Arial"/>
          <w:sz w:val="18"/>
          <w:szCs w:val="18"/>
        </w:rPr>
      </w:pPr>
      <w:r>
        <w:br w:type="page"/>
      </w:r>
      <w:r w:rsidR="00593547" w:rsidRPr="00617F6A">
        <w:rPr>
          <w:rFonts w:ascii="Arial" w:hAnsi="Arial" w:cs="Arial"/>
          <w:sz w:val="18"/>
          <w:szCs w:val="18"/>
        </w:rPr>
        <w:lastRenderedPageBreak/>
        <w:t>Beispiel</w:t>
      </w:r>
      <w:r w:rsidR="00593547">
        <w:rPr>
          <w:rFonts w:ascii="Arial" w:hAnsi="Arial" w:cs="Arial"/>
          <w:sz w:val="18"/>
          <w:szCs w:val="18"/>
        </w:rPr>
        <w:t xml:space="preserve"> einer Betriebsanweisung</w:t>
      </w:r>
    </w:p>
    <w:tbl>
      <w:tblPr>
        <w:tblW w:w="9782" w:type="dxa"/>
        <w:tblInd w:w="-214" w:type="dxa"/>
        <w:tblLayout w:type="fixed"/>
        <w:tblCellMar>
          <w:left w:w="70" w:type="dxa"/>
          <w:right w:w="70" w:type="dxa"/>
        </w:tblCellMar>
        <w:tblLook w:val="0000" w:firstRow="0" w:lastRow="0" w:firstColumn="0" w:lastColumn="0" w:noHBand="0" w:noVBand="0"/>
      </w:tblPr>
      <w:tblGrid>
        <w:gridCol w:w="1418"/>
        <w:gridCol w:w="426"/>
        <w:gridCol w:w="2693"/>
        <w:gridCol w:w="545"/>
        <w:gridCol w:w="4700"/>
      </w:tblGrid>
      <w:tr w:rsidR="00593547" w:rsidRPr="00E86506" w:rsidTr="005C5778">
        <w:trPr>
          <w:cantSplit/>
        </w:trPr>
        <w:tc>
          <w:tcPr>
            <w:tcW w:w="5082" w:type="dxa"/>
            <w:gridSpan w:val="4"/>
            <w:tcBorders>
              <w:top w:val="single" w:sz="18" w:space="0" w:color="FF0000"/>
              <w:left w:val="single" w:sz="18" w:space="0" w:color="FF0000"/>
              <w:bottom w:val="single" w:sz="12" w:space="0" w:color="auto"/>
              <w:right w:val="single" w:sz="12" w:space="0" w:color="auto"/>
            </w:tcBorders>
            <w:shd w:val="clear" w:color="auto" w:fill="auto"/>
            <w:vAlign w:val="center"/>
          </w:tcPr>
          <w:p w:rsidR="00593547" w:rsidRPr="008829B0" w:rsidRDefault="00593547" w:rsidP="00E77FA8">
            <w:pPr>
              <w:pStyle w:val="Textkrper35"/>
              <w:tabs>
                <w:tab w:val="left" w:pos="2863"/>
              </w:tabs>
              <w:overflowPunct/>
              <w:autoSpaceDE/>
              <w:autoSpaceDN/>
              <w:adjustRightInd/>
              <w:spacing w:before="120" w:after="120"/>
              <w:rPr>
                <w:rFonts w:cs="Arial"/>
                <w:b/>
                <w:bCs/>
                <w:sz w:val="18"/>
                <w:szCs w:val="18"/>
              </w:rPr>
            </w:pPr>
            <w:r w:rsidRPr="00D55AE5">
              <w:rPr>
                <w:rFonts w:cs="Arial"/>
                <w:b/>
                <w:bCs/>
                <w:sz w:val="18"/>
                <w:szCs w:val="18"/>
              </w:rPr>
              <w:t xml:space="preserve">Betriebsanweisung </w:t>
            </w:r>
            <w:r w:rsidRPr="008829B0">
              <w:rPr>
                <w:rFonts w:cs="Arial"/>
                <w:b/>
                <w:sz w:val="18"/>
                <w:szCs w:val="18"/>
              </w:rPr>
              <w:t>gem. § 14 GefStoffV</w:t>
            </w:r>
            <w:r w:rsidRPr="00D55AE5">
              <w:rPr>
                <w:rFonts w:cs="Arial"/>
                <w:b/>
                <w:bCs/>
                <w:sz w:val="18"/>
                <w:szCs w:val="18"/>
              </w:rPr>
              <w:t xml:space="preserve"> </w:t>
            </w:r>
            <w:r>
              <w:rPr>
                <w:rFonts w:cs="Arial"/>
                <w:b/>
                <w:bCs/>
                <w:sz w:val="18"/>
                <w:szCs w:val="18"/>
              </w:rPr>
              <w:t xml:space="preserve">Nr.: </w:t>
            </w:r>
            <w:r w:rsidRPr="00905F4C">
              <w:rPr>
                <w:rFonts w:cs="Arial"/>
                <w:bCs/>
                <w:i/>
                <w:sz w:val="18"/>
                <w:szCs w:val="18"/>
              </w:rPr>
              <w:t>09</w:t>
            </w:r>
          </w:p>
        </w:tc>
        <w:tc>
          <w:tcPr>
            <w:tcW w:w="4700" w:type="dxa"/>
            <w:tcBorders>
              <w:top w:val="single" w:sz="18" w:space="0" w:color="FF0000"/>
              <w:left w:val="single" w:sz="12" w:space="0" w:color="auto"/>
              <w:bottom w:val="single" w:sz="12" w:space="0" w:color="auto"/>
              <w:right w:val="single" w:sz="18" w:space="0" w:color="FF0000"/>
            </w:tcBorders>
            <w:shd w:val="clear" w:color="auto" w:fill="auto"/>
            <w:vAlign w:val="center"/>
          </w:tcPr>
          <w:p w:rsidR="00593547" w:rsidRPr="008829B0" w:rsidRDefault="00593547" w:rsidP="00E77FA8">
            <w:pPr>
              <w:pStyle w:val="Textkrper35"/>
              <w:tabs>
                <w:tab w:val="left" w:pos="5978"/>
              </w:tabs>
              <w:overflowPunct/>
              <w:autoSpaceDE/>
              <w:autoSpaceDN/>
              <w:adjustRightInd/>
              <w:spacing w:before="120" w:after="120"/>
              <w:rPr>
                <w:rFonts w:cs="Arial"/>
                <w:b/>
                <w:bCs/>
                <w:sz w:val="18"/>
                <w:szCs w:val="18"/>
              </w:rPr>
            </w:pPr>
            <w:r w:rsidRPr="00D55AE5">
              <w:rPr>
                <w:rFonts w:cs="Arial"/>
                <w:b/>
                <w:bCs/>
                <w:sz w:val="18"/>
                <w:szCs w:val="18"/>
              </w:rPr>
              <w:t>Arbeitsplatz/Bereich:</w:t>
            </w:r>
            <w:r w:rsidRPr="00D55AE5">
              <w:rPr>
                <w:rFonts w:cs="Arial"/>
                <w:bCs/>
                <w:i/>
                <w:sz w:val="18"/>
                <w:szCs w:val="18"/>
              </w:rPr>
              <w:t xml:space="preserve"> Rezeptur, Labor</w:t>
            </w:r>
          </w:p>
        </w:tc>
      </w:tr>
      <w:tr w:rsidR="00593547" w:rsidRPr="00E86506" w:rsidTr="005C5778">
        <w:trPr>
          <w:cantSplit/>
        </w:trPr>
        <w:tc>
          <w:tcPr>
            <w:tcW w:w="1418" w:type="dxa"/>
            <w:tcBorders>
              <w:top w:val="single" w:sz="12" w:space="0" w:color="auto"/>
              <w:left w:val="single" w:sz="18" w:space="0" w:color="FF0000"/>
              <w:bottom w:val="single" w:sz="36" w:space="0" w:color="1F497D" w:themeColor="text2"/>
            </w:tcBorders>
            <w:shd w:val="clear" w:color="auto" w:fill="auto"/>
            <w:vAlign w:val="center"/>
          </w:tcPr>
          <w:p w:rsidR="00593547" w:rsidRPr="00D55AE5" w:rsidRDefault="00593547" w:rsidP="00E77FA8">
            <w:pPr>
              <w:pStyle w:val="Textkrper35"/>
              <w:tabs>
                <w:tab w:val="left" w:pos="5978"/>
              </w:tabs>
              <w:overflowPunct/>
              <w:autoSpaceDE/>
              <w:autoSpaceDN/>
              <w:adjustRightInd/>
              <w:rPr>
                <w:rFonts w:cs="Arial"/>
                <w:b/>
                <w:bCs/>
                <w:sz w:val="18"/>
                <w:szCs w:val="18"/>
              </w:rPr>
            </w:pPr>
            <w:r w:rsidRPr="00D55AE5">
              <w:rPr>
                <w:rFonts w:cs="Arial"/>
                <w:b/>
                <w:bCs/>
                <w:sz w:val="18"/>
                <w:szCs w:val="18"/>
              </w:rPr>
              <w:t xml:space="preserve">Tätigkeit: </w:t>
            </w:r>
          </w:p>
        </w:tc>
        <w:tc>
          <w:tcPr>
            <w:tcW w:w="3664" w:type="dxa"/>
            <w:gridSpan w:val="3"/>
            <w:tcBorders>
              <w:top w:val="single" w:sz="12" w:space="0" w:color="auto"/>
              <w:bottom w:val="single" w:sz="36" w:space="0" w:color="1F497D" w:themeColor="text2"/>
              <w:right w:val="single" w:sz="12" w:space="0" w:color="auto"/>
            </w:tcBorders>
            <w:shd w:val="clear" w:color="auto" w:fill="auto"/>
            <w:vAlign w:val="center"/>
          </w:tcPr>
          <w:p w:rsidR="00593547" w:rsidRPr="00D55AE5" w:rsidRDefault="00593547" w:rsidP="00E77FA8">
            <w:pPr>
              <w:pStyle w:val="Textkrper35"/>
              <w:tabs>
                <w:tab w:val="left" w:pos="5978"/>
              </w:tabs>
              <w:overflowPunct/>
              <w:autoSpaceDE/>
              <w:autoSpaceDN/>
              <w:adjustRightInd/>
              <w:spacing w:before="60"/>
              <w:rPr>
                <w:rFonts w:cs="Arial"/>
                <w:bCs/>
                <w:i/>
                <w:sz w:val="18"/>
                <w:szCs w:val="18"/>
              </w:rPr>
            </w:pPr>
            <w:r w:rsidRPr="00D55AE5">
              <w:rPr>
                <w:rFonts w:cs="Arial"/>
                <w:bCs/>
                <w:i/>
                <w:sz w:val="18"/>
                <w:szCs w:val="18"/>
              </w:rPr>
              <w:t>Herstellung von Rezepturarzneimitteln</w:t>
            </w:r>
          </w:p>
          <w:p w:rsidR="00593547" w:rsidRPr="00D55AE5" w:rsidRDefault="00593547" w:rsidP="00E77FA8">
            <w:pPr>
              <w:pStyle w:val="Textkrper35"/>
              <w:tabs>
                <w:tab w:val="left" w:pos="5978"/>
              </w:tabs>
              <w:overflowPunct/>
              <w:autoSpaceDE/>
              <w:autoSpaceDN/>
              <w:adjustRightInd/>
              <w:spacing w:after="120"/>
              <w:rPr>
                <w:rFonts w:cs="Arial"/>
                <w:b/>
                <w:bCs/>
                <w:sz w:val="18"/>
                <w:szCs w:val="18"/>
              </w:rPr>
            </w:pPr>
            <w:r w:rsidRPr="00D55AE5">
              <w:rPr>
                <w:rFonts w:cs="Arial"/>
                <w:bCs/>
                <w:i/>
                <w:sz w:val="18"/>
                <w:szCs w:val="18"/>
              </w:rPr>
              <w:t>Prüfung der Ausgangsstoffe</w:t>
            </w:r>
          </w:p>
        </w:tc>
        <w:tc>
          <w:tcPr>
            <w:tcW w:w="4700" w:type="dxa"/>
            <w:tcBorders>
              <w:top w:val="single" w:sz="12" w:space="0" w:color="auto"/>
              <w:left w:val="single" w:sz="12" w:space="0" w:color="auto"/>
              <w:bottom w:val="single" w:sz="36" w:space="0" w:color="1F497D" w:themeColor="text2"/>
              <w:right w:val="single" w:sz="18" w:space="0" w:color="FF0000"/>
            </w:tcBorders>
            <w:shd w:val="clear" w:color="auto" w:fill="auto"/>
            <w:vAlign w:val="center"/>
          </w:tcPr>
          <w:p w:rsidR="00593547" w:rsidRPr="00D55AE5" w:rsidRDefault="00593547" w:rsidP="00E77FA8">
            <w:pPr>
              <w:pStyle w:val="Textkrper35"/>
              <w:tabs>
                <w:tab w:val="left" w:pos="5978"/>
              </w:tabs>
              <w:overflowPunct/>
              <w:autoSpaceDE/>
              <w:autoSpaceDN/>
              <w:adjustRightInd/>
              <w:spacing w:before="60" w:after="120"/>
              <w:rPr>
                <w:rFonts w:cs="Arial"/>
                <w:i/>
                <w:sz w:val="18"/>
                <w:szCs w:val="18"/>
              </w:rPr>
            </w:pPr>
            <w:r w:rsidRPr="008829B0">
              <w:rPr>
                <w:rFonts w:cs="Arial"/>
                <w:b/>
                <w:sz w:val="18"/>
                <w:szCs w:val="18"/>
              </w:rPr>
              <w:t xml:space="preserve">Datum: </w:t>
            </w:r>
            <w:r>
              <w:rPr>
                <w:rFonts w:cs="Arial"/>
                <w:i/>
                <w:sz w:val="18"/>
                <w:szCs w:val="18"/>
              </w:rPr>
              <w:t>18.10.2016</w:t>
            </w:r>
          </w:p>
        </w:tc>
      </w:tr>
      <w:tr w:rsidR="00593547" w:rsidRPr="00E86506" w:rsidTr="005C5778">
        <w:trPr>
          <w:cantSplit/>
          <w:trHeight w:val="222"/>
        </w:trPr>
        <w:tc>
          <w:tcPr>
            <w:tcW w:w="9782" w:type="dxa"/>
            <w:gridSpan w:val="5"/>
            <w:tcBorders>
              <w:top w:val="single" w:sz="36" w:space="0" w:color="1F497D" w:themeColor="text2"/>
              <w:left w:val="single" w:sz="18" w:space="0" w:color="FF0000"/>
              <w:bottom w:val="single" w:sz="36" w:space="0" w:color="1F497D" w:themeColor="text2"/>
              <w:right w:val="single" w:sz="18" w:space="0" w:color="FF0000"/>
            </w:tcBorders>
            <w:shd w:val="clear" w:color="auto" w:fill="FFFFFF"/>
          </w:tcPr>
          <w:p w:rsidR="00593547" w:rsidRPr="00D55AE5" w:rsidRDefault="00593547" w:rsidP="00E77FA8">
            <w:pPr>
              <w:pStyle w:val="Textkrper35"/>
              <w:tabs>
                <w:tab w:val="left" w:pos="5978"/>
              </w:tabs>
              <w:overflowPunct/>
              <w:autoSpaceDE/>
              <w:autoSpaceDN/>
              <w:adjustRightInd/>
              <w:jc w:val="center"/>
              <w:rPr>
                <w:rFonts w:cs="Arial"/>
                <w:b/>
                <w:bCs/>
                <w:sz w:val="18"/>
                <w:szCs w:val="18"/>
              </w:rPr>
            </w:pPr>
            <w:r w:rsidRPr="00D55AE5">
              <w:rPr>
                <w:rFonts w:cs="Arial"/>
                <w:b/>
                <w:bCs/>
                <w:sz w:val="18"/>
                <w:szCs w:val="18"/>
              </w:rPr>
              <w:t>Gefahrstoff/Gefahrstoffgruppe</w:t>
            </w:r>
          </w:p>
        </w:tc>
      </w:tr>
      <w:tr w:rsidR="00593547" w:rsidRPr="00E86506" w:rsidTr="005C5778">
        <w:trPr>
          <w:cantSplit/>
        </w:trPr>
        <w:tc>
          <w:tcPr>
            <w:tcW w:w="9782" w:type="dxa"/>
            <w:gridSpan w:val="5"/>
            <w:tcBorders>
              <w:top w:val="single" w:sz="36" w:space="0" w:color="1F497D" w:themeColor="text2"/>
              <w:left w:val="single" w:sz="18" w:space="0" w:color="FF0000"/>
              <w:right w:val="single" w:sz="18" w:space="0" w:color="FF0000"/>
            </w:tcBorders>
          </w:tcPr>
          <w:p w:rsidR="00593547" w:rsidRPr="00905F4C" w:rsidRDefault="00593547" w:rsidP="00E77FA8">
            <w:pPr>
              <w:pStyle w:val="Textkrper35"/>
              <w:tabs>
                <w:tab w:val="left" w:pos="5978"/>
              </w:tabs>
              <w:overflowPunct/>
              <w:autoSpaceDE/>
              <w:autoSpaceDN/>
              <w:adjustRightInd/>
              <w:spacing w:before="60" w:after="60"/>
              <w:jc w:val="both"/>
              <w:rPr>
                <w:rFonts w:cs="Arial"/>
                <w:i/>
                <w:sz w:val="18"/>
                <w:szCs w:val="18"/>
              </w:rPr>
            </w:pPr>
            <w:r w:rsidRPr="00905F4C">
              <w:rPr>
                <w:rFonts w:cs="Arial"/>
                <w:i/>
                <w:sz w:val="18"/>
                <w:szCs w:val="18"/>
              </w:rPr>
              <w:t>Es handelt sich um eine Gruppenbetriebsanweisung für Tätigkeiten in der Rezeptur und im Apothekenlaboratorium mit Stoffen</w:t>
            </w:r>
            <w:r>
              <w:rPr>
                <w:rFonts w:cs="Arial"/>
                <w:i/>
                <w:sz w:val="18"/>
                <w:szCs w:val="18"/>
              </w:rPr>
              <w:t>/Gemischen</w:t>
            </w:r>
            <w:r w:rsidRPr="00905F4C">
              <w:rPr>
                <w:rFonts w:cs="Arial"/>
                <w:i/>
                <w:sz w:val="18"/>
                <w:szCs w:val="18"/>
              </w:rPr>
              <w:t xml:space="preserve">, die </w:t>
            </w:r>
            <w:r w:rsidRPr="00905F4C">
              <w:rPr>
                <w:rFonts w:cs="Arial"/>
                <w:b/>
                <w:i/>
                <w:sz w:val="18"/>
                <w:szCs w:val="18"/>
              </w:rPr>
              <w:t>brand- und/oder explosionsgefährlich</w:t>
            </w:r>
            <w:r w:rsidRPr="00905F4C">
              <w:rPr>
                <w:rFonts w:cs="Arial"/>
                <w:i/>
                <w:sz w:val="18"/>
                <w:szCs w:val="18"/>
              </w:rPr>
              <w:t xml:space="preserve"> sind. Dazu gehören explosive Stoffe, entzündbare Gase/Aerosole/Flüssigkeiten/Feststoffe, oxidierende Gase/Flüssigkeiten/Feststoffe, Gase unter Druck, selbstzersetzliche Stoffe, pyrophore Flüssigkeiten und Feststoffe, selbsterhitzungsfähige Stoffe, Stoffe, die bei der Berührung mit Wass</w:t>
            </w:r>
            <w:r>
              <w:rPr>
                <w:rFonts w:cs="Arial"/>
                <w:i/>
                <w:sz w:val="18"/>
                <w:szCs w:val="18"/>
              </w:rPr>
              <w:t xml:space="preserve">er entzündbare Gase entwickeln und </w:t>
            </w:r>
            <w:r w:rsidRPr="00905F4C">
              <w:rPr>
                <w:rFonts w:cs="Arial"/>
                <w:i/>
                <w:sz w:val="18"/>
                <w:szCs w:val="18"/>
              </w:rPr>
              <w:t>organische Peroxide</w:t>
            </w:r>
            <w:r>
              <w:rPr>
                <w:rFonts w:cs="Arial"/>
                <w:i/>
                <w:sz w:val="18"/>
                <w:szCs w:val="18"/>
              </w:rPr>
              <w:t>. Brand- und explosionsfähige Stoffe/Gemische sind</w:t>
            </w:r>
            <w:r w:rsidRPr="00905F4C">
              <w:rPr>
                <w:rFonts w:cs="Arial"/>
                <w:i/>
                <w:sz w:val="18"/>
                <w:szCs w:val="18"/>
              </w:rPr>
              <w:t xml:space="preserve"> mit einem oder mehreren der folgenden Piktogramme gekennzeichnet</w:t>
            </w:r>
            <w:r>
              <w:rPr>
                <w:rFonts w:cs="Arial"/>
                <w:i/>
                <w:sz w:val="18"/>
                <w:szCs w:val="18"/>
              </w:rPr>
              <w:t>:</w:t>
            </w:r>
          </w:p>
        </w:tc>
      </w:tr>
      <w:tr w:rsidR="00593547" w:rsidRPr="00E86506" w:rsidTr="005C5778">
        <w:trPr>
          <w:cantSplit/>
        </w:trPr>
        <w:tc>
          <w:tcPr>
            <w:tcW w:w="4537" w:type="dxa"/>
            <w:gridSpan w:val="3"/>
            <w:tcBorders>
              <w:left w:val="single" w:sz="18" w:space="0" w:color="FF0000"/>
              <w:bottom w:val="single" w:sz="36" w:space="0" w:color="1F497D" w:themeColor="text2"/>
            </w:tcBorders>
          </w:tcPr>
          <w:p w:rsidR="00593547" w:rsidRPr="008D412F" w:rsidRDefault="00593547" w:rsidP="00E77FA8">
            <w:pPr>
              <w:pStyle w:val="Textkrper35"/>
              <w:tabs>
                <w:tab w:val="left" w:pos="5978"/>
              </w:tabs>
              <w:overflowPunct/>
              <w:autoSpaceDE/>
              <w:autoSpaceDN/>
              <w:adjustRightInd/>
              <w:spacing w:before="60"/>
              <w:jc w:val="both"/>
              <w:rPr>
                <w:rFonts w:cs="Arial"/>
                <w:i/>
                <w:sz w:val="18"/>
                <w:szCs w:val="18"/>
              </w:rPr>
            </w:pPr>
            <w:r>
              <w:rPr>
                <w:rFonts w:cs="Arial"/>
                <w:bCs/>
                <w:noProof/>
                <w:sz w:val="18"/>
              </w:rPr>
              <w:drawing>
                <wp:inline distT="0" distB="0" distL="0" distR="0">
                  <wp:extent cx="532765" cy="532765"/>
                  <wp:effectExtent l="0" t="0" r="635" b="0"/>
                  <wp:docPr id="41" name="Bild 5" descr="Explodierende Bombe_GH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plodierende Bombe_GHS01"/>
                          <pic:cNvPicPr>
                            <a:picLocks noChangeAspect="1" noChangeArrowheads="1"/>
                          </pic:cNvPicPr>
                        </pic:nvPicPr>
                        <pic:blipFill>
                          <a:blip r:embed="rId23" cstate="print"/>
                          <a:srcRect/>
                          <a:stretch>
                            <a:fillRect/>
                          </a:stretch>
                        </pic:blipFill>
                        <pic:spPr bwMode="auto">
                          <a:xfrm>
                            <a:off x="0" y="0"/>
                            <a:ext cx="532765" cy="532765"/>
                          </a:xfrm>
                          <a:prstGeom prst="rect">
                            <a:avLst/>
                          </a:prstGeom>
                          <a:noFill/>
                          <a:ln w="9525">
                            <a:noFill/>
                            <a:miter lim="800000"/>
                            <a:headEnd/>
                            <a:tailEnd/>
                          </a:ln>
                        </pic:spPr>
                      </pic:pic>
                    </a:graphicData>
                  </a:graphic>
                </wp:inline>
              </w:drawing>
            </w:r>
            <w:r>
              <w:rPr>
                <w:rFonts w:cs="Arial"/>
                <w:bCs/>
                <w:noProof/>
                <w:sz w:val="18"/>
              </w:rPr>
              <w:drawing>
                <wp:inline distT="0" distB="0" distL="0" distR="0">
                  <wp:extent cx="524510" cy="524510"/>
                  <wp:effectExtent l="0" t="0" r="8890" b="0"/>
                  <wp:docPr id="40" name="Bild 6" descr="Flamme_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mme_GHS02"/>
                          <pic:cNvPicPr>
                            <a:picLocks noChangeAspect="1" noChangeArrowheads="1"/>
                          </pic:cNvPicPr>
                        </pic:nvPicPr>
                        <pic:blipFill>
                          <a:blip r:embed="rId24" cstate="print"/>
                          <a:srcRect/>
                          <a:stretch>
                            <a:fillRect/>
                          </a:stretch>
                        </pic:blipFill>
                        <pic:spPr bwMode="auto">
                          <a:xfrm>
                            <a:off x="0" y="0"/>
                            <a:ext cx="524510" cy="524510"/>
                          </a:xfrm>
                          <a:prstGeom prst="rect">
                            <a:avLst/>
                          </a:prstGeom>
                          <a:noFill/>
                          <a:ln w="9525">
                            <a:noFill/>
                            <a:miter lim="800000"/>
                            <a:headEnd/>
                            <a:tailEnd/>
                          </a:ln>
                        </pic:spPr>
                      </pic:pic>
                    </a:graphicData>
                  </a:graphic>
                </wp:inline>
              </w:drawing>
            </w:r>
            <w:r>
              <w:rPr>
                <w:rFonts w:cs="Arial"/>
                <w:bCs/>
                <w:noProof/>
                <w:sz w:val="18"/>
              </w:rPr>
              <w:drawing>
                <wp:inline distT="0" distB="0" distL="0" distR="0">
                  <wp:extent cx="524510" cy="524510"/>
                  <wp:effectExtent l="0" t="0" r="8890" b="0"/>
                  <wp:docPr id="39" name="Bild 7" descr="Falmme über einem Kreis_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lmme über einem Kreis_GHS03"/>
                          <pic:cNvPicPr>
                            <a:picLocks noChangeAspect="1" noChangeArrowheads="1"/>
                          </pic:cNvPicPr>
                        </pic:nvPicPr>
                        <pic:blipFill>
                          <a:blip r:embed="rId25" cstate="print"/>
                          <a:srcRect/>
                          <a:stretch>
                            <a:fillRect/>
                          </a:stretch>
                        </pic:blipFill>
                        <pic:spPr bwMode="auto">
                          <a:xfrm>
                            <a:off x="0" y="0"/>
                            <a:ext cx="524510" cy="524510"/>
                          </a:xfrm>
                          <a:prstGeom prst="rect">
                            <a:avLst/>
                          </a:prstGeom>
                          <a:noFill/>
                          <a:ln w="9525">
                            <a:noFill/>
                            <a:miter lim="800000"/>
                            <a:headEnd/>
                            <a:tailEnd/>
                          </a:ln>
                        </pic:spPr>
                      </pic:pic>
                    </a:graphicData>
                  </a:graphic>
                </wp:inline>
              </w:drawing>
            </w:r>
            <w:r>
              <w:rPr>
                <w:rFonts w:cs="Arial"/>
                <w:bCs/>
                <w:noProof/>
                <w:sz w:val="18"/>
              </w:rPr>
              <w:drawing>
                <wp:inline distT="0" distB="0" distL="0" distR="0">
                  <wp:extent cx="532765" cy="532765"/>
                  <wp:effectExtent l="0" t="0" r="635" b="0"/>
                  <wp:docPr id="5" name="Bild 8" descr="Gasflasche_GH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sflasche_GHS04"/>
                          <pic:cNvPicPr>
                            <a:picLocks noChangeAspect="1" noChangeArrowheads="1"/>
                          </pic:cNvPicPr>
                        </pic:nvPicPr>
                        <pic:blipFill>
                          <a:blip r:embed="rId26" cstate="print"/>
                          <a:srcRect/>
                          <a:stretch>
                            <a:fillRect/>
                          </a:stretch>
                        </pic:blipFill>
                        <pic:spPr bwMode="auto">
                          <a:xfrm>
                            <a:off x="0" y="0"/>
                            <a:ext cx="532765" cy="532765"/>
                          </a:xfrm>
                          <a:prstGeom prst="rect">
                            <a:avLst/>
                          </a:prstGeom>
                          <a:noFill/>
                          <a:ln w="9525">
                            <a:noFill/>
                            <a:miter lim="800000"/>
                            <a:headEnd/>
                            <a:tailEnd/>
                          </a:ln>
                        </pic:spPr>
                      </pic:pic>
                    </a:graphicData>
                  </a:graphic>
                </wp:inline>
              </w:drawing>
            </w:r>
          </w:p>
        </w:tc>
        <w:tc>
          <w:tcPr>
            <w:tcW w:w="5245" w:type="dxa"/>
            <w:gridSpan w:val="2"/>
            <w:tcBorders>
              <w:left w:val="nil"/>
              <w:bottom w:val="single" w:sz="36" w:space="0" w:color="1F497D" w:themeColor="text2"/>
              <w:right w:val="single" w:sz="18" w:space="0" w:color="FF0000"/>
            </w:tcBorders>
          </w:tcPr>
          <w:p w:rsidR="00593547" w:rsidRPr="004D37C0" w:rsidRDefault="00593547" w:rsidP="00E77FA8">
            <w:pPr>
              <w:tabs>
                <w:tab w:val="left" w:pos="5978"/>
              </w:tabs>
              <w:rPr>
                <w:rFonts w:ascii="Arial" w:hAnsi="Arial" w:cs="Arial"/>
                <w:bCs/>
                <w:sz w:val="16"/>
                <w:szCs w:val="16"/>
                <w:u w:val="single"/>
              </w:rPr>
            </w:pPr>
            <w:r w:rsidRPr="004D37C0">
              <w:rPr>
                <w:rFonts w:ascii="Arial" w:hAnsi="Arial" w:cs="Arial"/>
                <w:bCs/>
                <w:sz w:val="16"/>
                <w:szCs w:val="16"/>
                <w:u w:val="single"/>
              </w:rPr>
              <w:t>sowie (ohne Piktogramm):</w:t>
            </w:r>
          </w:p>
          <w:p w:rsidR="00593547" w:rsidRPr="004D37C0" w:rsidRDefault="00593547" w:rsidP="00593547">
            <w:pPr>
              <w:numPr>
                <w:ilvl w:val="0"/>
                <w:numId w:val="48"/>
              </w:numPr>
              <w:tabs>
                <w:tab w:val="left" w:pos="214"/>
              </w:tabs>
              <w:ind w:hanging="720"/>
              <w:rPr>
                <w:rFonts w:ascii="Arial" w:hAnsi="Arial" w:cs="Arial"/>
                <w:b/>
                <w:bCs/>
                <w:sz w:val="16"/>
                <w:szCs w:val="16"/>
              </w:rPr>
            </w:pPr>
            <w:r w:rsidRPr="004D37C0">
              <w:rPr>
                <w:rFonts w:ascii="Arial" w:hAnsi="Arial" w:cs="Arial"/>
                <w:b/>
                <w:bCs/>
                <w:sz w:val="16"/>
                <w:szCs w:val="16"/>
              </w:rPr>
              <w:t>Expl. 1.5 (H205)</w:t>
            </w:r>
          </w:p>
          <w:p w:rsidR="00593547" w:rsidRPr="004D37C0" w:rsidRDefault="00593547" w:rsidP="00593547">
            <w:pPr>
              <w:numPr>
                <w:ilvl w:val="0"/>
                <w:numId w:val="48"/>
              </w:numPr>
              <w:tabs>
                <w:tab w:val="left" w:pos="214"/>
              </w:tabs>
              <w:ind w:hanging="720"/>
              <w:rPr>
                <w:rFonts w:ascii="Arial" w:hAnsi="Arial" w:cs="Arial"/>
                <w:b/>
                <w:bCs/>
                <w:sz w:val="16"/>
                <w:szCs w:val="16"/>
              </w:rPr>
            </w:pPr>
            <w:r w:rsidRPr="004D37C0">
              <w:rPr>
                <w:rFonts w:ascii="Arial" w:hAnsi="Arial" w:cs="Arial"/>
                <w:b/>
                <w:bCs/>
                <w:sz w:val="16"/>
                <w:szCs w:val="16"/>
              </w:rPr>
              <w:t>Entz. Gas 2 (H221)</w:t>
            </w:r>
          </w:p>
          <w:p w:rsidR="00593547" w:rsidRPr="004D37C0" w:rsidRDefault="00593547" w:rsidP="00593547">
            <w:pPr>
              <w:numPr>
                <w:ilvl w:val="0"/>
                <w:numId w:val="48"/>
              </w:numPr>
              <w:tabs>
                <w:tab w:val="left" w:pos="214"/>
              </w:tabs>
              <w:ind w:hanging="720"/>
              <w:rPr>
                <w:rFonts w:ascii="Arial" w:hAnsi="Arial" w:cs="Arial"/>
                <w:b/>
                <w:bCs/>
                <w:sz w:val="16"/>
                <w:szCs w:val="16"/>
              </w:rPr>
            </w:pPr>
            <w:r w:rsidRPr="004D37C0">
              <w:rPr>
                <w:rFonts w:ascii="Arial" w:hAnsi="Arial" w:cs="Arial"/>
                <w:b/>
                <w:bCs/>
                <w:sz w:val="16"/>
                <w:szCs w:val="16"/>
              </w:rPr>
              <w:t>Selbstzers. G</w:t>
            </w:r>
          </w:p>
          <w:p w:rsidR="00593547" w:rsidRPr="00905F4C" w:rsidRDefault="00593547" w:rsidP="00593547">
            <w:pPr>
              <w:numPr>
                <w:ilvl w:val="0"/>
                <w:numId w:val="48"/>
              </w:numPr>
              <w:tabs>
                <w:tab w:val="left" w:pos="214"/>
              </w:tabs>
              <w:spacing w:after="60"/>
              <w:ind w:hanging="720"/>
              <w:rPr>
                <w:rFonts w:ascii="Arial" w:hAnsi="Arial" w:cs="Arial"/>
                <w:b/>
                <w:bCs/>
                <w:sz w:val="18"/>
              </w:rPr>
            </w:pPr>
            <w:r w:rsidRPr="004D37C0">
              <w:rPr>
                <w:rFonts w:ascii="Arial" w:hAnsi="Arial" w:cs="Arial"/>
                <w:b/>
                <w:bCs/>
                <w:sz w:val="16"/>
                <w:szCs w:val="16"/>
              </w:rPr>
              <w:t>Org. Perox. G</w:t>
            </w:r>
          </w:p>
        </w:tc>
      </w:tr>
      <w:tr w:rsidR="00593547" w:rsidRPr="00E86506" w:rsidTr="00626A0D">
        <w:trPr>
          <w:cantSplit/>
        </w:trPr>
        <w:tc>
          <w:tcPr>
            <w:tcW w:w="9782" w:type="dxa"/>
            <w:gridSpan w:val="5"/>
            <w:tcBorders>
              <w:top w:val="single" w:sz="36" w:space="0" w:color="1F497D" w:themeColor="text2"/>
              <w:left w:val="single" w:sz="18" w:space="0" w:color="FF0000"/>
              <w:bottom w:val="single" w:sz="36" w:space="0" w:color="1F497D" w:themeColor="text2"/>
              <w:right w:val="single" w:sz="18" w:space="0" w:color="FF0000"/>
            </w:tcBorders>
            <w:shd w:val="clear" w:color="auto" w:fill="FFFFFF"/>
          </w:tcPr>
          <w:p w:rsidR="00593547" w:rsidRPr="00D55AE5" w:rsidRDefault="00593547" w:rsidP="00E77FA8">
            <w:pPr>
              <w:pStyle w:val="Textkrper35"/>
              <w:tabs>
                <w:tab w:val="left" w:pos="5978"/>
              </w:tabs>
              <w:overflowPunct/>
              <w:autoSpaceDE/>
              <w:autoSpaceDN/>
              <w:adjustRightInd/>
              <w:jc w:val="center"/>
              <w:rPr>
                <w:rFonts w:cs="Arial"/>
                <w:b/>
                <w:bCs/>
                <w:sz w:val="18"/>
                <w:szCs w:val="18"/>
              </w:rPr>
            </w:pPr>
            <w:r w:rsidRPr="00D55AE5">
              <w:rPr>
                <w:rFonts w:cs="Arial"/>
                <w:b/>
                <w:bCs/>
                <w:sz w:val="18"/>
                <w:szCs w:val="18"/>
              </w:rPr>
              <w:t>Gefahren für Mensch und Umwelt</w:t>
            </w:r>
          </w:p>
        </w:tc>
      </w:tr>
      <w:tr w:rsidR="00593547" w:rsidRPr="00E86506" w:rsidTr="00626A0D">
        <w:trPr>
          <w:cantSplit/>
        </w:trPr>
        <w:tc>
          <w:tcPr>
            <w:tcW w:w="9782" w:type="dxa"/>
            <w:gridSpan w:val="5"/>
            <w:tcBorders>
              <w:top w:val="single" w:sz="36" w:space="0" w:color="1F497D" w:themeColor="text2"/>
              <w:left w:val="single" w:sz="18" w:space="0" w:color="FF0000"/>
              <w:bottom w:val="single" w:sz="36" w:space="0" w:color="1F497D" w:themeColor="text2"/>
              <w:right w:val="single" w:sz="18" w:space="0" w:color="FF0000"/>
            </w:tcBorders>
            <w:shd w:val="clear" w:color="auto" w:fill="FFFFFF"/>
          </w:tcPr>
          <w:p w:rsidR="00593547" w:rsidRPr="00251C2A" w:rsidRDefault="00593547" w:rsidP="00593547">
            <w:pPr>
              <w:pStyle w:val="Textkrper35"/>
              <w:numPr>
                <w:ilvl w:val="0"/>
                <w:numId w:val="49"/>
              </w:numPr>
              <w:tabs>
                <w:tab w:val="left" w:pos="355"/>
              </w:tabs>
              <w:overflowPunct/>
              <w:autoSpaceDE/>
              <w:autoSpaceDN/>
              <w:adjustRightInd/>
              <w:ind w:left="355"/>
              <w:jc w:val="both"/>
              <w:rPr>
                <w:rFonts w:cs="Arial"/>
                <w:bCs/>
                <w:i/>
                <w:sz w:val="20"/>
              </w:rPr>
            </w:pPr>
            <w:r w:rsidRPr="008E33FA">
              <w:rPr>
                <w:rFonts w:cs="Arial"/>
                <w:sz w:val="18"/>
                <w:szCs w:val="18"/>
              </w:rPr>
              <w:t>Zusammentreffen von Sauerstoff mit einem brennbaren bzw. explosionsfähigen Stoff und einer Zündquelle (Flamme, Funke, Temperatur, elektrostatische Aufladung)</w:t>
            </w:r>
          </w:p>
          <w:p w:rsidR="00593547" w:rsidRPr="008E33FA" w:rsidRDefault="00593547" w:rsidP="00593547">
            <w:pPr>
              <w:pStyle w:val="Textkrper35"/>
              <w:numPr>
                <w:ilvl w:val="0"/>
                <w:numId w:val="49"/>
              </w:numPr>
              <w:tabs>
                <w:tab w:val="left" w:pos="355"/>
              </w:tabs>
              <w:overflowPunct/>
              <w:autoSpaceDE/>
              <w:autoSpaceDN/>
              <w:adjustRightInd/>
              <w:ind w:left="355"/>
              <w:jc w:val="both"/>
              <w:rPr>
                <w:rFonts w:cs="Arial"/>
                <w:bCs/>
                <w:i/>
                <w:sz w:val="20"/>
              </w:rPr>
            </w:pPr>
            <w:r w:rsidRPr="008E33FA">
              <w:rPr>
                <w:rFonts w:cs="Arial"/>
                <w:sz w:val="18"/>
              </w:rPr>
              <w:t>Förderung der Verbrennung anderer Materialien durch Tätigkeiten mit brandfördernden Stoffen</w:t>
            </w:r>
          </w:p>
          <w:p w:rsidR="00593547" w:rsidRPr="00A71EB2" w:rsidRDefault="00593547" w:rsidP="00593547">
            <w:pPr>
              <w:pStyle w:val="Textkrper35"/>
              <w:numPr>
                <w:ilvl w:val="0"/>
                <w:numId w:val="49"/>
              </w:numPr>
              <w:tabs>
                <w:tab w:val="left" w:pos="355"/>
              </w:tabs>
              <w:overflowPunct/>
              <w:autoSpaceDE/>
              <w:autoSpaceDN/>
              <w:adjustRightInd/>
              <w:ind w:left="355"/>
              <w:jc w:val="both"/>
              <w:rPr>
                <w:rFonts w:cs="Arial"/>
                <w:bCs/>
                <w:i/>
                <w:sz w:val="20"/>
              </w:rPr>
            </w:pPr>
            <w:r w:rsidRPr="008E33FA">
              <w:rPr>
                <w:rFonts w:cs="Arial"/>
                <w:sz w:val="18"/>
              </w:rPr>
              <w:t>Erwärmung von Gasen unter Druck</w:t>
            </w:r>
            <w:r>
              <w:rPr>
                <w:rFonts w:cs="Arial"/>
                <w:sz w:val="18"/>
              </w:rPr>
              <w:t xml:space="preserve">, </w:t>
            </w:r>
            <w:r>
              <w:rPr>
                <w:rFonts w:cs="Arial"/>
                <w:sz w:val="18"/>
                <w:szCs w:val="18"/>
              </w:rPr>
              <w:t>Schlag, Reibung explosionsfähiger Stoffe</w:t>
            </w:r>
          </w:p>
          <w:p w:rsidR="00593547" w:rsidRPr="008E33FA" w:rsidRDefault="00593547" w:rsidP="00593547">
            <w:pPr>
              <w:pStyle w:val="Textkrper35"/>
              <w:numPr>
                <w:ilvl w:val="0"/>
                <w:numId w:val="49"/>
              </w:numPr>
              <w:tabs>
                <w:tab w:val="left" w:pos="355"/>
              </w:tabs>
              <w:overflowPunct/>
              <w:autoSpaceDE/>
              <w:autoSpaceDN/>
              <w:adjustRightInd/>
              <w:ind w:left="355"/>
              <w:jc w:val="both"/>
              <w:rPr>
                <w:rFonts w:cs="Arial"/>
                <w:bCs/>
                <w:i/>
                <w:sz w:val="20"/>
              </w:rPr>
            </w:pPr>
            <w:r w:rsidRPr="008E33FA">
              <w:rPr>
                <w:rFonts w:cs="Arial"/>
                <w:sz w:val="18"/>
              </w:rPr>
              <w:t>Tätigkeiten mit selbstzersetzlichen Stoffen und Gemischen oder organischen Peroxiden, die sich auch ohne Beteiligung von Sauerstoff stark exotherm zersetzen können</w:t>
            </w:r>
          </w:p>
          <w:p w:rsidR="00593547" w:rsidRPr="00905F4C" w:rsidRDefault="00593547" w:rsidP="00593547">
            <w:pPr>
              <w:pStyle w:val="Textkrper35"/>
              <w:numPr>
                <w:ilvl w:val="0"/>
                <w:numId w:val="49"/>
              </w:numPr>
              <w:tabs>
                <w:tab w:val="left" w:pos="355"/>
              </w:tabs>
              <w:overflowPunct/>
              <w:autoSpaceDE/>
              <w:autoSpaceDN/>
              <w:adjustRightInd/>
              <w:spacing w:after="60"/>
              <w:ind w:left="351" w:hanging="357"/>
              <w:jc w:val="both"/>
              <w:rPr>
                <w:rFonts w:cs="Arial"/>
                <w:bCs/>
                <w:i/>
                <w:sz w:val="20"/>
              </w:rPr>
            </w:pPr>
            <w:r w:rsidRPr="008E33FA">
              <w:rPr>
                <w:rFonts w:cs="Arial"/>
                <w:sz w:val="18"/>
              </w:rPr>
              <w:t>Zusammentreffen von Stoffen, die mit Wasser reagieren und sich spontan entzünden</w:t>
            </w:r>
          </w:p>
        </w:tc>
      </w:tr>
      <w:tr w:rsidR="00593547" w:rsidRPr="00E86506" w:rsidTr="00626A0D">
        <w:trPr>
          <w:cantSplit/>
        </w:trPr>
        <w:tc>
          <w:tcPr>
            <w:tcW w:w="9782" w:type="dxa"/>
            <w:gridSpan w:val="5"/>
            <w:tcBorders>
              <w:top w:val="single" w:sz="36" w:space="0" w:color="1F497D" w:themeColor="text2"/>
              <w:left w:val="single" w:sz="18" w:space="0" w:color="FF0000"/>
              <w:bottom w:val="single" w:sz="36" w:space="0" w:color="1F497D" w:themeColor="text2"/>
              <w:right w:val="single" w:sz="18" w:space="0" w:color="FF0000"/>
            </w:tcBorders>
            <w:shd w:val="clear" w:color="auto" w:fill="FFFFFF"/>
          </w:tcPr>
          <w:p w:rsidR="00593547" w:rsidRPr="008E33FA" w:rsidRDefault="00593547" w:rsidP="00E77FA8">
            <w:pPr>
              <w:pStyle w:val="Textkrper35"/>
              <w:tabs>
                <w:tab w:val="left" w:pos="5978"/>
              </w:tabs>
              <w:overflowPunct/>
              <w:autoSpaceDE/>
              <w:autoSpaceDN/>
              <w:adjustRightInd/>
              <w:jc w:val="center"/>
              <w:rPr>
                <w:rFonts w:cs="Arial"/>
                <w:b/>
                <w:bCs/>
                <w:sz w:val="18"/>
                <w:szCs w:val="18"/>
              </w:rPr>
            </w:pPr>
            <w:r w:rsidRPr="008E33FA">
              <w:rPr>
                <w:rFonts w:cs="Arial"/>
                <w:b/>
                <w:bCs/>
                <w:sz w:val="18"/>
                <w:szCs w:val="18"/>
              </w:rPr>
              <w:t>Schutzmaßnahmen und Verhaltensregeln</w:t>
            </w:r>
          </w:p>
        </w:tc>
      </w:tr>
      <w:tr w:rsidR="00593547" w:rsidRPr="00E86506" w:rsidTr="00626A0D">
        <w:trPr>
          <w:cantSplit/>
          <w:trHeight w:val="1438"/>
        </w:trPr>
        <w:tc>
          <w:tcPr>
            <w:tcW w:w="1844" w:type="dxa"/>
            <w:gridSpan w:val="2"/>
            <w:tcBorders>
              <w:top w:val="single" w:sz="36" w:space="0" w:color="1F497D" w:themeColor="text2"/>
              <w:left w:val="single" w:sz="18" w:space="0" w:color="FF0000"/>
            </w:tcBorders>
          </w:tcPr>
          <w:p w:rsidR="00593547" w:rsidRPr="00E86506" w:rsidRDefault="00593547" w:rsidP="00E77FA8">
            <w:pPr>
              <w:pStyle w:val="Textkrper35"/>
              <w:tabs>
                <w:tab w:val="left" w:pos="5978"/>
              </w:tabs>
              <w:spacing w:before="120"/>
              <w:rPr>
                <w:rFonts w:cs="Arial"/>
                <w:b/>
                <w:sz w:val="20"/>
              </w:rPr>
            </w:pPr>
            <w:r>
              <w:rPr>
                <w:rFonts w:cs="Arial"/>
                <w:noProof/>
                <w:color w:val="6666CC"/>
                <w:sz w:val="20"/>
              </w:rPr>
              <w:drawing>
                <wp:inline distT="0" distB="0" distL="0" distR="0">
                  <wp:extent cx="405765" cy="405765"/>
                  <wp:effectExtent l="19050" t="0" r="0" b="0"/>
                  <wp:docPr id="4" name="Bild 26" descr="M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descr="M06"/>
                          <pic:cNvPicPr>
                            <a:picLocks noChangeAspect="1" noChangeArrowheads="1"/>
                          </pic:cNvPicPr>
                        </pic:nvPicPr>
                        <pic:blipFill>
                          <a:blip r:embed="rId18"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tc>
        <w:tc>
          <w:tcPr>
            <w:tcW w:w="7938" w:type="dxa"/>
            <w:gridSpan w:val="3"/>
            <w:tcBorders>
              <w:top w:val="single" w:sz="36" w:space="0" w:color="1F497D" w:themeColor="text2"/>
              <w:left w:val="nil"/>
              <w:right w:val="single" w:sz="18" w:space="0" w:color="FF0000"/>
            </w:tcBorders>
          </w:tcPr>
          <w:p w:rsidR="00593547" w:rsidRPr="00B4032A" w:rsidRDefault="00593547" w:rsidP="009B0D22">
            <w:pPr>
              <w:pStyle w:val="ABDAAufzhlungA"/>
              <w:numPr>
                <w:ilvl w:val="0"/>
                <w:numId w:val="42"/>
              </w:numPr>
              <w:spacing w:after="0"/>
              <w:ind w:left="260" w:hanging="260"/>
              <w:jc w:val="both"/>
              <w:rPr>
                <w:rFonts w:cs="Arial"/>
                <w:sz w:val="18"/>
                <w:szCs w:val="18"/>
              </w:rPr>
            </w:pPr>
            <w:r w:rsidRPr="00B4032A">
              <w:rPr>
                <w:rFonts w:cs="Arial"/>
                <w:sz w:val="18"/>
                <w:szCs w:val="18"/>
              </w:rPr>
              <w:t>Jeglicher Kontakt mit der Haut, Schleimhaut und den Augen ist zu vermeiden</w:t>
            </w:r>
          </w:p>
          <w:p w:rsidR="00593547" w:rsidRPr="00613E0A" w:rsidRDefault="00593547" w:rsidP="009B0D22">
            <w:pPr>
              <w:pStyle w:val="ABDAAufzhlungA"/>
              <w:numPr>
                <w:ilvl w:val="0"/>
                <w:numId w:val="42"/>
              </w:numPr>
              <w:spacing w:before="0" w:after="0"/>
              <w:ind w:left="260" w:hanging="260"/>
              <w:jc w:val="both"/>
              <w:rPr>
                <w:rFonts w:cs="Arial"/>
                <w:sz w:val="18"/>
                <w:szCs w:val="18"/>
              </w:rPr>
            </w:pPr>
            <w:r w:rsidRPr="00613E0A">
              <w:rPr>
                <w:rFonts w:cs="Arial"/>
                <w:sz w:val="18"/>
                <w:szCs w:val="18"/>
              </w:rPr>
              <w:t>Tätigkeiten mit größeren Mengen brand- und explosionsgefährlichen Stoffen unter dem Laborabzug durchführen, Überhitzung, Schlag, Reibung vermeiden</w:t>
            </w:r>
          </w:p>
          <w:p w:rsidR="00593547" w:rsidRDefault="00593547" w:rsidP="009B0D22">
            <w:pPr>
              <w:pStyle w:val="ABDAAufzhlungA"/>
              <w:numPr>
                <w:ilvl w:val="0"/>
                <w:numId w:val="42"/>
              </w:numPr>
              <w:spacing w:before="0" w:after="0"/>
              <w:ind w:left="260" w:hanging="260"/>
              <w:jc w:val="both"/>
              <w:rPr>
                <w:rFonts w:cs="Arial"/>
                <w:sz w:val="18"/>
                <w:szCs w:val="18"/>
              </w:rPr>
            </w:pPr>
            <w:r>
              <w:rPr>
                <w:rFonts w:cs="Arial"/>
                <w:sz w:val="18"/>
                <w:szCs w:val="18"/>
              </w:rPr>
              <w:t>Bei Tätigkeiten mit organischen Peroxiden Maßnahmen ergreifen, die die Gefahr einer unbeabsichtigten Explosion minimieren und die Auswirkungen von Bränden und Explosionen beschränken</w:t>
            </w:r>
          </w:p>
          <w:p w:rsidR="00593547" w:rsidRPr="00613E0A" w:rsidRDefault="00593547" w:rsidP="009B0D22">
            <w:pPr>
              <w:pStyle w:val="ABDAAufzhlungA"/>
              <w:numPr>
                <w:ilvl w:val="0"/>
                <w:numId w:val="42"/>
              </w:numPr>
              <w:spacing w:before="0" w:after="0"/>
              <w:ind w:left="260" w:hanging="260"/>
              <w:jc w:val="both"/>
              <w:rPr>
                <w:rFonts w:cs="Arial"/>
                <w:sz w:val="18"/>
                <w:szCs w:val="18"/>
              </w:rPr>
            </w:pPr>
            <w:r w:rsidRPr="00613E0A">
              <w:rPr>
                <w:rFonts w:cs="Arial"/>
                <w:sz w:val="18"/>
                <w:szCs w:val="18"/>
              </w:rPr>
              <w:t>Gefährdung durch Zündquellen beachten</w:t>
            </w:r>
          </w:p>
          <w:p w:rsidR="00593547" w:rsidRPr="008E33FA" w:rsidRDefault="00593547" w:rsidP="009B0D22">
            <w:pPr>
              <w:pStyle w:val="ABDAAufzhlungA"/>
              <w:numPr>
                <w:ilvl w:val="0"/>
                <w:numId w:val="42"/>
              </w:numPr>
              <w:spacing w:before="0" w:after="0"/>
              <w:ind w:left="260" w:hanging="260"/>
              <w:jc w:val="both"/>
              <w:rPr>
                <w:rFonts w:cs="Arial"/>
                <w:sz w:val="18"/>
                <w:szCs w:val="18"/>
              </w:rPr>
            </w:pPr>
            <w:r w:rsidRPr="00613E0A">
              <w:rPr>
                <w:rFonts w:cs="Arial"/>
                <w:sz w:val="18"/>
                <w:szCs w:val="18"/>
              </w:rPr>
              <w:t>Zündque</w:t>
            </w:r>
            <w:r w:rsidRPr="008E33FA">
              <w:rPr>
                <w:rFonts w:cs="Arial"/>
                <w:sz w:val="18"/>
                <w:szCs w:val="18"/>
              </w:rPr>
              <w:t>llen, die zu Bränden und Explosionen führen können, vermeiden</w:t>
            </w:r>
          </w:p>
          <w:p w:rsidR="00593547" w:rsidRPr="008E33FA" w:rsidRDefault="00593547" w:rsidP="009B0D22">
            <w:pPr>
              <w:pStyle w:val="ABDAAufzhlungA"/>
              <w:numPr>
                <w:ilvl w:val="0"/>
                <w:numId w:val="42"/>
              </w:numPr>
              <w:spacing w:before="0" w:after="0"/>
              <w:ind w:left="260" w:hanging="260"/>
              <w:jc w:val="both"/>
              <w:rPr>
                <w:rFonts w:cs="Arial"/>
                <w:sz w:val="18"/>
                <w:szCs w:val="18"/>
              </w:rPr>
            </w:pPr>
            <w:r w:rsidRPr="0068724E">
              <w:rPr>
                <w:rFonts w:cs="Arial"/>
                <w:sz w:val="18"/>
                <w:szCs w:val="18"/>
              </w:rPr>
              <w:t>Vorkehrungen gegen elektrostatische Entladung treffen (Metall- oder Glastrichter beim Um- bzw. Abfüllen größerer Mengen brennbarer Flüssigkeiten</w:t>
            </w:r>
            <w:r>
              <w:rPr>
                <w:rFonts w:cs="Arial"/>
                <w:sz w:val="18"/>
                <w:szCs w:val="18"/>
              </w:rPr>
              <w:t xml:space="preserve"> verwenden</w:t>
            </w:r>
            <w:r w:rsidRPr="0068724E">
              <w:rPr>
                <w:rFonts w:cs="Arial"/>
                <w:sz w:val="18"/>
                <w:szCs w:val="18"/>
              </w:rPr>
              <w:t>, ggf. spezielle Laborschuhe</w:t>
            </w:r>
            <w:r>
              <w:rPr>
                <w:rFonts w:cs="Arial"/>
                <w:sz w:val="18"/>
                <w:szCs w:val="18"/>
              </w:rPr>
              <w:t xml:space="preserve"> tragen</w:t>
            </w:r>
            <w:r w:rsidRPr="0068724E">
              <w:rPr>
                <w:rFonts w:cs="Arial"/>
                <w:sz w:val="18"/>
                <w:szCs w:val="18"/>
              </w:rPr>
              <w:t>)</w:t>
            </w:r>
          </w:p>
          <w:p w:rsidR="00593547" w:rsidRDefault="00593547" w:rsidP="009B0D22">
            <w:pPr>
              <w:pStyle w:val="ABDAAufzhlungA"/>
              <w:numPr>
                <w:ilvl w:val="0"/>
                <w:numId w:val="42"/>
              </w:numPr>
              <w:spacing w:before="0" w:after="0"/>
              <w:ind w:left="260" w:hanging="260"/>
              <w:jc w:val="both"/>
              <w:rPr>
                <w:rFonts w:cs="Arial"/>
                <w:sz w:val="18"/>
                <w:szCs w:val="18"/>
              </w:rPr>
            </w:pPr>
            <w:r>
              <w:rPr>
                <w:rFonts w:cs="Arial"/>
                <w:sz w:val="18"/>
                <w:szCs w:val="18"/>
              </w:rPr>
              <w:t>Pikrinsäure und 2,4-Dinitrophenylhydrazin immer mit genügend Wasser phlegmatisieren</w:t>
            </w:r>
          </w:p>
          <w:p w:rsidR="00593547" w:rsidRDefault="00593547" w:rsidP="009B0D22">
            <w:pPr>
              <w:pStyle w:val="ABDAAufzhlungA"/>
              <w:numPr>
                <w:ilvl w:val="0"/>
                <w:numId w:val="42"/>
              </w:numPr>
              <w:spacing w:before="0" w:after="0"/>
              <w:ind w:left="260" w:hanging="260"/>
              <w:jc w:val="both"/>
              <w:rPr>
                <w:rFonts w:cs="Arial"/>
                <w:sz w:val="18"/>
                <w:szCs w:val="18"/>
              </w:rPr>
            </w:pPr>
            <w:r w:rsidRPr="0068724E">
              <w:rPr>
                <w:rFonts w:cs="Arial"/>
                <w:sz w:val="18"/>
                <w:szCs w:val="18"/>
              </w:rPr>
              <w:t>Ausgelaufene Mengen brennbarer oder explosionsgefährlicher Stoffe unverzüglich mit geeigneten Hilfsmitteln aufnehmen und sachgerecht entsorgen</w:t>
            </w:r>
            <w:r w:rsidRPr="00B4032A">
              <w:rPr>
                <w:rFonts w:cs="Arial"/>
                <w:sz w:val="18"/>
                <w:szCs w:val="18"/>
              </w:rPr>
              <w:t xml:space="preserve"> </w:t>
            </w:r>
          </w:p>
          <w:p w:rsidR="00593547" w:rsidRDefault="00593547" w:rsidP="009B0D22">
            <w:pPr>
              <w:pStyle w:val="ABDAAufzhlungA"/>
              <w:numPr>
                <w:ilvl w:val="0"/>
                <w:numId w:val="42"/>
              </w:numPr>
              <w:spacing w:before="0" w:after="0"/>
              <w:ind w:left="260" w:hanging="260"/>
              <w:jc w:val="both"/>
              <w:rPr>
                <w:rFonts w:cs="Arial"/>
                <w:sz w:val="18"/>
                <w:szCs w:val="18"/>
              </w:rPr>
            </w:pPr>
            <w:r>
              <w:rPr>
                <w:rFonts w:cs="Arial"/>
                <w:sz w:val="18"/>
                <w:szCs w:val="18"/>
              </w:rPr>
              <w:t xml:space="preserve">Stoffe mit brand- und explosionsgefährlichen Eigenschaften </w:t>
            </w:r>
            <w:r w:rsidRPr="0068724E">
              <w:rPr>
                <w:rFonts w:cs="Arial"/>
                <w:sz w:val="18"/>
                <w:szCs w:val="18"/>
              </w:rPr>
              <w:t>in den Arbeitsbereichen nur in geringen Mengen vorhalten</w:t>
            </w:r>
            <w:r>
              <w:rPr>
                <w:rFonts w:cs="Arial"/>
                <w:sz w:val="18"/>
                <w:szCs w:val="18"/>
              </w:rPr>
              <w:t xml:space="preserve"> (siehe TRGS 510)</w:t>
            </w:r>
          </w:p>
          <w:p w:rsidR="00593547" w:rsidRPr="00905F4C" w:rsidRDefault="00593547" w:rsidP="009B0D22">
            <w:pPr>
              <w:pStyle w:val="ABDAAufzhlungA"/>
              <w:numPr>
                <w:ilvl w:val="0"/>
                <w:numId w:val="42"/>
              </w:numPr>
              <w:spacing w:before="0" w:after="0"/>
              <w:ind w:left="260" w:hanging="260"/>
              <w:jc w:val="both"/>
              <w:rPr>
                <w:rFonts w:cs="Arial"/>
                <w:sz w:val="18"/>
                <w:szCs w:val="18"/>
              </w:rPr>
            </w:pPr>
            <w:r w:rsidRPr="00B4032A">
              <w:rPr>
                <w:rFonts w:cs="Arial"/>
                <w:sz w:val="18"/>
                <w:szCs w:val="18"/>
              </w:rPr>
              <w:t>Geschlossenen Schutzkittel trag</w:t>
            </w:r>
            <w:r>
              <w:rPr>
                <w:rFonts w:cs="Arial"/>
                <w:sz w:val="18"/>
                <w:szCs w:val="18"/>
              </w:rPr>
              <w:t>en</w:t>
            </w:r>
            <w:r w:rsidRPr="00905F4C">
              <w:rPr>
                <w:rFonts w:cs="Arial"/>
                <w:sz w:val="18"/>
                <w:szCs w:val="18"/>
              </w:rPr>
              <w:t xml:space="preserve"> </w:t>
            </w:r>
          </w:p>
          <w:p w:rsidR="00593547" w:rsidRPr="00B4032A" w:rsidRDefault="00593547" w:rsidP="009B0D22">
            <w:pPr>
              <w:pStyle w:val="ABDAAufzhlungA"/>
              <w:numPr>
                <w:ilvl w:val="0"/>
                <w:numId w:val="42"/>
              </w:numPr>
              <w:spacing w:before="0" w:after="0"/>
              <w:ind w:left="260" w:hanging="260"/>
              <w:jc w:val="both"/>
              <w:rPr>
                <w:rFonts w:cs="Arial"/>
                <w:sz w:val="18"/>
                <w:szCs w:val="18"/>
              </w:rPr>
            </w:pPr>
            <w:r w:rsidRPr="00B4032A">
              <w:rPr>
                <w:rFonts w:cs="Arial"/>
                <w:sz w:val="18"/>
                <w:szCs w:val="18"/>
              </w:rPr>
              <w:t>Spritzer auf der Haut sofort mit reichlich Wasser entfernen</w:t>
            </w:r>
          </w:p>
          <w:p w:rsidR="00593547" w:rsidRPr="00B4032A" w:rsidRDefault="00593547" w:rsidP="009B0D22">
            <w:pPr>
              <w:pStyle w:val="Listenabsatz"/>
              <w:numPr>
                <w:ilvl w:val="0"/>
                <w:numId w:val="42"/>
              </w:numPr>
              <w:spacing w:after="60"/>
              <w:ind w:left="260" w:hanging="260"/>
              <w:jc w:val="both"/>
              <w:rPr>
                <w:rFonts w:ascii="Arial" w:hAnsi="Arial" w:cs="Arial"/>
                <w:sz w:val="18"/>
                <w:szCs w:val="18"/>
              </w:rPr>
            </w:pPr>
            <w:r>
              <w:rPr>
                <w:rFonts w:ascii="Arial" w:hAnsi="Arial" w:cs="Arial"/>
                <w:sz w:val="18"/>
                <w:szCs w:val="18"/>
              </w:rPr>
              <w:t>Mit Chemikalien verschmutzte, b</w:t>
            </w:r>
            <w:r w:rsidRPr="00B4032A">
              <w:rPr>
                <w:rFonts w:ascii="Arial" w:hAnsi="Arial" w:cs="Arial"/>
                <w:sz w:val="18"/>
                <w:szCs w:val="18"/>
              </w:rPr>
              <w:t>enetzte und durchtränkte Kleidung</w:t>
            </w:r>
            <w:r w:rsidRPr="008D412F">
              <w:rPr>
                <w:rFonts w:ascii="Arial" w:hAnsi="Arial" w:cs="Arial"/>
                <w:sz w:val="18"/>
                <w:szCs w:val="18"/>
              </w:rPr>
              <w:t xml:space="preserve"> sofort ausziehen</w:t>
            </w:r>
          </w:p>
        </w:tc>
      </w:tr>
      <w:tr w:rsidR="00593547" w:rsidRPr="00E86506" w:rsidTr="00626A0D">
        <w:trPr>
          <w:cantSplit/>
        </w:trPr>
        <w:tc>
          <w:tcPr>
            <w:tcW w:w="1844" w:type="dxa"/>
            <w:gridSpan w:val="2"/>
            <w:tcBorders>
              <w:left w:val="single" w:sz="18" w:space="0" w:color="FF0000"/>
              <w:bottom w:val="single" w:sz="18" w:space="0" w:color="FF0000"/>
            </w:tcBorders>
          </w:tcPr>
          <w:p w:rsidR="00593547" w:rsidRPr="00D55AE5" w:rsidRDefault="00593547" w:rsidP="00E77FA8">
            <w:pPr>
              <w:pStyle w:val="Textkrper35"/>
              <w:tabs>
                <w:tab w:val="left" w:pos="5978"/>
              </w:tabs>
              <w:overflowPunct/>
              <w:autoSpaceDE/>
              <w:autoSpaceDN/>
              <w:adjustRightInd/>
              <w:rPr>
                <w:rFonts w:cs="Arial"/>
                <w:b/>
                <w:sz w:val="18"/>
                <w:szCs w:val="18"/>
              </w:rPr>
            </w:pPr>
            <w:r w:rsidRPr="00D55AE5">
              <w:rPr>
                <w:rFonts w:cs="Arial"/>
                <w:b/>
                <w:sz w:val="18"/>
                <w:szCs w:val="18"/>
              </w:rPr>
              <w:t>Beschäftigungs-</w:t>
            </w:r>
            <w:r w:rsidR="00DC1916">
              <w:rPr>
                <w:rFonts w:cs="Arial"/>
                <w:b/>
                <w:sz w:val="18"/>
                <w:szCs w:val="18"/>
              </w:rPr>
              <w:br/>
            </w:r>
            <w:r w:rsidRPr="00D55AE5">
              <w:rPr>
                <w:rFonts w:cs="Arial"/>
                <w:b/>
                <w:sz w:val="18"/>
                <w:szCs w:val="18"/>
              </w:rPr>
              <w:t>beschränkung:</w:t>
            </w:r>
          </w:p>
        </w:tc>
        <w:tc>
          <w:tcPr>
            <w:tcW w:w="7938" w:type="dxa"/>
            <w:gridSpan w:val="3"/>
            <w:tcBorders>
              <w:bottom w:val="single" w:sz="18" w:space="0" w:color="FF0000"/>
              <w:right w:val="single" w:sz="18" w:space="0" w:color="FF0000"/>
            </w:tcBorders>
          </w:tcPr>
          <w:p w:rsidR="00593547" w:rsidRPr="00524693" w:rsidRDefault="00593547" w:rsidP="009B0D22">
            <w:pPr>
              <w:pStyle w:val="ABDAAufzhlungA"/>
              <w:spacing w:before="0"/>
              <w:ind w:left="260" w:hanging="260"/>
              <w:jc w:val="both"/>
              <w:rPr>
                <w:rFonts w:cs="Arial"/>
                <w:sz w:val="18"/>
                <w:szCs w:val="18"/>
              </w:rPr>
            </w:pPr>
            <w:r w:rsidRPr="00524693">
              <w:rPr>
                <w:rFonts w:cs="Arial"/>
                <w:sz w:val="18"/>
                <w:szCs w:val="18"/>
                <w:highlight w:val="yellow"/>
              </w:rPr>
              <w:t xml:space="preserve">Beschäftigungsverbot für Schwangere für Tätigkeiten </w:t>
            </w:r>
            <w:r w:rsidR="00524693" w:rsidRPr="00524693">
              <w:rPr>
                <w:rFonts w:cs="Arial"/>
                <w:sz w:val="18"/>
                <w:szCs w:val="18"/>
                <w:highlight w:val="yellow"/>
              </w:rPr>
              <w:t>mit Stoffen, die mit H340,</w:t>
            </w:r>
            <w:r w:rsidRPr="00524693">
              <w:rPr>
                <w:rFonts w:cs="Arial"/>
                <w:sz w:val="18"/>
                <w:szCs w:val="18"/>
                <w:highlight w:val="yellow"/>
              </w:rPr>
              <w:t xml:space="preserve"> H350,</w:t>
            </w:r>
            <w:r w:rsidR="00524693" w:rsidRPr="00524693">
              <w:rPr>
                <w:rFonts w:cs="Arial"/>
                <w:sz w:val="18"/>
                <w:szCs w:val="18"/>
                <w:highlight w:val="yellow"/>
              </w:rPr>
              <w:t xml:space="preserve"> H350i,</w:t>
            </w:r>
            <w:r w:rsidRPr="00524693">
              <w:rPr>
                <w:rFonts w:cs="Arial"/>
                <w:sz w:val="18"/>
                <w:szCs w:val="18"/>
                <w:highlight w:val="yellow"/>
              </w:rPr>
              <w:t xml:space="preserve"> H360,</w:t>
            </w:r>
            <w:r w:rsidR="00524693" w:rsidRPr="00524693">
              <w:rPr>
                <w:rFonts w:cs="Arial"/>
                <w:sz w:val="18"/>
                <w:szCs w:val="18"/>
                <w:highlight w:val="yellow"/>
              </w:rPr>
              <w:t xml:space="preserve"> H360D, H360FD, H360Fd, H360Df,</w:t>
            </w:r>
            <w:r w:rsidRPr="00524693">
              <w:rPr>
                <w:rFonts w:cs="Arial"/>
                <w:sz w:val="18"/>
                <w:szCs w:val="18"/>
                <w:highlight w:val="yellow"/>
              </w:rPr>
              <w:t xml:space="preserve"> H361</w:t>
            </w:r>
            <w:r w:rsidR="00255A85" w:rsidRPr="00524693">
              <w:rPr>
                <w:rFonts w:cs="Arial"/>
                <w:sz w:val="18"/>
                <w:szCs w:val="18"/>
                <w:highlight w:val="yellow"/>
              </w:rPr>
              <w:t>,</w:t>
            </w:r>
            <w:r w:rsidR="00524693" w:rsidRPr="00524693">
              <w:rPr>
                <w:rFonts w:cs="Arial"/>
                <w:sz w:val="18"/>
                <w:szCs w:val="18"/>
                <w:highlight w:val="yellow"/>
              </w:rPr>
              <w:t xml:space="preserve"> H361d, H361fd, H362, H370, H300, H310, H330, H301, H311, H331 oder H304</w:t>
            </w:r>
            <w:r w:rsidRPr="00524693">
              <w:rPr>
                <w:rFonts w:cs="Arial"/>
                <w:sz w:val="18"/>
                <w:szCs w:val="18"/>
                <w:highlight w:val="yellow"/>
              </w:rPr>
              <w:t xml:space="preserve"> gekennzeichnet sind</w:t>
            </w:r>
          </w:p>
          <w:p w:rsidR="00524693" w:rsidRPr="00524693" w:rsidRDefault="00524693" w:rsidP="009B0D22">
            <w:pPr>
              <w:pStyle w:val="ABDAAufzhlungA"/>
              <w:tabs>
                <w:tab w:val="left" w:pos="260"/>
              </w:tabs>
              <w:ind w:left="260" w:hanging="260"/>
              <w:rPr>
                <w:sz w:val="18"/>
                <w:szCs w:val="18"/>
              </w:rPr>
            </w:pPr>
            <w:r w:rsidRPr="00524693">
              <w:rPr>
                <w:sz w:val="18"/>
                <w:szCs w:val="18"/>
                <w:highlight w:val="yellow"/>
              </w:rPr>
              <w:t>Beschäftigungsbeschränkung für Jugendliche gemäß JArbSchG</w:t>
            </w:r>
          </w:p>
        </w:tc>
      </w:tr>
    </w:tbl>
    <w:p w:rsidR="00593547" w:rsidRDefault="00593547" w:rsidP="00593547">
      <w:r>
        <w:br w:type="page"/>
      </w:r>
    </w:p>
    <w:tbl>
      <w:tblPr>
        <w:tblW w:w="9782" w:type="dxa"/>
        <w:tblInd w:w="-214" w:type="dxa"/>
        <w:tblLayout w:type="fixed"/>
        <w:tblCellMar>
          <w:left w:w="70" w:type="dxa"/>
          <w:right w:w="70" w:type="dxa"/>
        </w:tblCellMar>
        <w:tblLook w:val="0000" w:firstRow="0" w:lastRow="0" w:firstColumn="0" w:lastColumn="0" w:noHBand="0" w:noVBand="0"/>
      </w:tblPr>
      <w:tblGrid>
        <w:gridCol w:w="1135"/>
        <w:gridCol w:w="992"/>
        <w:gridCol w:w="992"/>
        <w:gridCol w:w="6663"/>
      </w:tblGrid>
      <w:tr w:rsidR="00593547" w:rsidRPr="00E86506" w:rsidTr="00626A0D">
        <w:trPr>
          <w:cantSplit/>
        </w:trPr>
        <w:tc>
          <w:tcPr>
            <w:tcW w:w="9782" w:type="dxa"/>
            <w:gridSpan w:val="4"/>
            <w:tcBorders>
              <w:top w:val="single" w:sz="18" w:space="0" w:color="FF0000"/>
              <w:left w:val="single" w:sz="18" w:space="0" w:color="FF0000"/>
              <w:bottom w:val="single" w:sz="36" w:space="0" w:color="1F497D" w:themeColor="text2"/>
              <w:right w:val="single" w:sz="18" w:space="0" w:color="FF0000"/>
            </w:tcBorders>
            <w:shd w:val="clear" w:color="auto" w:fill="FFFFFF"/>
          </w:tcPr>
          <w:p w:rsidR="00593547" w:rsidRPr="00D55AE5" w:rsidRDefault="00593547" w:rsidP="00E77FA8">
            <w:pPr>
              <w:pStyle w:val="Textkrper35"/>
              <w:tabs>
                <w:tab w:val="left" w:pos="5978"/>
              </w:tabs>
              <w:overflowPunct/>
              <w:autoSpaceDE/>
              <w:autoSpaceDN/>
              <w:adjustRightInd/>
              <w:jc w:val="center"/>
              <w:rPr>
                <w:rFonts w:cs="Arial"/>
                <w:b/>
                <w:bCs/>
                <w:sz w:val="18"/>
                <w:szCs w:val="18"/>
              </w:rPr>
            </w:pPr>
            <w:r w:rsidRPr="00D55AE5">
              <w:rPr>
                <w:rFonts w:cs="Arial"/>
                <w:b/>
                <w:bCs/>
                <w:sz w:val="18"/>
                <w:szCs w:val="18"/>
              </w:rPr>
              <w:lastRenderedPageBreak/>
              <w:t>Verhalten im Gefahrenfall</w:t>
            </w:r>
          </w:p>
        </w:tc>
      </w:tr>
      <w:tr w:rsidR="00593547" w:rsidRPr="00E86506" w:rsidTr="00626A0D">
        <w:trPr>
          <w:cantSplit/>
        </w:trPr>
        <w:tc>
          <w:tcPr>
            <w:tcW w:w="9782" w:type="dxa"/>
            <w:gridSpan w:val="4"/>
            <w:tcBorders>
              <w:top w:val="single" w:sz="36" w:space="0" w:color="1F497D" w:themeColor="text2"/>
              <w:left w:val="single" w:sz="18" w:space="0" w:color="FF0000"/>
              <w:right w:val="single" w:sz="18" w:space="0" w:color="FF0000"/>
            </w:tcBorders>
          </w:tcPr>
          <w:p w:rsidR="00593547" w:rsidRPr="008D412F" w:rsidRDefault="00593547" w:rsidP="00593547">
            <w:pPr>
              <w:pStyle w:val="ABDAAufzhlungA"/>
              <w:numPr>
                <w:ilvl w:val="0"/>
                <w:numId w:val="43"/>
              </w:numPr>
              <w:spacing w:after="0"/>
              <w:ind w:left="215" w:hanging="215"/>
              <w:jc w:val="both"/>
              <w:rPr>
                <w:rFonts w:cs="Arial"/>
                <w:sz w:val="18"/>
                <w:szCs w:val="18"/>
              </w:rPr>
            </w:pPr>
            <w:r w:rsidRPr="008D412F">
              <w:rPr>
                <w:rFonts w:cs="Arial"/>
                <w:sz w:val="18"/>
                <w:szCs w:val="18"/>
              </w:rPr>
              <w:t>Bei unbeabsichtigter Freisetzung Substanzkontakt vermeiden</w:t>
            </w:r>
          </w:p>
          <w:p w:rsidR="00593547" w:rsidRPr="008D412F" w:rsidRDefault="00593547" w:rsidP="00593547">
            <w:pPr>
              <w:pStyle w:val="ABDAAufzhlungA"/>
              <w:numPr>
                <w:ilvl w:val="0"/>
                <w:numId w:val="43"/>
              </w:numPr>
              <w:spacing w:before="0" w:after="0"/>
              <w:ind w:left="214" w:hanging="214"/>
              <w:jc w:val="both"/>
              <w:rPr>
                <w:rFonts w:cs="Arial"/>
                <w:sz w:val="18"/>
                <w:szCs w:val="18"/>
              </w:rPr>
            </w:pPr>
            <w:r w:rsidRPr="008D412F">
              <w:rPr>
                <w:rFonts w:cs="Arial"/>
                <w:sz w:val="18"/>
                <w:szCs w:val="18"/>
              </w:rPr>
              <w:t>Kontaminierte Kleidung entfernen</w:t>
            </w:r>
          </w:p>
          <w:p w:rsidR="00593547" w:rsidRPr="008D412F" w:rsidRDefault="00593547" w:rsidP="00593547">
            <w:pPr>
              <w:pStyle w:val="Listenabsatz"/>
              <w:numPr>
                <w:ilvl w:val="0"/>
                <w:numId w:val="43"/>
              </w:numPr>
              <w:ind w:left="214" w:hanging="214"/>
              <w:jc w:val="both"/>
              <w:rPr>
                <w:rFonts w:ascii="Arial" w:hAnsi="Arial" w:cs="Arial"/>
                <w:sz w:val="18"/>
                <w:szCs w:val="18"/>
              </w:rPr>
            </w:pPr>
            <w:r w:rsidRPr="008D412F">
              <w:rPr>
                <w:rFonts w:ascii="Arial" w:hAnsi="Arial" w:cs="Arial"/>
                <w:sz w:val="18"/>
                <w:szCs w:val="18"/>
              </w:rPr>
              <w:t>Zum Aufnehmen verschütteter Substanzen Schutzhandschuhe tragen; Flüssigkeiten mit reichlich Wasser verdünnen und mit Papier oder Stofflappen aufnehmen; verschüttete Trockensubstanz trocken aufnehmen</w:t>
            </w:r>
          </w:p>
          <w:p w:rsidR="00593547" w:rsidRPr="00E86506" w:rsidRDefault="00593547" w:rsidP="00593547">
            <w:pPr>
              <w:pStyle w:val="Listenabsatz"/>
              <w:numPr>
                <w:ilvl w:val="0"/>
                <w:numId w:val="43"/>
              </w:numPr>
              <w:spacing w:after="120"/>
              <w:ind w:left="214" w:hanging="214"/>
              <w:jc w:val="both"/>
              <w:rPr>
                <w:rFonts w:ascii="Arial" w:hAnsi="Arial" w:cs="Arial"/>
                <w:sz w:val="20"/>
                <w:szCs w:val="20"/>
              </w:rPr>
            </w:pPr>
            <w:r w:rsidRPr="008D412F">
              <w:rPr>
                <w:rFonts w:ascii="Arial" w:hAnsi="Arial" w:cs="Arial"/>
                <w:sz w:val="18"/>
                <w:szCs w:val="18"/>
              </w:rPr>
              <w:t>Diensthabenden Apotheker informieren</w:t>
            </w:r>
          </w:p>
        </w:tc>
      </w:tr>
      <w:tr w:rsidR="00593547" w:rsidRPr="00E86506" w:rsidTr="00626A0D">
        <w:trPr>
          <w:cantSplit/>
          <w:trHeight w:val="847"/>
        </w:trPr>
        <w:tc>
          <w:tcPr>
            <w:tcW w:w="1135" w:type="dxa"/>
            <w:tcBorders>
              <w:left w:val="single" w:sz="18" w:space="0" w:color="FF0000"/>
              <w:bottom w:val="single" w:sz="18" w:space="0" w:color="1F497D" w:themeColor="text2"/>
            </w:tcBorders>
          </w:tcPr>
          <w:p w:rsidR="00593547" w:rsidRPr="00E86506" w:rsidRDefault="00593547" w:rsidP="00E77FA8">
            <w:pPr>
              <w:pStyle w:val="Textkrper35"/>
              <w:tabs>
                <w:tab w:val="left" w:pos="5978"/>
              </w:tabs>
              <w:overflowPunct/>
              <w:autoSpaceDE/>
              <w:autoSpaceDN/>
              <w:adjustRightInd/>
              <w:rPr>
                <w:rFonts w:cs="Arial"/>
                <w:sz w:val="20"/>
              </w:rPr>
            </w:pPr>
            <w:r>
              <w:rPr>
                <w:rFonts w:cs="Arial"/>
                <w:noProof/>
                <w:color w:val="6666CC"/>
                <w:sz w:val="20"/>
              </w:rPr>
              <w:drawing>
                <wp:inline distT="0" distB="0" distL="0" distR="0">
                  <wp:extent cx="405765" cy="405765"/>
                  <wp:effectExtent l="19050" t="0" r="0" b="0"/>
                  <wp:docPr id="3" name="Bild 29" descr="E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descr="E07"/>
                          <pic:cNvPicPr>
                            <a:picLocks noChangeAspect="1" noChangeArrowheads="1"/>
                          </pic:cNvPicPr>
                        </pic:nvPicPr>
                        <pic:blipFill>
                          <a:blip r:embed="rId21"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tc>
        <w:tc>
          <w:tcPr>
            <w:tcW w:w="992" w:type="dxa"/>
            <w:tcBorders>
              <w:bottom w:val="single" w:sz="18" w:space="0" w:color="1F497D" w:themeColor="text2"/>
            </w:tcBorders>
          </w:tcPr>
          <w:p w:rsidR="00593547" w:rsidRPr="00D55AE5" w:rsidRDefault="00593547" w:rsidP="00E77FA8">
            <w:pPr>
              <w:pStyle w:val="Textkrper35"/>
              <w:tabs>
                <w:tab w:val="left" w:pos="5978"/>
              </w:tabs>
              <w:overflowPunct/>
              <w:autoSpaceDE/>
              <w:autoSpaceDN/>
              <w:adjustRightInd/>
              <w:rPr>
                <w:rFonts w:cs="Arial"/>
                <w:sz w:val="18"/>
                <w:szCs w:val="18"/>
              </w:rPr>
            </w:pPr>
            <w:r w:rsidRPr="00D55AE5">
              <w:rPr>
                <w:rFonts w:cs="Arial"/>
                <w:sz w:val="18"/>
                <w:szCs w:val="18"/>
              </w:rPr>
              <w:t>Wichtige Telefon-</w:t>
            </w:r>
          </w:p>
          <w:p w:rsidR="00593547" w:rsidRPr="00D55AE5" w:rsidRDefault="00593547" w:rsidP="00E77FA8">
            <w:pPr>
              <w:pStyle w:val="Textkrper35"/>
              <w:tabs>
                <w:tab w:val="left" w:pos="5978"/>
              </w:tabs>
              <w:overflowPunct/>
              <w:autoSpaceDE/>
              <w:autoSpaceDN/>
              <w:adjustRightInd/>
              <w:rPr>
                <w:rFonts w:cs="Arial"/>
                <w:b/>
                <w:sz w:val="18"/>
                <w:szCs w:val="18"/>
              </w:rPr>
            </w:pPr>
            <w:r w:rsidRPr="00D55AE5">
              <w:rPr>
                <w:rFonts w:cs="Arial"/>
                <w:sz w:val="18"/>
                <w:szCs w:val="18"/>
              </w:rPr>
              <w:t>nummern</w:t>
            </w:r>
          </w:p>
        </w:tc>
        <w:tc>
          <w:tcPr>
            <w:tcW w:w="7655" w:type="dxa"/>
            <w:gridSpan w:val="2"/>
            <w:tcBorders>
              <w:bottom w:val="single" w:sz="18" w:space="0" w:color="1F497D" w:themeColor="text2"/>
              <w:right w:val="single" w:sz="18" w:space="0" w:color="FF0000"/>
            </w:tcBorders>
          </w:tcPr>
          <w:p w:rsidR="00593547" w:rsidRPr="00D55AE5" w:rsidRDefault="00593547" w:rsidP="00E77FA8">
            <w:pPr>
              <w:pStyle w:val="Textkrper35"/>
              <w:tabs>
                <w:tab w:val="left" w:pos="5978"/>
              </w:tabs>
              <w:overflowPunct/>
              <w:autoSpaceDE/>
              <w:autoSpaceDN/>
              <w:adjustRightInd/>
              <w:rPr>
                <w:rFonts w:cs="Arial"/>
                <w:b/>
                <w:sz w:val="18"/>
                <w:szCs w:val="18"/>
              </w:rPr>
            </w:pPr>
            <w:r w:rsidRPr="00D55AE5">
              <w:rPr>
                <w:rFonts w:cs="Arial"/>
                <w:b/>
                <w:sz w:val="18"/>
                <w:szCs w:val="18"/>
              </w:rPr>
              <w:t>D*-Arzt-Ambulanz:</w:t>
            </w:r>
          </w:p>
          <w:p w:rsidR="00593547" w:rsidRPr="00D55AE5" w:rsidRDefault="00593547" w:rsidP="00E77FA8">
            <w:pPr>
              <w:pStyle w:val="Textkrper35"/>
              <w:tabs>
                <w:tab w:val="left" w:pos="5978"/>
              </w:tabs>
              <w:overflowPunct/>
              <w:autoSpaceDE/>
              <w:autoSpaceDN/>
              <w:adjustRightInd/>
              <w:rPr>
                <w:rFonts w:cs="Arial"/>
                <w:b/>
                <w:sz w:val="18"/>
                <w:szCs w:val="18"/>
              </w:rPr>
            </w:pPr>
            <w:r w:rsidRPr="00D55AE5">
              <w:rPr>
                <w:rFonts w:cs="Arial"/>
                <w:b/>
                <w:sz w:val="18"/>
                <w:szCs w:val="18"/>
              </w:rPr>
              <w:t>Betriebsarzt:</w:t>
            </w:r>
          </w:p>
          <w:p w:rsidR="00593547" w:rsidRPr="00D55AE5" w:rsidRDefault="00593547" w:rsidP="00E77FA8">
            <w:pPr>
              <w:pStyle w:val="Textkrper35"/>
              <w:tabs>
                <w:tab w:val="left" w:pos="5978"/>
              </w:tabs>
              <w:overflowPunct/>
              <w:autoSpaceDE/>
              <w:autoSpaceDN/>
              <w:adjustRightInd/>
              <w:rPr>
                <w:rFonts w:cs="Arial"/>
                <w:b/>
                <w:sz w:val="18"/>
                <w:szCs w:val="18"/>
              </w:rPr>
            </w:pPr>
            <w:r w:rsidRPr="00D55AE5">
              <w:rPr>
                <w:rFonts w:cs="Arial"/>
                <w:b/>
                <w:sz w:val="18"/>
                <w:szCs w:val="18"/>
              </w:rPr>
              <w:t>Brandfall:</w:t>
            </w:r>
          </w:p>
          <w:p w:rsidR="00593547" w:rsidRPr="00D55AE5" w:rsidRDefault="00593547" w:rsidP="00E77FA8">
            <w:pPr>
              <w:pStyle w:val="Textkrper35"/>
              <w:tabs>
                <w:tab w:val="left" w:pos="5978"/>
              </w:tabs>
              <w:overflowPunct/>
              <w:autoSpaceDE/>
              <w:autoSpaceDN/>
              <w:adjustRightInd/>
              <w:spacing w:after="60"/>
              <w:rPr>
                <w:rFonts w:cs="Arial"/>
                <w:b/>
                <w:sz w:val="18"/>
                <w:szCs w:val="18"/>
              </w:rPr>
            </w:pPr>
            <w:r w:rsidRPr="00D55AE5">
              <w:rPr>
                <w:rFonts w:cs="Arial"/>
                <w:b/>
                <w:sz w:val="18"/>
                <w:szCs w:val="18"/>
              </w:rPr>
              <w:t>Notfall:</w:t>
            </w:r>
          </w:p>
        </w:tc>
      </w:tr>
      <w:tr w:rsidR="00593547" w:rsidRPr="00E86506" w:rsidTr="00626A0D">
        <w:trPr>
          <w:cantSplit/>
        </w:trPr>
        <w:tc>
          <w:tcPr>
            <w:tcW w:w="9782" w:type="dxa"/>
            <w:gridSpan w:val="4"/>
            <w:tcBorders>
              <w:top w:val="single" w:sz="36" w:space="0" w:color="1F497D" w:themeColor="text2"/>
              <w:left w:val="single" w:sz="18" w:space="0" w:color="FF0000"/>
              <w:bottom w:val="single" w:sz="36" w:space="0" w:color="1F497D" w:themeColor="text2"/>
              <w:right w:val="single" w:sz="18" w:space="0" w:color="FF0000"/>
            </w:tcBorders>
            <w:shd w:val="clear" w:color="auto" w:fill="FFFFFF"/>
          </w:tcPr>
          <w:p w:rsidR="00593547" w:rsidRPr="00D55AE5" w:rsidRDefault="00593547" w:rsidP="00E77FA8">
            <w:pPr>
              <w:pStyle w:val="Textkrper35"/>
              <w:tabs>
                <w:tab w:val="left" w:pos="5978"/>
              </w:tabs>
              <w:overflowPunct/>
              <w:autoSpaceDE/>
              <w:autoSpaceDN/>
              <w:adjustRightInd/>
              <w:jc w:val="center"/>
              <w:rPr>
                <w:rFonts w:cs="Arial"/>
                <w:b/>
                <w:bCs/>
                <w:sz w:val="18"/>
                <w:szCs w:val="18"/>
              </w:rPr>
            </w:pPr>
            <w:r w:rsidRPr="00E86506">
              <w:rPr>
                <w:rFonts w:cs="Arial"/>
                <w:sz w:val="20"/>
              </w:rPr>
              <w:br w:type="page"/>
            </w:r>
            <w:r w:rsidRPr="00D55AE5">
              <w:rPr>
                <w:rFonts w:cs="Arial"/>
                <w:b/>
                <w:bCs/>
                <w:sz w:val="18"/>
                <w:szCs w:val="18"/>
              </w:rPr>
              <w:t>Erste Hilfe</w:t>
            </w:r>
          </w:p>
        </w:tc>
      </w:tr>
      <w:tr w:rsidR="00593547" w:rsidRPr="00E86506" w:rsidTr="00626A0D">
        <w:trPr>
          <w:cantSplit/>
        </w:trPr>
        <w:tc>
          <w:tcPr>
            <w:tcW w:w="9782" w:type="dxa"/>
            <w:gridSpan w:val="4"/>
            <w:tcBorders>
              <w:top w:val="single" w:sz="36" w:space="0" w:color="1F497D" w:themeColor="text2"/>
              <w:left w:val="single" w:sz="18" w:space="0" w:color="FF0000"/>
              <w:right w:val="single" w:sz="18" w:space="0" w:color="FF0000"/>
            </w:tcBorders>
            <w:shd w:val="clear" w:color="auto" w:fill="FFFFFF"/>
          </w:tcPr>
          <w:p w:rsidR="00593547" w:rsidRPr="00E86506" w:rsidRDefault="00593547" w:rsidP="00E77FA8">
            <w:pPr>
              <w:pStyle w:val="Textkrper35"/>
              <w:tabs>
                <w:tab w:val="left" w:pos="5978"/>
              </w:tabs>
              <w:overflowPunct/>
              <w:autoSpaceDE/>
              <w:autoSpaceDN/>
              <w:adjustRightInd/>
              <w:jc w:val="center"/>
              <w:rPr>
                <w:rFonts w:cs="Arial"/>
                <w:sz w:val="20"/>
              </w:rPr>
            </w:pPr>
            <w:r w:rsidRPr="008A3C5C">
              <w:rPr>
                <w:rFonts w:cs="Arial"/>
                <w:b/>
                <w:sz w:val="18"/>
                <w:szCs w:val="18"/>
              </w:rPr>
              <w:t>Im Notfall sofort ärztliche Hilfe anfordern!</w:t>
            </w:r>
          </w:p>
        </w:tc>
      </w:tr>
      <w:tr w:rsidR="00593547" w:rsidRPr="00E86506" w:rsidTr="00626A0D">
        <w:trPr>
          <w:cantSplit/>
        </w:trPr>
        <w:tc>
          <w:tcPr>
            <w:tcW w:w="1135" w:type="dxa"/>
            <w:vMerge w:val="restart"/>
            <w:tcBorders>
              <w:left w:val="single" w:sz="18" w:space="0" w:color="FF0000"/>
              <w:bottom w:val="single" w:sz="18" w:space="0" w:color="1F497D" w:themeColor="text2"/>
            </w:tcBorders>
          </w:tcPr>
          <w:p w:rsidR="00593547" w:rsidRPr="00E86506" w:rsidRDefault="00593547" w:rsidP="00E77FA8">
            <w:pPr>
              <w:pStyle w:val="Textkrper35"/>
              <w:tabs>
                <w:tab w:val="left" w:pos="5978"/>
              </w:tabs>
              <w:overflowPunct/>
              <w:autoSpaceDE/>
              <w:autoSpaceDN/>
              <w:adjustRightInd/>
              <w:rPr>
                <w:rFonts w:cs="Arial"/>
                <w:sz w:val="20"/>
              </w:rPr>
            </w:pPr>
            <w:r>
              <w:rPr>
                <w:rFonts w:cs="Arial"/>
                <w:noProof/>
                <w:color w:val="6666CC"/>
                <w:sz w:val="20"/>
              </w:rPr>
              <w:drawing>
                <wp:inline distT="0" distB="0" distL="0" distR="0">
                  <wp:extent cx="405765" cy="405765"/>
                  <wp:effectExtent l="19050" t="0" r="0" b="0"/>
                  <wp:docPr id="1" name="Bild 30" descr="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descr="E03"/>
                          <pic:cNvPicPr>
                            <a:picLocks noChangeAspect="1" noChangeArrowheads="1"/>
                          </pic:cNvPicPr>
                        </pic:nvPicPr>
                        <pic:blipFill>
                          <a:blip r:embed="rId22"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tc>
        <w:tc>
          <w:tcPr>
            <w:tcW w:w="1984" w:type="dxa"/>
            <w:gridSpan w:val="2"/>
          </w:tcPr>
          <w:p w:rsidR="00593547" w:rsidRPr="00D55AE5" w:rsidRDefault="00593547" w:rsidP="00E77FA8">
            <w:pPr>
              <w:pStyle w:val="Textkrper35"/>
              <w:spacing w:before="60"/>
              <w:rPr>
                <w:rFonts w:cs="Arial"/>
                <w:b/>
                <w:sz w:val="18"/>
                <w:szCs w:val="18"/>
              </w:rPr>
            </w:pPr>
            <w:r w:rsidRPr="00D55AE5">
              <w:rPr>
                <w:rFonts w:cs="Arial"/>
                <w:b/>
                <w:sz w:val="18"/>
                <w:szCs w:val="18"/>
              </w:rPr>
              <w:t>Nach Hautkontakt:</w:t>
            </w:r>
          </w:p>
        </w:tc>
        <w:tc>
          <w:tcPr>
            <w:tcW w:w="6663" w:type="dxa"/>
            <w:tcBorders>
              <w:right w:val="single" w:sz="18" w:space="0" w:color="FF0000"/>
            </w:tcBorders>
          </w:tcPr>
          <w:p w:rsidR="00593547" w:rsidRPr="00D55AE5" w:rsidRDefault="00593547" w:rsidP="00E77FA8">
            <w:pPr>
              <w:pStyle w:val="Textkrper35"/>
              <w:spacing w:before="60"/>
              <w:jc w:val="both"/>
              <w:rPr>
                <w:rFonts w:cs="Arial"/>
                <w:b/>
                <w:sz w:val="18"/>
                <w:szCs w:val="18"/>
              </w:rPr>
            </w:pPr>
            <w:r>
              <w:rPr>
                <w:rFonts w:cs="Arial"/>
                <w:sz w:val="18"/>
                <w:szCs w:val="18"/>
              </w:rPr>
              <w:t xml:space="preserve">Kontaminierte oder brennende Kleidung entfernen. </w:t>
            </w:r>
            <w:r w:rsidRPr="00D55AE5">
              <w:rPr>
                <w:rFonts w:cs="Arial"/>
                <w:sz w:val="18"/>
                <w:szCs w:val="18"/>
              </w:rPr>
              <w:t>Mit reichlich Wasser spülen</w:t>
            </w:r>
            <w:r>
              <w:rPr>
                <w:rFonts w:cs="Arial"/>
                <w:sz w:val="18"/>
                <w:szCs w:val="18"/>
              </w:rPr>
              <w:t xml:space="preserve"> bzw. kühlen</w:t>
            </w:r>
            <w:r w:rsidRPr="00D55AE5">
              <w:rPr>
                <w:rFonts w:cs="Arial"/>
                <w:sz w:val="18"/>
                <w:szCs w:val="18"/>
              </w:rPr>
              <w:t xml:space="preserve"> und ggf. Haut anschließend mit Seife waschen. Ggf. Arzt </w:t>
            </w:r>
            <w:r>
              <w:rPr>
                <w:rFonts w:cs="Arial"/>
                <w:sz w:val="18"/>
                <w:szCs w:val="18"/>
              </w:rPr>
              <w:t xml:space="preserve">rufen oder </w:t>
            </w:r>
            <w:r w:rsidRPr="00D55AE5">
              <w:rPr>
                <w:rFonts w:cs="Arial"/>
                <w:sz w:val="18"/>
                <w:szCs w:val="18"/>
              </w:rPr>
              <w:t>aufsuchen.</w:t>
            </w:r>
          </w:p>
        </w:tc>
      </w:tr>
      <w:tr w:rsidR="00593547" w:rsidRPr="00E86506" w:rsidTr="00626A0D">
        <w:trPr>
          <w:cantSplit/>
          <w:trHeight w:val="240"/>
        </w:trPr>
        <w:tc>
          <w:tcPr>
            <w:tcW w:w="1135" w:type="dxa"/>
            <w:vMerge/>
            <w:tcBorders>
              <w:left w:val="single" w:sz="18" w:space="0" w:color="FF0000"/>
              <w:bottom w:val="single" w:sz="18" w:space="0" w:color="1F497D" w:themeColor="text2"/>
            </w:tcBorders>
          </w:tcPr>
          <w:p w:rsidR="00593547" w:rsidRPr="00E86506" w:rsidRDefault="00593547" w:rsidP="00E77FA8">
            <w:pPr>
              <w:pStyle w:val="Textkrper35"/>
              <w:tabs>
                <w:tab w:val="left" w:pos="5978"/>
              </w:tabs>
              <w:overflowPunct/>
              <w:autoSpaceDE/>
              <w:autoSpaceDN/>
              <w:adjustRightInd/>
              <w:rPr>
                <w:rFonts w:cs="Arial"/>
                <w:sz w:val="20"/>
              </w:rPr>
            </w:pPr>
          </w:p>
        </w:tc>
        <w:tc>
          <w:tcPr>
            <w:tcW w:w="1984" w:type="dxa"/>
            <w:gridSpan w:val="2"/>
          </w:tcPr>
          <w:p w:rsidR="00593547" w:rsidRPr="00D55AE5" w:rsidRDefault="00593547" w:rsidP="00E77FA8">
            <w:pPr>
              <w:pStyle w:val="Textkrper35"/>
              <w:rPr>
                <w:rFonts w:cs="Arial"/>
                <w:b/>
                <w:sz w:val="18"/>
                <w:szCs w:val="18"/>
              </w:rPr>
            </w:pPr>
            <w:r w:rsidRPr="00D55AE5">
              <w:rPr>
                <w:rFonts w:cs="Arial"/>
                <w:b/>
                <w:sz w:val="18"/>
                <w:szCs w:val="18"/>
              </w:rPr>
              <w:t>Nach Einatmen:</w:t>
            </w:r>
          </w:p>
        </w:tc>
        <w:tc>
          <w:tcPr>
            <w:tcW w:w="6663" w:type="dxa"/>
            <w:tcBorders>
              <w:right w:val="single" w:sz="18" w:space="0" w:color="FF0000"/>
            </w:tcBorders>
          </w:tcPr>
          <w:p w:rsidR="00593547" w:rsidRPr="00D55AE5" w:rsidRDefault="00593547" w:rsidP="00E77FA8">
            <w:pPr>
              <w:pStyle w:val="Textkrper35"/>
              <w:tabs>
                <w:tab w:val="left" w:pos="5978"/>
              </w:tabs>
              <w:overflowPunct/>
              <w:autoSpaceDE/>
              <w:autoSpaceDN/>
              <w:adjustRightInd/>
              <w:jc w:val="both"/>
              <w:rPr>
                <w:rFonts w:cs="Arial"/>
                <w:sz w:val="18"/>
                <w:szCs w:val="18"/>
              </w:rPr>
            </w:pPr>
            <w:r w:rsidRPr="00D55AE5">
              <w:rPr>
                <w:rFonts w:cs="Arial"/>
                <w:sz w:val="18"/>
                <w:szCs w:val="18"/>
              </w:rPr>
              <w:t>Betroffenen aus dem Gefahrenbereich bringen. Frischluft zuführen (ans offene Fenster gehen und mehrmals tief durchatmen)</w:t>
            </w:r>
            <w:r>
              <w:rPr>
                <w:rFonts w:cs="Arial"/>
                <w:sz w:val="18"/>
                <w:szCs w:val="18"/>
              </w:rPr>
              <w:t>.</w:t>
            </w:r>
          </w:p>
        </w:tc>
      </w:tr>
      <w:tr w:rsidR="00593547" w:rsidRPr="00E86506" w:rsidTr="00626A0D">
        <w:trPr>
          <w:cantSplit/>
          <w:trHeight w:val="240"/>
        </w:trPr>
        <w:tc>
          <w:tcPr>
            <w:tcW w:w="1135" w:type="dxa"/>
            <w:vMerge/>
            <w:tcBorders>
              <w:left w:val="single" w:sz="18" w:space="0" w:color="FF0000"/>
              <w:bottom w:val="single" w:sz="18" w:space="0" w:color="1F497D" w:themeColor="text2"/>
            </w:tcBorders>
          </w:tcPr>
          <w:p w:rsidR="00593547" w:rsidRPr="00E86506" w:rsidRDefault="00593547" w:rsidP="00E77FA8">
            <w:pPr>
              <w:pStyle w:val="Textkrper35"/>
              <w:tabs>
                <w:tab w:val="left" w:pos="5978"/>
              </w:tabs>
              <w:overflowPunct/>
              <w:autoSpaceDE/>
              <w:autoSpaceDN/>
              <w:adjustRightInd/>
              <w:rPr>
                <w:rFonts w:cs="Arial"/>
                <w:sz w:val="20"/>
              </w:rPr>
            </w:pPr>
          </w:p>
        </w:tc>
        <w:tc>
          <w:tcPr>
            <w:tcW w:w="1984" w:type="dxa"/>
            <w:gridSpan w:val="2"/>
          </w:tcPr>
          <w:p w:rsidR="00593547" w:rsidRPr="00D55AE5" w:rsidRDefault="00593547" w:rsidP="00E77FA8">
            <w:pPr>
              <w:pStyle w:val="Textkrper35"/>
              <w:rPr>
                <w:rFonts w:cs="Arial"/>
                <w:b/>
                <w:sz w:val="18"/>
                <w:szCs w:val="18"/>
              </w:rPr>
            </w:pPr>
            <w:r w:rsidRPr="00D55AE5">
              <w:rPr>
                <w:rFonts w:cs="Arial"/>
                <w:b/>
                <w:sz w:val="18"/>
                <w:szCs w:val="18"/>
              </w:rPr>
              <w:t>Nach Augenkontakt:</w:t>
            </w:r>
          </w:p>
        </w:tc>
        <w:tc>
          <w:tcPr>
            <w:tcW w:w="6663" w:type="dxa"/>
            <w:tcBorders>
              <w:right w:val="single" w:sz="18" w:space="0" w:color="FF0000"/>
            </w:tcBorders>
          </w:tcPr>
          <w:p w:rsidR="00593547" w:rsidRPr="00D55AE5" w:rsidRDefault="00593547" w:rsidP="00E77FA8">
            <w:pPr>
              <w:pStyle w:val="Textkrper35"/>
              <w:tabs>
                <w:tab w:val="left" w:pos="5978"/>
              </w:tabs>
              <w:overflowPunct/>
              <w:autoSpaceDE/>
              <w:autoSpaceDN/>
              <w:adjustRightInd/>
              <w:jc w:val="both"/>
              <w:rPr>
                <w:rFonts w:cs="Arial"/>
                <w:sz w:val="18"/>
                <w:szCs w:val="18"/>
              </w:rPr>
            </w:pPr>
            <w:r w:rsidRPr="00D55AE5">
              <w:rPr>
                <w:rFonts w:cs="Arial"/>
                <w:sz w:val="18"/>
                <w:szCs w:val="18"/>
              </w:rPr>
              <w:t xml:space="preserve">Unter Schutz des unverletzten Auges zehn Minuten mit geöffnetem Lidspalt unter fließendem Wasser spülen. </w:t>
            </w:r>
            <w:r>
              <w:rPr>
                <w:rFonts w:cs="Arial"/>
                <w:sz w:val="18"/>
                <w:szCs w:val="18"/>
              </w:rPr>
              <w:t xml:space="preserve">Ggf. </w:t>
            </w:r>
            <w:r w:rsidRPr="00D55AE5">
              <w:rPr>
                <w:rFonts w:cs="Arial"/>
                <w:sz w:val="18"/>
                <w:szCs w:val="18"/>
              </w:rPr>
              <w:t>Arzt aufsuchen.</w:t>
            </w:r>
          </w:p>
        </w:tc>
      </w:tr>
      <w:tr w:rsidR="00593547" w:rsidRPr="00E86506" w:rsidTr="00626A0D">
        <w:trPr>
          <w:cantSplit/>
        </w:trPr>
        <w:tc>
          <w:tcPr>
            <w:tcW w:w="1135" w:type="dxa"/>
            <w:vMerge/>
            <w:tcBorders>
              <w:left w:val="single" w:sz="18" w:space="0" w:color="FF0000"/>
              <w:bottom w:val="single" w:sz="36" w:space="0" w:color="1F497D" w:themeColor="text2"/>
            </w:tcBorders>
          </w:tcPr>
          <w:p w:rsidR="00593547" w:rsidRPr="00E86506" w:rsidRDefault="00593547" w:rsidP="00E77FA8">
            <w:pPr>
              <w:pStyle w:val="Textkrper35"/>
              <w:tabs>
                <w:tab w:val="left" w:pos="5978"/>
              </w:tabs>
              <w:overflowPunct/>
              <w:autoSpaceDE/>
              <w:autoSpaceDN/>
              <w:adjustRightInd/>
              <w:rPr>
                <w:rFonts w:cs="Arial"/>
                <w:sz w:val="20"/>
              </w:rPr>
            </w:pPr>
          </w:p>
        </w:tc>
        <w:tc>
          <w:tcPr>
            <w:tcW w:w="1984" w:type="dxa"/>
            <w:gridSpan w:val="2"/>
            <w:tcBorders>
              <w:bottom w:val="single" w:sz="36" w:space="0" w:color="1F497D" w:themeColor="text2"/>
            </w:tcBorders>
          </w:tcPr>
          <w:p w:rsidR="00593547" w:rsidRPr="00D55AE5" w:rsidRDefault="00593547" w:rsidP="00E77FA8">
            <w:pPr>
              <w:pStyle w:val="Textkrper35"/>
              <w:tabs>
                <w:tab w:val="num" w:pos="805"/>
              </w:tabs>
              <w:spacing w:after="60"/>
              <w:rPr>
                <w:rFonts w:cs="Arial"/>
                <w:b/>
                <w:sz w:val="18"/>
                <w:szCs w:val="18"/>
              </w:rPr>
            </w:pPr>
            <w:r w:rsidRPr="00D55AE5">
              <w:rPr>
                <w:rFonts w:cs="Arial"/>
                <w:b/>
                <w:sz w:val="18"/>
                <w:szCs w:val="18"/>
              </w:rPr>
              <w:t>Nach Verschlucken:</w:t>
            </w:r>
          </w:p>
        </w:tc>
        <w:tc>
          <w:tcPr>
            <w:tcW w:w="6663" w:type="dxa"/>
            <w:tcBorders>
              <w:bottom w:val="single" w:sz="36" w:space="0" w:color="1F497D" w:themeColor="text2"/>
              <w:right w:val="single" w:sz="18" w:space="0" w:color="FF0000"/>
            </w:tcBorders>
          </w:tcPr>
          <w:p w:rsidR="00593547" w:rsidRPr="00D55AE5" w:rsidRDefault="00593547" w:rsidP="00E77FA8">
            <w:pPr>
              <w:pStyle w:val="Textkrper35"/>
              <w:tabs>
                <w:tab w:val="left" w:pos="5978"/>
              </w:tabs>
              <w:overflowPunct/>
              <w:autoSpaceDE/>
              <w:autoSpaceDN/>
              <w:adjustRightInd/>
              <w:spacing w:after="60"/>
              <w:jc w:val="both"/>
              <w:rPr>
                <w:rFonts w:cs="Arial"/>
                <w:sz w:val="18"/>
                <w:szCs w:val="18"/>
              </w:rPr>
            </w:pPr>
            <w:r w:rsidRPr="00D55AE5">
              <w:rPr>
                <w:rFonts w:cs="Arial"/>
                <w:sz w:val="18"/>
                <w:szCs w:val="18"/>
              </w:rPr>
              <w:t>Ausreichend Wasser trinken</w:t>
            </w:r>
            <w:r>
              <w:rPr>
                <w:rFonts w:cs="Arial"/>
                <w:sz w:val="18"/>
                <w:szCs w:val="18"/>
              </w:rPr>
              <w:t xml:space="preserve"> (nicht bei Bewußtlosigkeit!)</w:t>
            </w:r>
            <w:r w:rsidRPr="00D55AE5">
              <w:rPr>
                <w:rFonts w:cs="Arial"/>
                <w:sz w:val="18"/>
                <w:szCs w:val="18"/>
              </w:rPr>
              <w:t xml:space="preserve">. Kein Erbrechen auslösen. Ggf. Arzt </w:t>
            </w:r>
            <w:r>
              <w:rPr>
                <w:rFonts w:cs="Arial"/>
                <w:sz w:val="18"/>
                <w:szCs w:val="18"/>
              </w:rPr>
              <w:t xml:space="preserve">rufen oder </w:t>
            </w:r>
            <w:r w:rsidRPr="00D55AE5">
              <w:rPr>
                <w:rFonts w:cs="Arial"/>
                <w:sz w:val="18"/>
                <w:szCs w:val="18"/>
              </w:rPr>
              <w:t>aufsuchen. Angaben zum Gefahrstoff und den durchgeführten Maßnahmen machen.</w:t>
            </w:r>
          </w:p>
        </w:tc>
      </w:tr>
      <w:tr w:rsidR="00593547" w:rsidRPr="00E86506" w:rsidTr="00626A0D">
        <w:trPr>
          <w:cantSplit/>
        </w:trPr>
        <w:tc>
          <w:tcPr>
            <w:tcW w:w="9782" w:type="dxa"/>
            <w:gridSpan w:val="4"/>
            <w:tcBorders>
              <w:top w:val="single" w:sz="36" w:space="0" w:color="1F497D" w:themeColor="text2"/>
              <w:left w:val="single" w:sz="18" w:space="0" w:color="FF0000"/>
              <w:bottom w:val="single" w:sz="36" w:space="0" w:color="1F497D" w:themeColor="text2"/>
              <w:right w:val="single" w:sz="18" w:space="0" w:color="FF0000"/>
            </w:tcBorders>
            <w:shd w:val="clear" w:color="auto" w:fill="FFFFFF"/>
          </w:tcPr>
          <w:p w:rsidR="00593547" w:rsidRPr="00D55AE5" w:rsidRDefault="00593547" w:rsidP="00E77FA8">
            <w:pPr>
              <w:pStyle w:val="Textkrper35"/>
              <w:tabs>
                <w:tab w:val="left" w:pos="5978"/>
              </w:tabs>
              <w:overflowPunct/>
              <w:autoSpaceDE/>
              <w:autoSpaceDN/>
              <w:adjustRightInd/>
              <w:jc w:val="center"/>
              <w:rPr>
                <w:rFonts w:cs="Arial"/>
                <w:b/>
                <w:bCs/>
                <w:sz w:val="18"/>
                <w:szCs w:val="18"/>
              </w:rPr>
            </w:pPr>
            <w:r w:rsidRPr="00D55AE5">
              <w:rPr>
                <w:rFonts w:cs="Arial"/>
                <w:b/>
                <w:bCs/>
                <w:sz w:val="18"/>
                <w:szCs w:val="18"/>
              </w:rPr>
              <w:t>Sachgerechte Entsorgung</w:t>
            </w:r>
          </w:p>
        </w:tc>
      </w:tr>
      <w:tr w:rsidR="00593547" w:rsidRPr="00E86506" w:rsidTr="00626A0D">
        <w:trPr>
          <w:cantSplit/>
        </w:trPr>
        <w:tc>
          <w:tcPr>
            <w:tcW w:w="9782" w:type="dxa"/>
            <w:gridSpan w:val="4"/>
            <w:tcBorders>
              <w:top w:val="single" w:sz="36" w:space="0" w:color="1F497D" w:themeColor="text2"/>
              <w:left w:val="single" w:sz="18" w:space="0" w:color="FF0000"/>
              <w:bottom w:val="single" w:sz="24" w:space="0" w:color="FF0000"/>
              <w:right w:val="single" w:sz="18" w:space="0" w:color="FF0000"/>
            </w:tcBorders>
          </w:tcPr>
          <w:p w:rsidR="00593547" w:rsidRPr="00D55AE5" w:rsidRDefault="00593547" w:rsidP="00E77FA8">
            <w:pPr>
              <w:pStyle w:val="Textkrper35"/>
              <w:spacing w:before="60" w:after="60"/>
              <w:jc w:val="both"/>
              <w:rPr>
                <w:rFonts w:cs="Arial"/>
                <w:sz w:val="18"/>
                <w:szCs w:val="18"/>
              </w:rPr>
            </w:pPr>
            <w:r w:rsidRPr="00D55AE5">
              <w:rPr>
                <w:rFonts w:cs="Arial"/>
                <w:sz w:val="18"/>
                <w:szCs w:val="18"/>
              </w:rPr>
              <w:t xml:space="preserve">Gefahrstoffe sind Sondermüll. </w:t>
            </w:r>
            <w:r>
              <w:rPr>
                <w:rFonts w:cs="Arial"/>
                <w:sz w:val="18"/>
                <w:szCs w:val="18"/>
              </w:rPr>
              <w:t xml:space="preserve">Nicht in die Kanalisation einleiten. </w:t>
            </w:r>
            <w:r w:rsidRPr="00D55AE5">
              <w:rPr>
                <w:rFonts w:cs="Arial"/>
                <w:sz w:val="18"/>
                <w:szCs w:val="18"/>
              </w:rPr>
              <w:t>Bis zur Entsorgung in einem gekennzeichneten und verschlossenen Behälter aufbewahren. Kontaminierte Wegwerfartikel dicht verschlossen in den Hausmüll entsorgen.</w:t>
            </w:r>
          </w:p>
        </w:tc>
      </w:tr>
    </w:tbl>
    <w:p w:rsidR="00593547" w:rsidRPr="00D55AE5" w:rsidRDefault="00593547" w:rsidP="00593547">
      <w:pPr>
        <w:pStyle w:val="Textkrper35"/>
        <w:rPr>
          <w:sz w:val="14"/>
          <w:szCs w:val="14"/>
        </w:rPr>
      </w:pPr>
      <w:r w:rsidRPr="00D55AE5">
        <w:rPr>
          <w:rFonts w:cs="Arial"/>
          <w:sz w:val="14"/>
          <w:szCs w:val="14"/>
        </w:rPr>
        <w:t>* Durchgangsarzt</w:t>
      </w:r>
    </w:p>
    <w:p w:rsidR="00593547" w:rsidRDefault="00593547" w:rsidP="00593547">
      <w:pPr>
        <w:spacing w:line="280" w:lineRule="atLeast"/>
        <w:jc w:val="both"/>
      </w:pPr>
    </w:p>
    <w:p w:rsidR="00FB411A" w:rsidRDefault="00FB411A" w:rsidP="00FB411A">
      <w:pPr>
        <w:rPr>
          <w:rFonts w:ascii="Arial" w:hAnsi="Arial"/>
          <w:sz w:val="18"/>
          <w:szCs w:val="20"/>
        </w:rPr>
      </w:pPr>
      <w:r>
        <w:rPr>
          <w:rFonts w:ascii="Arial" w:hAnsi="Arial"/>
          <w:sz w:val="18"/>
          <w:szCs w:val="20"/>
        </w:rPr>
        <w:t xml:space="preserve"> </w:t>
      </w:r>
    </w:p>
    <w:p w:rsidR="007E5A0B" w:rsidRDefault="007E5A0B" w:rsidP="00221ED9"/>
    <w:p w:rsidR="00593547" w:rsidRDefault="00593547" w:rsidP="00221ED9">
      <w:pPr>
        <w:sectPr w:rsidR="00593547" w:rsidSect="00FB411A">
          <w:pgSz w:w="11900" w:h="16840" w:code="9"/>
          <w:pgMar w:top="2268" w:right="1418" w:bottom="1418" w:left="1418" w:header="737" w:footer="283" w:gutter="0"/>
          <w:cols w:space="708"/>
          <w:titlePg/>
          <w:docGrid w:linePitch="326"/>
        </w:sectPr>
      </w:pPr>
    </w:p>
    <w:p w:rsidR="007E5A0B" w:rsidRPr="007E5A0B" w:rsidRDefault="007E5A0B" w:rsidP="007E5A0B">
      <w:pPr>
        <w:spacing w:after="60"/>
        <w:rPr>
          <w:rFonts w:ascii="Arial" w:hAnsi="Arial" w:cs="Arial"/>
          <w:b/>
          <w:sz w:val="22"/>
          <w:szCs w:val="22"/>
        </w:rPr>
      </w:pPr>
      <w:r w:rsidRPr="007E5A0B">
        <w:rPr>
          <w:rFonts w:ascii="Arial" w:hAnsi="Arial" w:cs="Arial"/>
          <w:b/>
          <w:sz w:val="22"/>
          <w:szCs w:val="22"/>
        </w:rPr>
        <w:lastRenderedPageBreak/>
        <w:t>Formular für die Unterweisung der Mitarbeiter</w:t>
      </w:r>
    </w:p>
    <w:p w:rsidR="007E5A0B" w:rsidRDefault="007E5A0B" w:rsidP="007E5A0B">
      <w:pPr>
        <w:jc w:val="both"/>
        <w:rPr>
          <w:rFonts w:ascii="Arial" w:hAnsi="Arial" w:cs="Arial"/>
          <w:sz w:val="22"/>
          <w:szCs w:val="22"/>
        </w:rPr>
      </w:pPr>
      <w:r>
        <w:rPr>
          <w:rFonts w:ascii="Arial" w:hAnsi="Arial" w:cs="Arial"/>
          <w:sz w:val="22"/>
          <w:szCs w:val="22"/>
        </w:rPr>
        <w:t xml:space="preserve">Gemäß § 14 GefStoffV müssen Beschäftigte, die Tätigkeiten </w:t>
      </w:r>
      <w:r w:rsidR="00503BBE">
        <w:rPr>
          <w:rFonts w:ascii="Arial" w:hAnsi="Arial" w:cs="Arial"/>
          <w:sz w:val="22"/>
          <w:szCs w:val="22"/>
        </w:rPr>
        <w:t xml:space="preserve">mit </w:t>
      </w:r>
      <w:r>
        <w:rPr>
          <w:rFonts w:ascii="Arial" w:hAnsi="Arial" w:cs="Arial"/>
          <w:sz w:val="22"/>
          <w:szCs w:val="22"/>
        </w:rPr>
        <w:t xml:space="preserve">Gefahrstoffen ausführen, anhand der Betriebsanweisung über alle auftretenden Gefährdungen und über </w:t>
      </w:r>
      <w:r w:rsidR="00593547">
        <w:rPr>
          <w:rFonts w:ascii="Arial" w:hAnsi="Arial" w:cs="Arial"/>
          <w:sz w:val="22"/>
          <w:szCs w:val="22"/>
        </w:rPr>
        <w:t>entsprechende</w:t>
      </w:r>
      <w:r>
        <w:rPr>
          <w:rFonts w:ascii="Arial" w:hAnsi="Arial" w:cs="Arial"/>
          <w:sz w:val="22"/>
          <w:szCs w:val="22"/>
        </w:rPr>
        <w:t xml:space="preserve"> Schutzmaßnahmen unterwiesen werden. Die Unterweisung ist vor Aufnahme der Tätigkeiten mündlich und arbeitsplatzbezogen durchzuführen sowie jährlich zu wiederholen. Zeitpunkt und Gegenstand der Unterweisung sind im Anschluss an die Unterweisung schriftlich festzuhalten und vom Unterwiesenen durch Unterschrift zu bestätigen.</w:t>
      </w:r>
    </w:p>
    <w:p w:rsidR="007E5A0B" w:rsidRDefault="007E5A0B" w:rsidP="007E5A0B">
      <w:pPr>
        <w:jc w:val="both"/>
        <w:rPr>
          <w:rFonts w:ascii="Arial" w:hAnsi="Arial" w:cs="Arial"/>
          <w:sz w:val="22"/>
          <w:szCs w:val="22"/>
        </w:rPr>
      </w:pPr>
    </w:p>
    <w:p w:rsidR="007E5A0B" w:rsidRPr="00104F72" w:rsidRDefault="007E5A0B" w:rsidP="007E5A0B">
      <w:pPr>
        <w:jc w:val="both"/>
        <w:rPr>
          <w:rFonts w:ascii="Arial" w:hAnsi="Arial" w:cs="Arial"/>
          <w:sz w:val="22"/>
          <w:szCs w:val="22"/>
        </w:rPr>
      </w:pPr>
      <w:r>
        <w:rPr>
          <w:rFonts w:ascii="Arial" w:hAnsi="Arial" w:cs="Arial"/>
          <w:sz w:val="22"/>
          <w:szCs w:val="22"/>
        </w:rPr>
        <w:t>Im Rahmen der Unterweisung ist darüber hinaus laut GefStoffV für alle Beschäftigten, die Tätigkeiten mit Gefahrstoffen ausführen, eine allgemeine arbeitsmedizinisch-toxikologische Beratung durchzuführen. Dabei sind die Beschäftigten über Angebotsuntersuchungen zu unterrichten sowie auf besondere Gefährdung hinzuweisen.  Falls dies erforderlich sein sollte, ist d</w:t>
      </w:r>
      <w:r w:rsidRPr="00104F72">
        <w:rPr>
          <w:rFonts w:ascii="Arial" w:hAnsi="Arial" w:cs="Arial"/>
          <w:sz w:val="22"/>
          <w:szCs w:val="22"/>
        </w:rPr>
        <w:t>ie Beratung unter Beteiligung eines Arztes</w:t>
      </w:r>
      <w:r>
        <w:rPr>
          <w:rFonts w:ascii="Arial" w:hAnsi="Arial" w:cs="Arial"/>
          <w:sz w:val="22"/>
          <w:szCs w:val="22"/>
        </w:rPr>
        <w:t xml:space="preserve"> durchzuführen, der nach § 7 Abs. 1 ArbMedVV berechtigt ist, die Gebietsbezeichnung „Arbeitsmedizin“ oder die Zusatzbezeichnung „Betriebsmedizin“ zu führen.</w:t>
      </w:r>
      <w:r w:rsidRPr="00104F72">
        <w:rPr>
          <w:rFonts w:ascii="Arial" w:hAnsi="Arial" w:cs="Arial"/>
          <w:sz w:val="22"/>
          <w:szCs w:val="22"/>
        </w:rPr>
        <w:t xml:space="preserve"> </w:t>
      </w:r>
    </w:p>
    <w:p w:rsidR="007E5A0B" w:rsidRDefault="007E5A0B" w:rsidP="00221ED9">
      <w:pPr>
        <w:sectPr w:rsidR="007E5A0B" w:rsidSect="007E5A0B">
          <w:pgSz w:w="11900" w:h="16840" w:code="9"/>
          <w:pgMar w:top="2268" w:right="1418" w:bottom="1418" w:left="1418" w:header="737" w:footer="283" w:gutter="0"/>
          <w:pgBorders>
            <w:top w:val="single" w:sz="4" w:space="10" w:color="auto"/>
            <w:left w:val="single" w:sz="4" w:space="15" w:color="auto"/>
            <w:bottom w:val="single" w:sz="4" w:space="8" w:color="auto"/>
            <w:right w:val="single" w:sz="4" w:space="15" w:color="auto"/>
          </w:pgBorders>
          <w:cols w:space="708"/>
          <w:titlePg/>
          <w:docGrid w:linePitch="326"/>
        </w:sectPr>
      </w:pPr>
    </w:p>
    <w:p w:rsidR="007E5A0B" w:rsidRPr="007E5A0B" w:rsidRDefault="007E5A0B" w:rsidP="007E5A0B">
      <w:pPr>
        <w:spacing w:after="120"/>
        <w:jc w:val="both"/>
        <w:rPr>
          <w:rFonts w:ascii="Arial" w:hAnsi="Arial" w:cs="Arial"/>
          <w:b/>
          <w:sz w:val="22"/>
          <w:szCs w:val="22"/>
        </w:rPr>
      </w:pPr>
      <w:r w:rsidRPr="007E5A0B">
        <w:rPr>
          <w:rFonts w:ascii="Arial" w:hAnsi="Arial" w:cs="Arial"/>
          <w:b/>
          <w:sz w:val="22"/>
          <w:szCs w:val="22"/>
        </w:rPr>
        <w:lastRenderedPageBreak/>
        <w:t xml:space="preserve">Dokumentation der Mitarbeiterunterweisung nach GefStoffV für Tätigkeiten mit Gefahrstoffen in der Apotheke </w:t>
      </w:r>
    </w:p>
    <w:tbl>
      <w:tblPr>
        <w:tblW w:w="9606" w:type="dxa"/>
        <w:tblLook w:val="04A0" w:firstRow="1" w:lastRow="0" w:firstColumn="1" w:lastColumn="0" w:noHBand="0" w:noVBand="1"/>
      </w:tblPr>
      <w:tblGrid>
        <w:gridCol w:w="395"/>
        <w:gridCol w:w="2548"/>
        <w:gridCol w:w="750"/>
        <w:gridCol w:w="101"/>
        <w:gridCol w:w="1134"/>
        <w:gridCol w:w="2693"/>
        <w:gridCol w:w="1985"/>
      </w:tblGrid>
      <w:tr w:rsidR="007E5A0B" w:rsidRPr="00B71696" w:rsidTr="007E5A0B">
        <w:tc>
          <w:tcPr>
            <w:tcW w:w="3794" w:type="dxa"/>
            <w:gridSpan w:val="4"/>
          </w:tcPr>
          <w:p w:rsidR="007E5A0B" w:rsidRPr="00B71696" w:rsidRDefault="007E5A0B" w:rsidP="007E5A0B">
            <w:pPr>
              <w:spacing w:before="60" w:after="60"/>
              <w:jc w:val="both"/>
              <w:rPr>
                <w:rFonts w:ascii="Arial" w:hAnsi="Arial" w:cs="Arial"/>
                <w:color w:val="8DB3E2"/>
                <w:sz w:val="20"/>
                <w:szCs w:val="20"/>
              </w:rPr>
            </w:pPr>
            <w:r>
              <w:rPr>
                <w:rFonts w:ascii="Arial" w:hAnsi="Arial" w:cs="Arial"/>
                <w:b/>
                <w:sz w:val="20"/>
                <w:szCs w:val="20"/>
              </w:rPr>
              <w:t>Arbeitsbereich</w:t>
            </w:r>
          </w:p>
        </w:tc>
        <w:tc>
          <w:tcPr>
            <w:tcW w:w="5812" w:type="dxa"/>
            <w:gridSpan w:val="3"/>
          </w:tcPr>
          <w:p w:rsidR="007E5A0B" w:rsidRPr="00B71696" w:rsidRDefault="007E5A0B" w:rsidP="007E5A0B">
            <w:pPr>
              <w:spacing w:before="60" w:after="60"/>
              <w:jc w:val="both"/>
              <w:rPr>
                <w:rFonts w:ascii="Arial" w:hAnsi="Arial" w:cs="Arial"/>
                <w:color w:val="8DB3E2"/>
                <w:sz w:val="20"/>
                <w:szCs w:val="20"/>
              </w:rPr>
            </w:pPr>
          </w:p>
        </w:tc>
      </w:tr>
      <w:tr w:rsidR="007E5A0B" w:rsidRPr="00B71696" w:rsidTr="007E5A0B">
        <w:tc>
          <w:tcPr>
            <w:tcW w:w="3794" w:type="dxa"/>
            <w:gridSpan w:val="4"/>
          </w:tcPr>
          <w:p w:rsidR="007E5A0B" w:rsidRPr="00B71696" w:rsidRDefault="007E5A0B" w:rsidP="007E5A0B">
            <w:pPr>
              <w:spacing w:before="60" w:after="60"/>
              <w:jc w:val="both"/>
              <w:rPr>
                <w:rFonts w:ascii="Arial" w:hAnsi="Arial" w:cs="Arial"/>
                <w:color w:val="000000"/>
                <w:sz w:val="20"/>
                <w:szCs w:val="20"/>
              </w:rPr>
            </w:pPr>
            <w:r w:rsidRPr="00B71696">
              <w:rPr>
                <w:rFonts w:ascii="Arial" w:hAnsi="Arial" w:cs="Arial"/>
                <w:color w:val="8DB3E2"/>
                <w:sz w:val="20"/>
                <w:szCs w:val="20"/>
              </w:rPr>
              <w:sym w:font="Wingdings" w:char="F070"/>
            </w:r>
            <w:r w:rsidRPr="00B71696">
              <w:rPr>
                <w:rFonts w:ascii="Arial" w:hAnsi="Arial" w:cs="Arial"/>
                <w:color w:val="8DB3E2"/>
                <w:sz w:val="20"/>
                <w:szCs w:val="20"/>
              </w:rPr>
              <w:t xml:space="preserve"> </w:t>
            </w:r>
            <w:r>
              <w:rPr>
                <w:rFonts w:ascii="Arial" w:hAnsi="Arial" w:cs="Arial"/>
                <w:color w:val="000000"/>
                <w:sz w:val="20"/>
                <w:szCs w:val="20"/>
              </w:rPr>
              <w:t>Rezepturherstellung</w:t>
            </w:r>
          </w:p>
          <w:p w:rsidR="007E5A0B" w:rsidRPr="00B71696" w:rsidRDefault="007E5A0B" w:rsidP="007E5A0B">
            <w:pPr>
              <w:spacing w:before="60" w:after="60"/>
              <w:jc w:val="both"/>
              <w:rPr>
                <w:rFonts w:ascii="Arial" w:hAnsi="Arial" w:cs="Arial"/>
                <w:color w:val="000000"/>
                <w:sz w:val="20"/>
                <w:szCs w:val="20"/>
              </w:rPr>
            </w:pPr>
            <w:r w:rsidRPr="00B71696">
              <w:rPr>
                <w:rFonts w:ascii="Arial" w:hAnsi="Arial" w:cs="Arial"/>
                <w:color w:val="8DB3E2"/>
                <w:sz w:val="20"/>
                <w:szCs w:val="20"/>
              </w:rPr>
              <w:sym w:font="Wingdings" w:char="F070"/>
            </w:r>
            <w:r w:rsidRPr="00B71696">
              <w:rPr>
                <w:rFonts w:ascii="Arial" w:hAnsi="Arial" w:cs="Arial"/>
                <w:color w:val="8DB3E2"/>
                <w:sz w:val="20"/>
                <w:szCs w:val="20"/>
              </w:rPr>
              <w:t xml:space="preserve"> </w:t>
            </w:r>
            <w:r w:rsidRPr="00B71696">
              <w:rPr>
                <w:rFonts w:ascii="Arial" w:hAnsi="Arial" w:cs="Arial"/>
                <w:color w:val="000000"/>
                <w:sz w:val="20"/>
                <w:szCs w:val="20"/>
              </w:rPr>
              <w:t>Prüfung der Ausgangsstoffe</w:t>
            </w:r>
          </w:p>
        </w:tc>
        <w:tc>
          <w:tcPr>
            <w:tcW w:w="5812" w:type="dxa"/>
            <w:gridSpan w:val="3"/>
          </w:tcPr>
          <w:p w:rsidR="007E5A0B" w:rsidRPr="00B71696" w:rsidRDefault="007E5A0B" w:rsidP="007E5A0B">
            <w:pPr>
              <w:spacing w:before="60" w:after="60"/>
              <w:jc w:val="both"/>
              <w:rPr>
                <w:rFonts w:ascii="Arial" w:hAnsi="Arial" w:cs="Arial"/>
                <w:color w:val="000000"/>
                <w:sz w:val="20"/>
                <w:szCs w:val="20"/>
              </w:rPr>
            </w:pPr>
            <w:r w:rsidRPr="00B71696">
              <w:rPr>
                <w:rFonts w:ascii="Arial" w:hAnsi="Arial" w:cs="Arial"/>
                <w:color w:val="8DB3E2"/>
                <w:sz w:val="20"/>
                <w:szCs w:val="20"/>
              </w:rPr>
              <w:sym w:font="Wingdings" w:char="F070"/>
            </w:r>
            <w:r w:rsidRPr="00B71696">
              <w:rPr>
                <w:rFonts w:ascii="Arial" w:hAnsi="Arial" w:cs="Arial"/>
                <w:color w:val="8DB3E2"/>
                <w:sz w:val="20"/>
                <w:szCs w:val="20"/>
              </w:rPr>
              <w:t xml:space="preserve"> </w:t>
            </w:r>
            <w:r w:rsidRPr="00B71696">
              <w:rPr>
                <w:rFonts w:ascii="Arial" w:hAnsi="Arial" w:cs="Arial"/>
                <w:color w:val="000000"/>
                <w:sz w:val="20"/>
                <w:szCs w:val="20"/>
              </w:rPr>
              <w:t>Tätigkeiten mit brand- und explosionsgefährlichen Stoffen</w:t>
            </w:r>
          </w:p>
          <w:p w:rsidR="007E5A0B" w:rsidRPr="00B71696" w:rsidRDefault="007E5A0B" w:rsidP="007E5A0B">
            <w:pPr>
              <w:spacing w:before="60" w:after="60"/>
              <w:jc w:val="both"/>
              <w:rPr>
                <w:rFonts w:ascii="Arial" w:hAnsi="Arial" w:cs="Arial"/>
                <w:color w:val="000000"/>
                <w:sz w:val="20"/>
                <w:szCs w:val="20"/>
              </w:rPr>
            </w:pPr>
            <w:r w:rsidRPr="00B71696">
              <w:rPr>
                <w:rFonts w:ascii="Arial" w:hAnsi="Arial" w:cs="Arial"/>
                <w:color w:val="8DB3E2"/>
                <w:sz w:val="20"/>
                <w:szCs w:val="20"/>
              </w:rPr>
              <w:sym w:font="Wingdings" w:char="F070"/>
            </w:r>
            <w:r w:rsidRPr="00503BBE">
              <w:rPr>
                <w:rFonts w:ascii="Arial" w:hAnsi="Arial" w:cs="Arial"/>
                <w:sz w:val="20"/>
                <w:szCs w:val="20"/>
              </w:rPr>
              <w:t xml:space="preserve"> ______________________________________</w:t>
            </w:r>
          </w:p>
        </w:tc>
      </w:tr>
      <w:tr w:rsidR="007E5A0B" w:rsidRPr="00B71696" w:rsidTr="007E5A0B">
        <w:trPr>
          <w:trHeight w:val="162"/>
        </w:trPr>
        <w:tc>
          <w:tcPr>
            <w:tcW w:w="9606" w:type="dxa"/>
            <w:gridSpan w:val="7"/>
          </w:tcPr>
          <w:p w:rsidR="007E5A0B" w:rsidRPr="00E67FBB" w:rsidRDefault="007E5A0B" w:rsidP="007E5A0B">
            <w:pPr>
              <w:tabs>
                <w:tab w:val="left" w:pos="975"/>
              </w:tabs>
              <w:spacing w:before="60" w:after="60"/>
              <w:jc w:val="both"/>
              <w:rPr>
                <w:rFonts w:ascii="Arial" w:hAnsi="Arial" w:cs="Arial"/>
                <w:sz w:val="16"/>
                <w:szCs w:val="16"/>
              </w:rPr>
            </w:pPr>
            <w:r>
              <w:rPr>
                <w:rFonts w:ascii="Arial" w:hAnsi="Arial" w:cs="Arial"/>
                <w:sz w:val="20"/>
                <w:szCs w:val="20"/>
              </w:rPr>
              <w:tab/>
            </w:r>
          </w:p>
        </w:tc>
      </w:tr>
      <w:tr w:rsidR="007E5A0B" w:rsidRPr="00B71696" w:rsidTr="007E5A0B">
        <w:tc>
          <w:tcPr>
            <w:tcW w:w="3794" w:type="dxa"/>
            <w:gridSpan w:val="4"/>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r w:rsidRPr="00B71696">
              <w:rPr>
                <w:rFonts w:ascii="Arial" w:hAnsi="Arial" w:cs="Arial"/>
                <w:sz w:val="20"/>
                <w:szCs w:val="20"/>
              </w:rPr>
              <w:t xml:space="preserve"> Erstunterweisung</w:t>
            </w:r>
          </w:p>
        </w:tc>
        <w:tc>
          <w:tcPr>
            <w:tcW w:w="5812" w:type="dxa"/>
            <w:gridSpan w:val="3"/>
          </w:tcPr>
          <w:p w:rsidR="007E5A0B" w:rsidRPr="00B71696" w:rsidRDefault="007E5A0B" w:rsidP="007E5A0B">
            <w:pPr>
              <w:spacing w:before="60" w:after="60"/>
              <w:jc w:val="both"/>
              <w:rPr>
                <w:rFonts w:ascii="Arial" w:hAnsi="Arial" w:cs="Arial"/>
                <w:sz w:val="20"/>
                <w:szCs w:val="20"/>
              </w:rPr>
            </w:pPr>
            <w:r w:rsidRPr="00B71696">
              <w:rPr>
                <w:rFonts w:ascii="Arial" w:hAnsi="Arial" w:cs="Arial"/>
                <w:color w:val="8DB3E2"/>
                <w:sz w:val="20"/>
                <w:szCs w:val="20"/>
              </w:rPr>
              <w:sym w:font="Wingdings" w:char="F070"/>
            </w:r>
            <w:r w:rsidRPr="00B71696">
              <w:rPr>
                <w:rFonts w:ascii="Arial" w:hAnsi="Arial" w:cs="Arial"/>
                <w:sz w:val="20"/>
                <w:szCs w:val="20"/>
              </w:rPr>
              <w:t xml:space="preserve"> Wiederholungsunterweisung</w:t>
            </w:r>
          </w:p>
        </w:tc>
      </w:tr>
      <w:tr w:rsidR="007E5A0B" w:rsidRPr="00B71696" w:rsidTr="007E5A0B">
        <w:tc>
          <w:tcPr>
            <w:tcW w:w="9606" w:type="dxa"/>
            <w:gridSpan w:val="7"/>
          </w:tcPr>
          <w:p w:rsidR="007E5A0B" w:rsidRPr="00E67FBB" w:rsidRDefault="007E5A0B" w:rsidP="007E5A0B">
            <w:pPr>
              <w:spacing w:before="60" w:after="60"/>
              <w:jc w:val="both"/>
              <w:rPr>
                <w:rFonts w:ascii="Arial" w:hAnsi="Arial" w:cs="Arial"/>
                <w:sz w:val="16"/>
                <w:szCs w:val="16"/>
              </w:rPr>
            </w:pPr>
          </w:p>
        </w:tc>
      </w:tr>
      <w:tr w:rsidR="007E5A0B" w:rsidRPr="00B71696" w:rsidTr="007E5A0B">
        <w:tc>
          <w:tcPr>
            <w:tcW w:w="9606" w:type="dxa"/>
            <w:gridSpan w:val="7"/>
          </w:tcPr>
          <w:p w:rsidR="007E5A0B" w:rsidRPr="00B71696" w:rsidRDefault="007E5A0B" w:rsidP="007E5A0B">
            <w:pPr>
              <w:spacing w:before="60" w:after="60"/>
              <w:jc w:val="both"/>
              <w:rPr>
                <w:rFonts w:ascii="Arial" w:hAnsi="Arial" w:cs="Arial"/>
                <w:b/>
                <w:sz w:val="20"/>
                <w:szCs w:val="20"/>
              </w:rPr>
            </w:pPr>
            <w:r w:rsidRPr="00B71696">
              <w:rPr>
                <w:rFonts w:ascii="Arial" w:hAnsi="Arial" w:cs="Arial"/>
                <w:b/>
                <w:sz w:val="20"/>
                <w:szCs w:val="20"/>
              </w:rPr>
              <w:t>Themen der Unterweisung</w:t>
            </w:r>
          </w:p>
        </w:tc>
      </w:tr>
      <w:tr w:rsidR="007E5A0B" w:rsidRPr="00B71696" w:rsidTr="007E5A0B">
        <w:tc>
          <w:tcPr>
            <w:tcW w:w="395" w:type="dxa"/>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p>
        </w:tc>
        <w:tc>
          <w:tcPr>
            <w:tcW w:w="9211" w:type="dxa"/>
            <w:gridSpan w:val="6"/>
          </w:tcPr>
          <w:p w:rsidR="007E5A0B" w:rsidRPr="00B71696" w:rsidRDefault="007E5A0B" w:rsidP="007E5A0B">
            <w:pPr>
              <w:spacing w:before="60" w:after="60"/>
              <w:jc w:val="both"/>
              <w:rPr>
                <w:rFonts w:ascii="Arial" w:hAnsi="Arial" w:cs="Arial"/>
                <w:sz w:val="20"/>
                <w:szCs w:val="20"/>
              </w:rPr>
            </w:pPr>
            <w:r w:rsidRPr="00B71696">
              <w:rPr>
                <w:rFonts w:ascii="Arial" w:hAnsi="Arial" w:cs="Arial"/>
                <w:sz w:val="20"/>
                <w:szCs w:val="20"/>
              </w:rPr>
              <w:t>Hygienevorschriften</w:t>
            </w:r>
          </w:p>
        </w:tc>
      </w:tr>
      <w:tr w:rsidR="007E5A0B" w:rsidRPr="00B71696" w:rsidTr="007E5A0B">
        <w:tc>
          <w:tcPr>
            <w:tcW w:w="395" w:type="dxa"/>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p>
        </w:tc>
        <w:tc>
          <w:tcPr>
            <w:tcW w:w="9211" w:type="dxa"/>
            <w:gridSpan w:val="6"/>
          </w:tcPr>
          <w:p w:rsidR="007E5A0B" w:rsidRPr="00B71696" w:rsidRDefault="007E5A0B" w:rsidP="007E5A0B">
            <w:pPr>
              <w:spacing w:before="60" w:after="60"/>
              <w:jc w:val="both"/>
              <w:rPr>
                <w:rFonts w:ascii="Arial" w:hAnsi="Arial" w:cs="Arial"/>
                <w:sz w:val="20"/>
                <w:szCs w:val="20"/>
              </w:rPr>
            </w:pPr>
            <w:r w:rsidRPr="00B71696">
              <w:rPr>
                <w:rFonts w:ascii="Arial" w:hAnsi="Arial" w:cs="Arial"/>
                <w:sz w:val="20"/>
                <w:szCs w:val="20"/>
              </w:rPr>
              <w:t>Informationen über Maßnahmen, die zur Verhütung einer Exposition zu ergreifen sind</w:t>
            </w:r>
          </w:p>
        </w:tc>
      </w:tr>
      <w:tr w:rsidR="007E5A0B" w:rsidRPr="00B71696" w:rsidTr="007E5A0B">
        <w:tc>
          <w:tcPr>
            <w:tcW w:w="395" w:type="dxa"/>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p>
        </w:tc>
        <w:tc>
          <w:tcPr>
            <w:tcW w:w="9211" w:type="dxa"/>
            <w:gridSpan w:val="6"/>
          </w:tcPr>
          <w:p w:rsidR="007E5A0B" w:rsidRPr="00B71696" w:rsidRDefault="007E5A0B" w:rsidP="007E5A0B">
            <w:pPr>
              <w:spacing w:before="60" w:after="60"/>
              <w:jc w:val="both"/>
              <w:rPr>
                <w:rFonts w:ascii="Arial" w:hAnsi="Arial" w:cs="Arial"/>
                <w:sz w:val="20"/>
                <w:szCs w:val="20"/>
              </w:rPr>
            </w:pPr>
            <w:r w:rsidRPr="00B71696">
              <w:rPr>
                <w:rFonts w:ascii="Arial" w:hAnsi="Arial" w:cs="Arial"/>
                <w:sz w:val="20"/>
                <w:szCs w:val="20"/>
              </w:rPr>
              <w:t>Informationen zum Tragen und Benutzen von Schutzausrüstung und Schutzkleidung</w:t>
            </w:r>
          </w:p>
        </w:tc>
      </w:tr>
      <w:tr w:rsidR="007E5A0B" w:rsidRPr="00B71696" w:rsidTr="007E5A0B">
        <w:tc>
          <w:tcPr>
            <w:tcW w:w="395" w:type="dxa"/>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p>
        </w:tc>
        <w:tc>
          <w:tcPr>
            <w:tcW w:w="9211" w:type="dxa"/>
            <w:gridSpan w:val="6"/>
          </w:tcPr>
          <w:p w:rsidR="007E5A0B" w:rsidRPr="00B71696" w:rsidRDefault="007E5A0B" w:rsidP="007E5A0B">
            <w:pPr>
              <w:spacing w:before="60" w:after="60"/>
              <w:jc w:val="both"/>
              <w:rPr>
                <w:rFonts w:ascii="Arial" w:hAnsi="Arial" w:cs="Arial"/>
                <w:sz w:val="20"/>
                <w:szCs w:val="20"/>
              </w:rPr>
            </w:pPr>
            <w:r w:rsidRPr="00B71696">
              <w:rPr>
                <w:rFonts w:ascii="Arial" w:hAnsi="Arial" w:cs="Arial"/>
                <w:sz w:val="20"/>
                <w:szCs w:val="20"/>
              </w:rPr>
              <w:t xml:space="preserve">Verhalten bei Betriebsstörungen, Unfällen und Notfällen </w:t>
            </w:r>
          </w:p>
        </w:tc>
      </w:tr>
      <w:tr w:rsidR="007E5A0B" w:rsidRPr="00B71696" w:rsidTr="007E5A0B">
        <w:tc>
          <w:tcPr>
            <w:tcW w:w="395" w:type="dxa"/>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p>
        </w:tc>
        <w:tc>
          <w:tcPr>
            <w:tcW w:w="9211" w:type="dxa"/>
            <w:gridSpan w:val="6"/>
          </w:tcPr>
          <w:p w:rsidR="007E5A0B" w:rsidRPr="00B71696" w:rsidRDefault="007E5A0B" w:rsidP="007E5A0B">
            <w:pPr>
              <w:spacing w:before="60" w:after="60"/>
              <w:jc w:val="both"/>
              <w:rPr>
                <w:rFonts w:ascii="Arial" w:hAnsi="Arial" w:cs="Arial"/>
                <w:sz w:val="20"/>
                <w:szCs w:val="20"/>
              </w:rPr>
            </w:pPr>
            <w:r w:rsidRPr="00B71696">
              <w:rPr>
                <w:rFonts w:ascii="Arial" w:hAnsi="Arial" w:cs="Arial"/>
                <w:sz w:val="20"/>
                <w:szCs w:val="20"/>
              </w:rPr>
              <w:t>Erste Hilfe-Maßnahmen</w:t>
            </w:r>
          </w:p>
        </w:tc>
      </w:tr>
      <w:tr w:rsidR="007E5A0B" w:rsidRPr="00126B05" w:rsidTr="007E5A0B">
        <w:tc>
          <w:tcPr>
            <w:tcW w:w="395" w:type="dxa"/>
          </w:tcPr>
          <w:p w:rsidR="007E5A0B" w:rsidRPr="004A4918" w:rsidRDefault="007E5A0B" w:rsidP="007E5A0B">
            <w:pPr>
              <w:spacing w:before="60" w:after="60"/>
              <w:jc w:val="both"/>
              <w:rPr>
                <w:rFonts w:ascii="Arial" w:hAnsi="Arial" w:cs="Arial"/>
                <w:color w:val="8DB3E2"/>
                <w:sz w:val="20"/>
                <w:szCs w:val="20"/>
              </w:rPr>
            </w:pPr>
            <w:r w:rsidRPr="004A4918">
              <w:rPr>
                <w:rFonts w:ascii="Arial" w:hAnsi="Arial" w:cs="Arial"/>
                <w:color w:val="8DB3E2"/>
                <w:sz w:val="20"/>
                <w:szCs w:val="20"/>
              </w:rPr>
              <w:sym w:font="Wingdings" w:char="F070"/>
            </w:r>
          </w:p>
        </w:tc>
        <w:tc>
          <w:tcPr>
            <w:tcW w:w="9211" w:type="dxa"/>
            <w:gridSpan w:val="6"/>
          </w:tcPr>
          <w:p w:rsidR="007E5A0B" w:rsidRPr="00503BBE" w:rsidRDefault="007E5A0B" w:rsidP="007E5A0B">
            <w:pPr>
              <w:spacing w:before="60" w:after="60"/>
              <w:jc w:val="both"/>
              <w:rPr>
                <w:rFonts w:ascii="Arial" w:hAnsi="Arial" w:cs="Arial"/>
                <w:sz w:val="20"/>
                <w:szCs w:val="20"/>
              </w:rPr>
            </w:pPr>
            <w:r w:rsidRPr="00503BBE">
              <w:rPr>
                <w:rFonts w:ascii="Arial" w:hAnsi="Arial" w:cs="Arial"/>
                <w:sz w:val="20"/>
                <w:szCs w:val="20"/>
              </w:rPr>
              <w:t>Arbeitsmedizinische Beratung unter Beteiligung des Betriebsarztes ___________________________</w:t>
            </w:r>
          </w:p>
        </w:tc>
      </w:tr>
      <w:tr w:rsidR="007E5A0B" w:rsidRPr="00B73255" w:rsidTr="007E5A0B">
        <w:trPr>
          <w:trHeight w:val="153"/>
        </w:trPr>
        <w:tc>
          <w:tcPr>
            <w:tcW w:w="395" w:type="dxa"/>
          </w:tcPr>
          <w:p w:rsidR="007E5A0B" w:rsidRPr="00A278C9" w:rsidRDefault="007E5A0B" w:rsidP="007E5A0B">
            <w:pPr>
              <w:spacing w:before="60" w:after="60"/>
              <w:jc w:val="both"/>
              <w:rPr>
                <w:rFonts w:ascii="Arial" w:hAnsi="Arial" w:cs="Arial"/>
                <w:color w:val="00B0F0"/>
                <w:sz w:val="22"/>
                <w:szCs w:val="22"/>
              </w:rPr>
            </w:pPr>
          </w:p>
        </w:tc>
        <w:tc>
          <w:tcPr>
            <w:tcW w:w="7226" w:type="dxa"/>
            <w:gridSpan w:val="5"/>
          </w:tcPr>
          <w:p w:rsidR="007E5A0B" w:rsidRPr="00503BBE" w:rsidRDefault="007E5A0B" w:rsidP="007E5A0B">
            <w:pPr>
              <w:spacing w:before="60" w:after="60"/>
              <w:jc w:val="both"/>
              <w:rPr>
                <w:rFonts w:ascii="Arial" w:hAnsi="Arial" w:cs="Arial"/>
                <w:sz w:val="22"/>
                <w:szCs w:val="22"/>
              </w:rPr>
            </w:pPr>
          </w:p>
        </w:tc>
        <w:tc>
          <w:tcPr>
            <w:tcW w:w="1985" w:type="dxa"/>
          </w:tcPr>
          <w:p w:rsidR="007E5A0B" w:rsidRPr="00503BBE" w:rsidRDefault="007E5A0B" w:rsidP="007E5A0B">
            <w:pPr>
              <w:spacing w:before="60" w:after="60"/>
              <w:jc w:val="both"/>
              <w:rPr>
                <w:rFonts w:ascii="Arial" w:hAnsi="Arial" w:cs="Arial"/>
                <w:sz w:val="20"/>
                <w:szCs w:val="20"/>
              </w:rPr>
            </w:pPr>
            <w:r w:rsidRPr="00503BBE">
              <w:rPr>
                <w:rFonts w:ascii="Arial" w:hAnsi="Arial" w:cs="Arial"/>
                <w:sz w:val="20"/>
                <w:szCs w:val="20"/>
              </w:rPr>
              <w:t>Name</w:t>
            </w:r>
          </w:p>
        </w:tc>
      </w:tr>
      <w:tr w:rsidR="007E5A0B" w:rsidRPr="00B71696" w:rsidTr="007E5A0B">
        <w:tc>
          <w:tcPr>
            <w:tcW w:w="395" w:type="dxa"/>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p>
        </w:tc>
        <w:tc>
          <w:tcPr>
            <w:tcW w:w="9211" w:type="dxa"/>
            <w:gridSpan w:val="6"/>
          </w:tcPr>
          <w:p w:rsidR="007E5A0B" w:rsidRPr="00B71696" w:rsidRDefault="007E5A0B" w:rsidP="007E5A0B">
            <w:pPr>
              <w:spacing w:before="60" w:after="60"/>
              <w:jc w:val="both"/>
              <w:rPr>
                <w:rFonts w:ascii="Arial" w:hAnsi="Arial" w:cs="Arial"/>
                <w:sz w:val="20"/>
                <w:szCs w:val="20"/>
              </w:rPr>
            </w:pPr>
            <w:r w:rsidRPr="00B71696">
              <w:rPr>
                <w:rFonts w:ascii="Arial" w:hAnsi="Arial" w:cs="Arial"/>
                <w:sz w:val="20"/>
                <w:szCs w:val="20"/>
              </w:rPr>
              <w:t>_____________________________________</w:t>
            </w:r>
          </w:p>
        </w:tc>
      </w:tr>
      <w:tr w:rsidR="007E5A0B" w:rsidRPr="00B71696" w:rsidTr="007E5A0B">
        <w:tc>
          <w:tcPr>
            <w:tcW w:w="9606" w:type="dxa"/>
            <w:gridSpan w:val="7"/>
          </w:tcPr>
          <w:p w:rsidR="007E5A0B" w:rsidRPr="00E67FBB" w:rsidRDefault="007E5A0B" w:rsidP="007E5A0B">
            <w:pPr>
              <w:spacing w:before="60" w:after="60"/>
              <w:jc w:val="both"/>
              <w:rPr>
                <w:rFonts w:ascii="Arial" w:hAnsi="Arial" w:cs="Arial"/>
                <w:sz w:val="16"/>
                <w:szCs w:val="16"/>
              </w:rPr>
            </w:pPr>
          </w:p>
        </w:tc>
      </w:tr>
      <w:tr w:rsidR="007E5A0B" w:rsidRPr="00B71696" w:rsidTr="007E5A0B">
        <w:tc>
          <w:tcPr>
            <w:tcW w:w="9606" w:type="dxa"/>
            <w:gridSpan w:val="7"/>
          </w:tcPr>
          <w:p w:rsidR="007E5A0B" w:rsidRPr="00B71696" w:rsidRDefault="007E5A0B" w:rsidP="007E5A0B">
            <w:pPr>
              <w:spacing w:before="60" w:after="60"/>
              <w:jc w:val="both"/>
              <w:rPr>
                <w:rFonts w:ascii="Arial" w:hAnsi="Arial" w:cs="Arial"/>
                <w:sz w:val="20"/>
                <w:szCs w:val="20"/>
              </w:rPr>
            </w:pPr>
            <w:r w:rsidRPr="00B71696">
              <w:rPr>
                <w:rFonts w:ascii="Arial" w:hAnsi="Arial" w:cs="Arial"/>
                <w:b/>
                <w:sz w:val="20"/>
                <w:szCs w:val="20"/>
              </w:rPr>
              <w:t>Verwendete Dokumente</w:t>
            </w:r>
          </w:p>
        </w:tc>
      </w:tr>
      <w:tr w:rsidR="007E5A0B" w:rsidRPr="00B71696" w:rsidTr="007E5A0B">
        <w:tc>
          <w:tcPr>
            <w:tcW w:w="395" w:type="dxa"/>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p>
        </w:tc>
        <w:tc>
          <w:tcPr>
            <w:tcW w:w="9211" w:type="dxa"/>
            <w:gridSpan w:val="6"/>
          </w:tcPr>
          <w:p w:rsidR="007E5A0B" w:rsidRPr="00B71696" w:rsidRDefault="007E5A0B" w:rsidP="007E5A0B">
            <w:pPr>
              <w:spacing w:before="60" w:after="60"/>
              <w:jc w:val="both"/>
              <w:rPr>
                <w:rFonts w:ascii="Arial" w:hAnsi="Arial" w:cs="Arial"/>
                <w:sz w:val="20"/>
                <w:szCs w:val="20"/>
              </w:rPr>
            </w:pPr>
            <w:r w:rsidRPr="00B71696">
              <w:rPr>
                <w:rFonts w:ascii="Arial" w:hAnsi="Arial" w:cs="Arial"/>
                <w:sz w:val="20"/>
                <w:szCs w:val="20"/>
              </w:rPr>
              <w:t xml:space="preserve">Gefährdungsbeurteilungen </w:t>
            </w:r>
          </w:p>
        </w:tc>
      </w:tr>
      <w:tr w:rsidR="007E5A0B" w:rsidRPr="00B71696" w:rsidTr="007E5A0B">
        <w:tc>
          <w:tcPr>
            <w:tcW w:w="395" w:type="dxa"/>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p>
        </w:tc>
        <w:tc>
          <w:tcPr>
            <w:tcW w:w="9211" w:type="dxa"/>
            <w:gridSpan w:val="6"/>
          </w:tcPr>
          <w:p w:rsidR="007E5A0B" w:rsidRPr="00B71696" w:rsidRDefault="007E5A0B" w:rsidP="007E5A0B">
            <w:pPr>
              <w:spacing w:before="60" w:after="60"/>
              <w:jc w:val="both"/>
              <w:rPr>
                <w:rFonts w:ascii="Arial" w:hAnsi="Arial" w:cs="Arial"/>
                <w:sz w:val="20"/>
                <w:szCs w:val="20"/>
              </w:rPr>
            </w:pPr>
            <w:r w:rsidRPr="00B71696">
              <w:rPr>
                <w:rFonts w:ascii="Arial" w:hAnsi="Arial" w:cs="Arial"/>
                <w:sz w:val="20"/>
                <w:szCs w:val="20"/>
              </w:rPr>
              <w:t>Betriebsanweisungen</w:t>
            </w:r>
          </w:p>
        </w:tc>
      </w:tr>
      <w:tr w:rsidR="007E5A0B" w:rsidRPr="00B71696" w:rsidTr="007E5A0B">
        <w:tc>
          <w:tcPr>
            <w:tcW w:w="395" w:type="dxa"/>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p>
        </w:tc>
        <w:tc>
          <w:tcPr>
            <w:tcW w:w="9211" w:type="dxa"/>
            <w:gridSpan w:val="6"/>
          </w:tcPr>
          <w:p w:rsidR="007E5A0B" w:rsidRPr="00B71696" w:rsidRDefault="007E5A0B" w:rsidP="007E5A0B">
            <w:pPr>
              <w:spacing w:before="60" w:after="60"/>
              <w:jc w:val="both"/>
              <w:rPr>
                <w:rFonts w:ascii="Arial" w:hAnsi="Arial" w:cs="Arial"/>
                <w:sz w:val="20"/>
                <w:szCs w:val="20"/>
              </w:rPr>
            </w:pPr>
            <w:r w:rsidRPr="00B71696">
              <w:rPr>
                <w:rFonts w:ascii="Arial" w:hAnsi="Arial" w:cs="Arial"/>
                <w:sz w:val="20"/>
                <w:szCs w:val="20"/>
              </w:rPr>
              <w:t>Hygieneplan</w:t>
            </w:r>
          </w:p>
        </w:tc>
      </w:tr>
      <w:tr w:rsidR="007E5A0B" w:rsidRPr="00B71696" w:rsidTr="007E5A0B">
        <w:tc>
          <w:tcPr>
            <w:tcW w:w="395" w:type="dxa"/>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p>
        </w:tc>
        <w:tc>
          <w:tcPr>
            <w:tcW w:w="9211" w:type="dxa"/>
            <w:gridSpan w:val="6"/>
          </w:tcPr>
          <w:p w:rsidR="007E5A0B" w:rsidRPr="00B71696" w:rsidRDefault="007E5A0B" w:rsidP="007E5A0B">
            <w:pPr>
              <w:spacing w:before="60" w:after="60"/>
              <w:jc w:val="both"/>
              <w:rPr>
                <w:rFonts w:ascii="Arial" w:hAnsi="Arial" w:cs="Arial"/>
                <w:sz w:val="20"/>
                <w:szCs w:val="20"/>
              </w:rPr>
            </w:pPr>
            <w:r w:rsidRPr="00B71696">
              <w:rPr>
                <w:rFonts w:ascii="Arial" w:hAnsi="Arial" w:cs="Arial"/>
                <w:sz w:val="20"/>
                <w:szCs w:val="20"/>
              </w:rPr>
              <w:t>_____________________________________</w:t>
            </w:r>
          </w:p>
        </w:tc>
      </w:tr>
      <w:tr w:rsidR="007E5A0B" w:rsidRPr="00B71696" w:rsidTr="007E5A0B">
        <w:tc>
          <w:tcPr>
            <w:tcW w:w="9606" w:type="dxa"/>
            <w:gridSpan w:val="7"/>
          </w:tcPr>
          <w:p w:rsidR="007E5A0B" w:rsidRPr="00E67FBB" w:rsidRDefault="007E5A0B" w:rsidP="007E5A0B">
            <w:pPr>
              <w:tabs>
                <w:tab w:val="left" w:pos="1185"/>
              </w:tabs>
              <w:spacing w:before="60" w:after="60"/>
              <w:jc w:val="both"/>
              <w:rPr>
                <w:rFonts w:ascii="Arial" w:hAnsi="Arial" w:cs="Arial"/>
                <w:sz w:val="16"/>
                <w:szCs w:val="16"/>
              </w:rPr>
            </w:pPr>
            <w:r>
              <w:rPr>
                <w:rFonts w:ascii="Arial" w:hAnsi="Arial" w:cs="Arial"/>
                <w:sz w:val="20"/>
                <w:szCs w:val="20"/>
              </w:rPr>
              <w:tab/>
            </w:r>
          </w:p>
        </w:tc>
      </w:tr>
      <w:tr w:rsidR="007E5A0B" w:rsidRPr="00B71696" w:rsidTr="007E5A0B">
        <w:tc>
          <w:tcPr>
            <w:tcW w:w="4928" w:type="dxa"/>
            <w:gridSpan w:val="5"/>
          </w:tcPr>
          <w:p w:rsidR="007E5A0B" w:rsidRPr="00B71696" w:rsidRDefault="007E5A0B" w:rsidP="007E5A0B">
            <w:pPr>
              <w:spacing w:before="60" w:after="60"/>
              <w:jc w:val="both"/>
              <w:rPr>
                <w:rFonts w:ascii="Arial" w:hAnsi="Arial" w:cs="Arial"/>
                <w:sz w:val="20"/>
                <w:szCs w:val="20"/>
              </w:rPr>
            </w:pPr>
            <w:r w:rsidRPr="00B71696">
              <w:rPr>
                <w:rFonts w:ascii="Arial" w:hAnsi="Arial" w:cs="Arial"/>
                <w:b/>
                <w:sz w:val="20"/>
                <w:szCs w:val="20"/>
              </w:rPr>
              <w:t>Unterweisung durch</w:t>
            </w:r>
            <w:r w:rsidRPr="00B71696">
              <w:rPr>
                <w:rFonts w:ascii="Arial" w:hAnsi="Arial" w:cs="Arial"/>
                <w:sz w:val="20"/>
                <w:szCs w:val="20"/>
              </w:rPr>
              <w:t xml:space="preserve"> ________________________</w:t>
            </w:r>
          </w:p>
        </w:tc>
        <w:tc>
          <w:tcPr>
            <w:tcW w:w="4678" w:type="dxa"/>
            <w:gridSpan w:val="2"/>
          </w:tcPr>
          <w:p w:rsidR="007E5A0B" w:rsidRPr="00B71696" w:rsidRDefault="007E5A0B" w:rsidP="007E5A0B">
            <w:pPr>
              <w:spacing w:before="60" w:after="60"/>
              <w:jc w:val="both"/>
              <w:rPr>
                <w:rFonts w:ascii="Arial" w:hAnsi="Arial" w:cs="Arial"/>
                <w:sz w:val="20"/>
                <w:szCs w:val="20"/>
              </w:rPr>
            </w:pPr>
            <w:r w:rsidRPr="00B71696">
              <w:rPr>
                <w:rFonts w:ascii="Arial" w:hAnsi="Arial" w:cs="Arial"/>
                <w:b/>
                <w:sz w:val="20"/>
                <w:szCs w:val="20"/>
              </w:rPr>
              <w:t>Ort, Datum</w:t>
            </w:r>
            <w:r w:rsidRPr="00B71696">
              <w:rPr>
                <w:rFonts w:ascii="Arial" w:hAnsi="Arial" w:cs="Arial"/>
                <w:sz w:val="20"/>
                <w:szCs w:val="20"/>
              </w:rPr>
              <w:t xml:space="preserve"> _____________________</w:t>
            </w:r>
          </w:p>
        </w:tc>
      </w:tr>
      <w:tr w:rsidR="007E5A0B" w:rsidRPr="00B71696" w:rsidTr="007E5A0B">
        <w:tc>
          <w:tcPr>
            <w:tcW w:w="2943" w:type="dxa"/>
            <w:gridSpan w:val="2"/>
          </w:tcPr>
          <w:p w:rsidR="007E5A0B" w:rsidRPr="00B71696" w:rsidRDefault="007E5A0B" w:rsidP="007E5A0B">
            <w:pPr>
              <w:spacing w:before="60" w:after="60"/>
              <w:jc w:val="both"/>
              <w:rPr>
                <w:rFonts w:ascii="Arial" w:hAnsi="Arial" w:cs="Arial"/>
                <w:sz w:val="20"/>
                <w:szCs w:val="20"/>
              </w:rPr>
            </w:pPr>
          </w:p>
        </w:tc>
        <w:tc>
          <w:tcPr>
            <w:tcW w:w="750" w:type="dxa"/>
          </w:tcPr>
          <w:p w:rsidR="007E5A0B" w:rsidRPr="00D71829" w:rsidRDefault="007E5A0B" w:rsidP="007E5A0B">
            <w:pPr>
              <w:spacing w:before="60" w:after="60"/>
              <w:jc w:val="both"/>
              <w:rPr>
                <w:rFonts w:ascii="Arial" w:hAnsi="Arial" w:cs="Arial"/>
                <w:sz w:val="16"/>
                <w:szCs w:val="16"/>
              </w:rPr>
            </w:pPr>
            <w:r w:rsidRPr="00D71829">
              <w:rPr>
                <w:rFonts w:ascii="Arial" w:hAnsi="Arial" w:cs="Arial"/>
                <w:sz w:val="16"/>
                <w:szCs w:val="16"/>
              </w:rPr>
              <w:t>Name</w:t>
            </w:r>
          </w:p>
        </w:tc>
        <w:tc>
          <w:tcPr>
            <w:tcW w:w="5913" w:type="dxa"/>
            <w:gridSpan w:val="4"/>
          </w:tcPr>
          <w:p w:rsidR="007E5A0B" w:rsidRPr="00B71696" w:rsidRDefault="007E5A0B" w:rsidP="007E5A0B">
            <w:pPr>
              <w:spacing w:before="60" w:after="60"/>
              <w:jc w:val="both"/>
              <w:rPr>
                <w:rFonts w:ascii="Arial" w:hAnsi="Arial" w:cs="Arial"/>
                <w:sz w:val="20"/>
                <w:szCs w:val="20"/>
              </w:rPr>
            </w:pPr>
          </w:p>
        </w:tc>
      </w:tr>
      <w:tr w:rsidR="007E5A0B" w:rsidRPr="00B71696" w:rsidTr="007E5A0B">
        <w:tc>
          <w:tcPr>
            <w:tcW w:w="9606" w:type="dxa"/>
            <w:gridSpan w:val="7"/>
          </w:tcPr>
          <w:p w:rsidR="007E5A0B" w:rsidRPr="00B71696" w:rsidRDefault="007E5A0B" w:rsidP="007E5A0B">
            <w:pPr>
              <w:spacing w:before="60" w:after="60"/>
              <w:jc w:val="both"/>
              <w:rPr>
                <w:rFonts w:ascii="Arial" w:hAnsi="Arial" w:cs="Arial"/>
                <w:sz w:val="20"/>
                <w:szCs w:val="20"/>
              </w:rPr>
            </w:pPr>
            <w:r w:rsidRPr="00B71696">
              <w:rPr>
                <w:rFonts w:ascii="Arial" w:hAnsi="Arial" w:cs="Arial"/>
                <w:b/>
                <w:sz w:val="20"/>
                <w:szCs w:val="20"/>
              </w:rPr>
              <w:t>Unterschrift des Unterweisenden</w:t>
            </w:r>
            <w:r w:rsidRPr="00B71696">
              <w:rPr>
                <w:rFonts w:ascii="Arial" w:hAnsi="Arial" w:cs="Arial"/>
                <w:sz w:val="20"/>
                <w:szCs w:val="20"/>
              </w:rPr>
              <w:t xml:space="preserve"> ______________________________________________</w:t>
            </w:r>
          </w:p>
        </w:tc>
      </w:tr>
    </w:tbl>
    <w:p w:rsidR="007E5A0B" w:rsidRPr="00B71696" w:rsidRDefault="007E5A0B" w:rsidP="007E5A0B">
      <w:pPr>
        <w:spacing w:before="60"/>
        <w:jc w:val="both"/>
        <w:rPr>
          <w:rFonts w:ascii="Arial" w:hAnsi="Arial" w:cs="Arial"/>
          <w:b/>
          <w:sz w:val="20"/>
          <w:szCs w:val="20"/>
        </w:rPr>
      </w:pPr>
      <w:r w:rsidRPr="00B71696">
        <w:rPr>
          <w:rFonts w:ascii="Arial" w:hAnsi="Arial" w:cs="Arial"/>
          <w:b/>
          <w:sz w:val="20"/>
          <w:szCs w:val="20"/>
        </w:rPr>
        <w:t xml:space="preserve">Ich bin ausführlich über die Gefahren sowie die durchzuführenden Schutzmaßnahmen und Verhaltensregeln informiert worden. </w:t>
      </w:r>
      <w:r>
        <w:rPr>
          <w:rFonts w:ascii="Arial" w:hAnsi="Arial" w:cs="Arial"/>
          <w:b/>
          <w:sz w:val="20"/>
          <w:szCs w:val="20"/>
        </w:rPr>
        <w:t xml:space="preserve">Die Unterweisung umfasste auch Hinweise über besondere Gefahren für werdende und stillende Mütter. </w:t>
      </w:r>
      <w:r w:rsidRPr="00B71696">
        <w:rPr>
          <w:rFonts w:ascii="Arial" w:hAnsi="Arial" w:cs="Arial"/>
          <w:b/>
          <w:sz w:val="20"/>
          <w:szCs w:val="20"/>
        </w:rPr>
        <w:t>Die Betriebsanweisung steht in schriftlicher Form zur Einsichtnahme zur Verfügung.</w:t>
      </w:r>
    </w:p>
    <w:p w:rsidR="007E5A0B" w:rsidRPr="00B71696" w:rsidRDefault="007E5A0B" w:rsidP="007E5A0B">
      <w:pPr>
        <w:jc w:val="both"/>
        <w:rPr>
          <w:rFonts w:ascii="Arial" w:hAnsi="Arial" w:cs="Arial"/>
          <w:sz w:val="20"/>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118"/>
        <w:gridCol w:w="3228"/>
      </w:tblGrid>
      <w:tr w:rsidR="007E5A0B" w:rsidRPr="00B71696" w:rsidTr="007E5A0B">
        <w:tc>
          <w:tcPr>
            <w:tcW w:w="3118" w:type="dxa"/>
          </w:tcPr>
          <w:p w:rsidR="007E5A0B" w:rsidRPr="00B71696" w:rsidRDefault="007E5A0B" w:rsidP="007E5A0B">
            <w:pPr>
              <w:spacing w:before="60" w:after="60"/>
              <w:jc w:val="both"/>
              <w:rPr>
                <w:rFonts w:ascii="Arial" w:hAnsi="Arial" w:cs="Arial"/>
                <w:b/>
                <w:sz w:val="20"/>
                <w:szCs w:val="20"/>
              </w:rPr>
            </w:pPr>
            <w:r w:rsidRPr="00B71696">
              <w:rPr>
                <w:rFonts w:ascii="Arial" w:hAnsi="Arial" w:cs="Arial"/>
                <w:b/>
                <w:sz w:val="20"/>
                <w:szCs w:val="20"/>
              </w:rPr>
              <w:t>Mitarbeiter (Name)</w:t>
            </w:r>
          </w:p>
        </w:tc>
        <w:tc>
          <w:tcPr>
            <w:tcW w:w="3118" w:type="dxa"/>
          </w:tcPr>
          <w:p w:rsidR="007E5A0B" w:rsidRPr="00B71696" w:rsidRDefault="007E5A0B" w:rsidP="007E5A0B">
            <w:pPr>
              <w:spacing w:before="60" w:after="60"/>
              <w:jc w:val="both"/>
              <w:rPr>
                <w:rFonts w:ascii="Arial" w:hAnsi="Arial" w:cs="Arial"/>
                <w:b/>
                <w:sz w:val="20"/>
                <w:szCs w:val="20"/>
              </w:rPr>
            </w:pPr>
            <w:r w:rsidRPr="00B71696">
              <w:rPr>
                <w:rFonts w:ascii="Arial" w:hAnsi="Arial" w:cs="Arial"/>
                <w:b/>
                <w:sz w:val="20"/>
                <w:szCs w:val="20"/>
              </w:rPr>
              <w:t xml:space="preserve">Tätigkeit als </w:t>
            </w:r>
          </w:p>
        </w:tc>
        <w:tc>
          <w:tcPr>
            <w:tcW w:w="3228" w:type="dxa"/>
          </w:tcPr>
          <w:p w:rsidR="007E5A0B" w:rsidRPr="00B71696" w:rsidRDefault="007E5A0B" w:rsidP="007E5A0B">
            <w:pPr>
              <w:spacing w:before="60" w:after="60"/>
              <w:jc w:val="both"/>
              <w:rPr>
                <w:rFonts w:ascii="Arial" w:hAnsi="Arial" w:cs="Arial"/>
                <w:b/>
                <w:sz w:val="20"/>
                <w:szCs w:val="20"/>
              </w:rPr>
            </w:pPr>
            <w:r w:rsidRPr="00B71696">
              <w:rPr>
                <w:rFonts w:ascii="Arial" w:hAnsi="Arial" w:cs="Arial"/>
                <w:b/>
                <w:sz w:val="20"/>
                <w:szCs w:val="20"/>
              </w:rPr>
              <w:t>Unterschrift</w:t>
            </w:r>
          </w:p>
        </w:tc>
      </w:tr>
      <w:tr w:rsidR="007E5A0B" w:rsidRPr="00B71696" w:rsidTr="007E5A0B">
        <w:tc>
          <w:tcPr>
            <w:tcW w:w="3118" w:type="dxa"/>
          </w:tcPr>
          <w:p w:rsidR="007E5A0B" w:rsidRPr="00B71696" w:rsidRDefault="007E5A0B" w:rsidP="007E5A0B">
            <w:pPr>
              <w:spacing w:before="60" w:after="60"/>
              <w:jc w:val="both"/>
              <w:rPr>
                <w:rFonts w:ascii="Arial" w:hAnsi="Arial" w:cs="Arial"/>
                <w:sz w:val="20"/>
                <w:szCs w:val="20"/>
              </w:rPr>
            </w:pPr>
          </w:p>
        </w:tc>
        <w:tc>
          <w:tcPr>
            <w:tcW w:w="3118" w:type="dxa"/>
          </w:tcPr>
          <w:p w:rsidR="007E5A0B" w:rsidRPr="00B71696" w:rsidRDefault="007E5A0B" w:rsidP="007E5A0B">
            <w:pPr>
              <w:spacing w:before="60" w:after="60"/>
              <w:jc w:val="both"/>
              <w:rPr>
                <w:rFonts w:ascii="Arial" w:hAnsi="Arial" w:cs="Arial"/>
                <w:sz w:val="20"/>
                <w:szCs w:val="20"/>
              </w:rPr>
            </w:pPr>
          </w:p>
        </w:tc>
        <w:tc>
          <w:tcPr>
            <w:tcW w:w="3228" w:type="dxa"/>
          </w:tcPr>
          <w:p w:rsidR="007E5A0B" w:rsidRPr="00B71696" w:rsidRDefault="007E5A0B" w:rsidP="007E5A0B">
            <w:pPr>
              <w:spacing w:before="60" w:after="60"/>
              <w:jc w:val="both"/>
              <w:rPr>
                <w:rFonts w:ascii="Arial" w:hAnsi="Arial" w:cs="Arial"/>
                <w:sz w:val="20"/>
                <w:szCs w:val="20"/>
              </w:rPr>
            </w:pPr>
          </w:p>
        </w:tc>
      </w:tr>
      <w:tr w:rsidR="007E5A0B" w:rsidRPr="00B71696" w:rsidTr="007E5A0B">
        <w:tc>
          <w:tcPr>
            <w:tcW w:w="3118" w:type="dxa"/>
          </w:tcPr>
          <w:p w:rsidR="007E5A0B" w:rsidRPr="00B71696" w:rsidRDefault="007E5A0B" w:rsidP="007E5A0B">
            <w:pPr>
              <w:spacing w:before="60" w:after="60"/>
              <w:jc w:val="both"/>
              <w:rPr>
                <w:rFonts w:ascii="Arial" w:hAnsi="Arial" w:cs="Arial"/>
                <w:sz w:val="20"/>
                <w:szCs w:val="20"/>
              </w:rPr>
            </w:pPr>
          </w:p>
        </w:tc>
        <w:tc>
          <w:tcPr>
            <w:tcW w:w="3118" w:type="dxa"/>
          </w:tcPr>
          <w:p w:rsidR="007E5A0B" w:rsidRPr="00B71696" w:rsidRDefault="007E5A0B" w:rsidP="007E5A0B">
            <w:pPr>
              <w:spacing w:before="60" w:after="60"/>
              <w:jc w:val="both"/>
              <w:rPr>
                <w:rFonts w:ascii="Arial" w:hAnsi="Arial" w:cs="Arial"/>
                <w:sz w:val="20"/>
                <w:szCs w:val="20"/>
              </w:rPr>
            </w:pPr>
          </w:p>
        </w:tc>
        <w:tc>
          <w:tcPr>
            <w:tcW w:w="3228" w:type="dxa"/>
          </w:tcPr>
          <w:p w:rsidR="007E5A0B" w:rsidRPr="00B71696" w:rsidRDefault="007E5A0B" w:rsidP="007E5A0B">
            <w:pPr>
              <w:spacing w:before="60" w:after="60"/>
              <w:jc w:val="both"/>
              <w:rPr>
                <w:rFonts w:ascii="Arial" w:hAnsi="Arial" w:cs="Arial"/>
                <w:sz w:val="20"/>
                <w:szCs w:val="20"/>
              </w:rPr>
            </w:pPr>
          </w:p>
        </w:tc>
      </w:tr>
      <w:tr w:rsidR="007E5A0B" w:rsidRPr="00B71696" w:rsidTr="007E5A0B">
        <w:tc>
          <w:tcPr>
            <w:tcW w:w="3118" w:type="dxa"/>
          </w:tcPr>
          <w:p w:rsidR="007E5A0B" w:rsidRPr="00B71696" w:rsidRDefault="007E5A0B" w:rsidP="007E5A0B">
            <w:pPr>
              <w:spacing w:before="60" w:after="60"/>
              <w:jc w:val="both"/>
              <w:rPr>
                <w:rFonts w:ascii="Arial" w:hAnsi="Arial" w:cs="Arial"/>
                <w:sz w:val="20"/>
                <w:szCs w:val="20"/>
              </w:rPr>
            </w:pPr>
          </w:p>
        </w:tc>
        <w:tc>
          <w:tcPr>
            <w:tcW w:w="3118" w:type="dxa"/>
          </w:tcPr>
          <w:p w:rsidR="007E5A0B" w:rsidRPr="00B71696" w:rsidRDefault="007E5A0B" w:rsidP="007E5A0B">
            <w:pPr>
              <w:spacing w:before="60" w:after="60"/>
              <w:jc w:val="both"/>
              <w:rPr>
                <w:rFonts w:ascii="Arial" w:hAnsi="Arial" w:cs="Arial"/>
                <w:sz w:val="20"/>
                <w:szCs w:val="20"/>
              </w:rPr>
            </w:pPr>
          </w:p>
        </w:tc>
        <w:tc>
          <w:tcPr>
            <w:tcW w:w="3228" w:type="dxa"/>
          </w:tcPr>
          <w:p w:rsidR="007E5A0B" w:rsidRPr="00B71696" w:rsidRDefault="007E5A0B" w:rsidP="007E5A0B">
            <w:pPr>
              <w:spacing w:before="60" w:after="60"/>
              <w:jc w:val="both"/>
              <w:rPr>
                <w:rFonts w:ascii="Arial" w:hAnsi="Arial" w:cs="Arial"/>
                <w:sz w:val="20"/>
                <w:szCs w:val="20"/>
              </w:rPr>
            </w:pPr>
          </w:p>
        </w:tc>
      </w:tr>
      <w:tr w:rsidR="007E5A0B" w:rsidRPr="00B71696" w:rsidTr="007E5A0B">
        <w:tc>
          <w:tcPr>
            <w:tcW w:w="3118" w:type="dxa"/>
          </w:tcPr>
          <w:p w:rsidR="007E5A0B" w:rsidRPr="00B71696" w:rsidRDefault="007E5A0B" w:rsidP="007E5A0B">
            <w:pPr>
              <w:spacing w:before="60" w:after="60"/>
              <w:jc w:val="both"/>
              <w:rPr>
                <w:rFonts w:ascii="Arial" w:hAnsi="Arial" w:cs="Arial"/>
                <w:sz w:val="20"/>
                <w:szCs w:val="20"/>
              </w:rPr>
            </w:pPr>
          </w:p>
        </w:tc>
        <w:tc>
          <w:tcPr>
            <w:tcW w:w="3118" w:type="dxa"/>
          </w:tcPr>
          <w:p w:rsidR="007E5A0B" w:rsidRPr="00B71696" w:rsidRDefault="007E5A0B" w:rsidP="007E5A0B">
            <w:pPr>
              <w:spacing w:before="60" w:after="60"/>
              <w:jc w:val="both"/>
              <w:rPr>
                <w:rFonts w:ascii="Arial" w:hAnsi="Arial" w:cs="Arial"/>
                <w:sz w:val="20"/>
                <w:szCs w:val="20"/>
              </w:rPr>
            </w:pPr>
          </w:p>
        </w:tc>
        <w:tc>
          <w:tcPr>
            <w:tcW w:w="3228" w:type="dxa"/>
          </w:tcPr>
          <w:p w:rsidR="007E5A0B" w:rsidRPr="00B71696" w:rsidRDefault="007E5A0B" w:rsidP="007E5A0B">
            <w:pPr>
              <w:spacing w:before="60" w:after="60"/>
              <w:jc w:val="both"/>
              <w:rPr>
                <w:rFonts w:ascii="Arial" w:hAnsi="Arial" w:cs="Arial"/>
                <w:sz w:val="20"/>
                <w:szCs w:val="20"/>
              </w:rPr>
            </w:pPr>
          </w:p>
        </w:tc>
      </w:tr>
    </w:tbl>
    <w:p w:rsidR="007E5A0B" w:rsidRPr="00B71696" w:rsidRDefault="007E5A0B" w:rsidP="007E5A0B">
      <w:pPr>
        <w:jc w:val="both"/>
        <w:rPr>
          <w:rFonts w:ascii="Arial" w:hAnsi="Arial" w:cs="Arial"/>
          <w:sz w:val="20"/>
          <w:szCs w:val="20"/>
        </w:rPr>
      </w:pPr>
    </w:p>
    <w:p w:rsidR="00440F75" w:rsidRDefault="00440F75" w:rsidP="00221ED9"/>
    <w:sectPr w:rsidR="00440F75" w:rsidSect="007E5A0B">
      <w:pgSz w:w="11900" w:h="16840" w:code="9"/>
      <w:pgMar w:top="2438" w:right="1268" w:bottom="1701" w:left="1418" w:header="737" w:footer="283" w:gutter="0"/>
      <w:pgBorders>
        <w:top w:val="single" w:sz="4" w:space="10" w:color="auto"/>
        <w:left w:val="single" w:sz="4" w:space="15" w:color="auto"/>
        <w:bottom w:val="single" w:sz="4" w:space="10" w:color="auto"/>
        <w:right w:val="single" w:sz="4" w:space="15" w:color="auto"/>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A0D" w:rsidRDefault="00626A0D">
      <w:r>
        <w:separator/>
      </w:r>
    </w:p>
  </w:endnote>
  <w:endnote w:type="continuationSeparator" w:id="0">
    <w:p w:rsidR="00626A0D" w:rsidRDefault="0062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A0D" w:rsidRDefault="00626A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Look w:val="04A0" w:firstRow="1" w:lastRow="0" w:firstColumn="1" w:lastColumn="0" w:noHBand="0" w:noVBand="1"/>
    </w:tblPr>
    <w:tblGrid>
      <w:gridCol w:w="1985"/>
      <w:gridCol w:w="3544"/>
      <w:gridCol w:w="4111"/>
    </w:tblGrid>
    <w:tr w:rsidR="00626A0D" w:rsidRPr="000A773D" w:rsidTr="00440F75">
      <w:tc>
        <w:tcPr>
          <w:tcW w:w="1985" w:type="dxa"/>
          <w:vMerge w:val="restart"/>
          <w:vAlign w:val="center"/>
        </w:tcPr>
        <w:p w:rsidR="00626A0D" w:rsidRDefault="00626A0D" w:rsidP="006C0CE3">
          <w:pPr>
            <w:pStyle w:val="Fuzeile"/>
          </w:pPr>
          <w:r>
            <w:rPr>
              <w:noProof/>
            </w:rPr>
            <w:drawing>
              <wp:inline distT="0" distB="0" distL="0" distR="0">
                <wp:extent cx="739775" cy="207010"/>
                <wp:effectExtent l="19050" t="0" r="3175" b="0"/>
                <wp:docPr id="66"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srcRect/>
                        <a:stretch>
                          <a:fillRect/>
                        </a:stretch>
                      </pic:blipFill>
                      <pic:spPr bwMode="auto">
                        <a:xfrm>
                          <a:off x="0" y="0"/>
                          <a:ext cx="739775" cy="207010"/>
                        </a:xfrm>
                        <a:prstGeom prst="rect">
                          <a:avLst/>
                        </a:prstGeom>
                        <a:noFill/>
                        <a:ln w="9525">
                          <a:noFill/>
                          <a:miter lim="800000"/>
                          <a:headEnd/>
                          <a:tailEnd/>
                        </a:ln>
                      </pic:spPr>
                    </pic:pic>
                  </a:graphicData>
                </a:graphic>
              </wp:inline>
            </w:drawing>
          </w:r>
        </w:p>
      </w:tc>
      <w:tc>
        <w:tcPr>
          <w:tcW w:w="3544" w:type="dxa"/>
        </w:tcPr>
        <w:p w:rsidR="00626A0D" w:rsidRPr="000A773D" w:rsidRDefault="00626A0D" w:rsidP="006C0CE3">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w:t>
          </w:r>
          <w:r>
            <w:rPr>
              <w:rFonts w:ascii="Arial" w:hAnsi="Arial" w:cs="Arial"/>
              <w:color w:val="444444"/>
              <w:sz w:val="16"/>
              <w:szCs w:val="16"/>
            </w:rPr>
            <w:t xml:space="preserve">mer </w:t>
          </w:r>
        </w:p>
      </w:tc>
      <w:tc>
        <w:tcPr>
          <w:tcW w:w="4111" w:type="dxa"/>
        </w:tcPr>
        <w:p w:rsidR="00626A0D" w:rsidRPr="000A773D" w:rsidRDefault="00626A0D" w:rsidP="006C0CE3">
          <w:pPr>
            <w:pStyle w:val="Fuzeile"/>
            <w:spacing w:before="60" w:after="60"/>
            <w:rPr>
              <w:rFonts w:ascii="Arial" w:hAnsi="Arial" w:cs="Arial"/>
              <w:color w:val="444444"/>
              <w:sz w:val="16"/>
              <w:szCs w:val="16"/>
            </w:rPr>
          </w:pPr>
        </w:p>
      </w:tc>
    </w:tr>
    <w:tr w:rsidR="00626A0D" w:rsidRPr="000A773D" w:rsidTr="00440F75">
      <w:tc>
        <w:tcPr>
          <w:tcW w:w="1985" w:type="dxa"/>
          <w:vMerge/>
        </w:tcPr>
        <w:p w:rsidR="00626A0D" w:rsidRDefault="00626A0D" w:rsidP="006C0CE3">
          <w:pPr>
            <w:pStyle w:val="Fuzeile"/>
          </w:pPr>
        </w:p>
      </w:tc>
      <w:tc>
        <w:tcPr>
          <w:tcW w:w="3544" w:type="dxa"/>
        </w:tcPr>
        <w:p w:rsidR="00626A0D" w:rsidRPr="000A773D" w:rsidRDefault="00626A0D" w:rsidP="00E725F9">
          <w:pPr>
            <w:widowControl w:val="0"/>
            <w:tabs>
              <w:tab w:val="right" w:pos="8364"/>
            </w:tabs>
            <w:autoSpaceDE w:val="0"/>
            <w:autoSpaceDN w:val="0"/>
            <w:adjustRightInd w:val="0"/>
            <w:spacing w:before="60" w:after="60"/>
            <w:rPr>
              <w:rFonts w:ascii="Arial" w:hAnsi="Arial" w:cs="Arial"/>
              <w:color w:val="444444"/>
            </w:rPr>
          </w:pPr>
          <w:r>
            <w:rPr>
              <w:rFonts w:ascii="Arial" w:hAnsi="Arial" w:cs="Arial"/>
              <w:color w:val="444444"/>
              <w:sz w:val="16"/>
              <w:szCs w:val="16"/>
            </w:rPr>
            <w:t>Stand der Revision: 23.11.2016</w:t>
          </w:r>
        </w:p>
      </w:tc>
      <w:tc>
        <w:tcPr>
          <w:tcW w:w="4111" w:type="dxa"/>
          <w:vAlign w:val="center"/>
        </w:tcPr>
        <w:p w:rsidR="00626A0D" w:rsidRPr="000A773D" w:rsidRDefault="00626A0D" w:rsidP="006C0CE3">
          <w:pPr>
            <w:pStyle w:val="Fuzeile"/>
            <w:jc w:val="right"/>
            <w:rPr>
              <w:rFonts w:ascii="Arial" w:hAnsi="Arial" w:cs="Arial"/>
              <w:color w:val="444444"/>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sidR="00A95BF0">
            <w:rPr>
              <w:rFonts w:ascii="Arial" w:hAnsi="Arial" w:cs="Arial"/>
              <w:noProof/>
              <w:color w:val="444444"/>
              <w:sz w:val="16"/>
              <w:szCs w:val="16"/>
            </w:rPr>
            <w:t>18</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A95BF0">
            <w:fldChar w:fldCharType="begin"/>
          </w:r>
          <w:r w:rsidR="00A95BF0">
            <w:instrText xml:space="preserve"> NUMPAGES  \* MERGEFORMAT </w:instrText>
          </w:r>
          <w:r w:rsidR="00A95BF0">
            <w:fldChar w:fldCharType="separate"/>
          </w:r>
          <w:r w:rsidR="00A95BF0" w:rsidRPr="00A95BF0">
            <w:rPr>
              <w:rFonts w:ascii="Arial" w:hAnsi="Arial" w:cs="Arial"/>
              <w:noProof/>
              <w:color w:val="444444"/>
              <w:sz w:val="16"/>
              <w:szCs w:val="16"/>
            </w:rPr>
            <w:t>20</w:t>
          </w:r>
          <w:r w:rsidR="00A95BF0">
            <w:rPr>
              <w:rFonts w:ascii="Arial" w:hAnsi="Arial" w:cs="Arial"/>
              <w:noProof/>
              <w:color w:val="444444"/>
              <w:sz w:val="16"/>
              <w:szCs w:val="16"/>
            </w:rPr>
            <w:fldChar w:fldCharType="end"/>
          </w:r>
        </w:p>
      </w:tc>
    </w:tr>
  </w:tbl>
  <w:p w:rsidR="00626A0D" w:rsidRPr="00B86170" w:rsidRDefault="00626A0D" w:rsidP="00454253">
    <w:pPr>
      <w:widowControl w:val="0"/>
      <w:tabs>
        <w:tab w:val="left" w:pos="1680"/>
      </w:tabs>
      <w:autoSpaceDE w:val="0"/>
      <w:autoSpaceDN w:val="0"/>
      <w:adjustRightInd w:val="0"/>
      <w:rPr>
        <w:rFonts w:ascii="Helvetica" w:hAnsi="Helvetica"/>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A0D" w:rsidRDefault="00626A0D" w:rsidP="00464D0D">
    <w:pPr>
      <w:pStyle w:val="Fuzeile"/>
      <w:tabs>
        <w:tab w:val="clear" w:pos="4536"/>
        <w:tab w:val="clear" w:pos="9072"/>
        <w:tab w:val="left" w:pos="2685"/>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Look w:val="04A0" w:firstRow="1" w:lastRow="0" w:firstColumn="1" w:lastColumn="0" w:noHBand="0" w:noVBand="1"/>
    </w:tblPr>
    <w:tblGrid>
      <w:gridCol w:w="1844"/>
      <w:gridCol w:w="3669"/>
      <w:gridCol w:w="4127"/>
    </w:tblGrid>
    <w:tr w:rsidR="00626A0D" w:rsidRPr="000A773D" w:rsidTr="00483360">
      <w:tc>
        <w:tcPr>
          <w:tcW w:w="1844" w:type="dxa"/>
          <w:vMerge w:val="restart"/>
          <w:vAlign w:val="center"/>
        </w:tcPr>
        <w:p w:rsidR="00626A0D" w:rsidRDefault="00626A0D" w:rsidP="006C0CE3">
          <w:pPr>
            <w:pStyle w:val="Fuzeile"/>
          </w:pPr>
          <w:r>
            <w:rPr>
              <w:noProof/>
            </w:rPr>
            <w:drawing>
              <wp:inline distT="0" distB="0" distL="0" distR="0">
                <wp:extent cx="739775" cy="207010"/>
                <wp:effectExtent l="19050" t="0" r="3175" b="0"/>
                <wp:docPr id="6"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srcRect/>
                        <a:stretch>
                          <a:fillRect/>
                        </a:stretch>
                      </pic:blipFill>
                      <pic:spPr bwMode="auto">
                        <a:xfrm>
                          <a:off x="0" y="0"/>
                          <a:ext cx="739775" cy="207010"/>
                        </a:xfrm>
                        <a:prstGeom prst="rect">
                          <a:avLst/>
                        </a:prstGeom>
                        <a:noFill/>
                        <a:ln w="9525">
                          <a:noFill/>
                          <a:miter lim="800000"/>
                          <a:headEnd/>
                          <a:tailEnd/>
                        </a:ln>
                      </pic:spPr>
                    </pic:pic>
                  </a:graphicData>
                </a:graphic>
              </wp:inline>
            </w:drawing>
          </w:r>
        </w:p>
      </w:tc>
      <w:tc>
        <w:tcPr>
          <w:tcW w:w="3669" w:type="dxa"/>
        </w:tcPr>
        <w:p w:rsidR="00626A0D" w:rsidRPr="000A773D" w:rsidRDefault="00626A0D" w:rsidP="006C0CE3">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w:t>
          </w:r>
          <w:r>
            <w:rPr>
              <w:rFonts w:ascii="Arial" w:hAnsi="Arial" w:cs="Arial"/>
              <w:color w:val="444444"/>
              <w:sz w:val="16"/>
              <w:szCs w:val="16"/>
            </w:rPr>
            <w:t xml:space="preserve">mer </w:t>
          </w:r>
        </w:p>
      </w:tc>
      <w:tc>
        <w:tcPr>
          <w:tcW w:w="4127" w:type="dxa"/>
        </w:tcPr>
        <w:p w:rsidR="00626A0D" w:rsidRPr="000A773D" w:rsidRDefault="00626A0D" w:rsidP="006C0CE3">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sz w:val="16"/>
              <w:szCs w:val="16"/>
            </w:rPr>
          </w:pPr>
        </w:p>
      </w:tc>
    </w:tr>
    <w:tr w:rsidR="00626A0D" w:rsidRPr="000A773D" w:rsidTr="00483360">
      <w:tc>
        <w:tcPr>
          <w:tcW w:w="1844" w:type="dxa"/>
          <w:vMerge/>
        </w:tcPr>
        <w:p w:rsidR="00626A0D" w:rsidRDefault="00626A0D" w:rsidP="006C0CE3">
          <w:pPr>
            <w:pStyle w:val="Fuzeile"/>
          </w:pPr>
        </w:p>
      </w:tc>
      <w:tc>
        <w:tcPr>
          <w:tcW w:w="3669" w:type="dxa"/>
        </w:tcPr>
        <w:p w:rsidR="00626A0D" w:rsidRPr="006C0CE3" w:rsidRDefault="00626A0D" w:rsidP="00E725F9">
          <w:pPr>
            <w:widowControl w:val="0"/>
            <w:tabs>
              <w:tab w:val="right" w:pos="8364"/>
            </w:tabs>
            <w:autoSpaceDE w:val="0"/>
            <w:autoSpaceDN w:val="0"/>
            <w:adjustRightInd w:val="0"/>
            <w:spacing w:before="60" w:after="60"/>
            <w:rPr>
              <w:rFonts w:ascii="Arial" w:hAnsi="Arial" w:cs="Arial"/>
              <w:color w:val="444444"/>
              <w:sz w:val="16"/>
              <w:szCs w:val="16"/>
            </w:rPr>
          </w:pPr>
          <w:r>
            <w:rPr>
              <w:rFonts w:ascii="Arial" w:hAnsi="Arial" w:cs="Arial"/>
              <w:color w:val="444444"/>
              <w:sz w:val="16"/>
              <w:szCs w:val="16"/>
            </w:rPr>
            <w:t>Stand der Revision: 23.11.2016</w:t>
          </w:r>
        </w:p>
      </w:tc>
      <w:tc>
        <w:tcPr>
          <w:tcW w:w="4127" w:type="dxa"/>
        </w:tcPr>
        <w:p w:rsidR="00626A0D" w:rsidRDefault="00626A0D" w:rsidP="00483360">
          <w:pPr>
            <w:widowControl w:val="0"/>
            <w:tabs>
              <w:tab w:val="right" w:pos="8364"/>
            </w:tabs>
            <w:autoSpaceDE w:val="0"/>
            <w:autoSpaceDN w:val="0"/>
            <w:adjustRightInd w:val="0"/>
            <w:spacing w:before="60" w:after="60"/>
            <w:jc w:val="right"/>
            <w:rPr>
              <w:rFonts w:ascii="Arial" w:hAnsi="Arial" w:cs="Arial"/>
              <w:color w:val="444444"/>
              <w:sz w:val="16"/>
              <w:szCs w:val="16"/>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sidR="00A95BF0">
            <w:rPr>
              <w:rFonts w:ascii="Arial" w:hAnsi="Arial" w:cs="Arial"/>
              <w:noProof/>
              <w:color w:val="444444"/>
              <w:sz w:val="16"/>
              <w:szCs w:val="16"/>
            </w:rPr>
            <w:t>2</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A95BF0">
            <w:fldChar w:fldCharType="begin"/>
          </w:r>
          <w:r w:rsidR="00A95BF0">
            <w:instrText xml:space="preserve"> NUMPAGES  \* MERGEFORMAT </w:instrText>
          </w:r>
          <w:r w:rsidR="00A95BF0">
            <w:fldChar w:fldCharType="separate"/>
          </w:r>
          <w:r w:rsidR="00A95BF0" w:rsidRPr="00A95BF0">
            <w:rPr>
              <w:rFonts w:ascii="Arial" w:hAnsi="Arial" w:cs="Arial"/>
              <w:noProof/>
              <w:color w:val="444444"/>
              <w:sz w:val="16"/>
              <w:szCs w:val="16"/>
            </w:rPr>
            <w:t>20</w:t>
          </w:r>
          <w:r w:rsidR="00A95BF0">
            <w:rPr>
              <w:rFonts w:ascii="Arial" w:hAnsi="Arial" w:cs="Arial"/>
              <w:noProof/>
              <w:color w:val="444444"/>
              <w:sz w:val="16"/>
              <w:szCs w:val="16"/>
            </w:rPr>
            <w:fldChar w:fldCharType="end"/>
          </w:r>
        </w:p>
      </w:tc>
    </w:tr>
  </w:tbl>
  <w:p w:rsidR="00626A0D" w:rsidRDefault="00626A0D" w:rsidP="00464D0D">
    <w:pPr>
      <w:pStyle w:val="Fuzeile"/>
      <w:tabs>
        <w:tab w:val="clear" w:pos="4536"/>
        <w:tab w:val="clear" w:pos="9072"/>
        <w:tab w:val="left" w:pos="2685"/>
      </w:tabs>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Look w:val="04A0" w:firstRow="1" w:lastRow="0" w:firstColumn="1" w:lastColumn="0" w:noHBand="0" w:noVBand="1"/>
    </w:tblPr>
    <w:tblGrid>
      <w:gridCol w:w="1844"/>
      <w:gridCol w:w="3669"/>
      <w:gridCol w:w="4127"/>
    </w:tblGrid>
    <w:tr w:rsidR="00626A0D" w:rsidRPr="000A773D" w:rsidTr="00483360">
      <w:tc>
        <w:tcPr>
          <w:tcW w:w="1844" w:type="dxa"/>
          <w:vMerge w:val="restart"/>
          <w:vAlign w:val="center"/>
        </w:tcPr>
        <w:p w:rsidR="00626A0D" w:rsidRDefault="00626A0D" w:rsidP="006C0CE3">
          <w:pPr>
            <w:pStyle w:val="Fuzeile"/>
          </w:pPr>
          <w:r>
            <w:rPr>
              <w:noProof/>
            </w:rPr>
            <w:drawing>
              <wp:inline distT="0" distB="0" distL="0" distR="0">
                <wp:extent cx="739775" cy="207010"/>
                <wp:effectExtent l="19050" t="0" r="3175" b="0"/>
                <wp:docPr id="7"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srcRect/>
                        <a:stretch>
                          <a:fillRect/>
                        </a:stretch>
                      </pic:blipFill>
                      <pic:spPr bwMode="auto">
                        <a:xfrm>
                          <a:off x="0" y="0"/>
                          <a:ext cx="739775" cy="207010"/>
                        </a:xfrm>
                        <a:prstGeom prst="rect">
                          <a:avLst/>
                        </a:prstGeom>
                        <a:noFill/>
                        <a:ln w="9525">
                          <a:noFill/>
                          <a:miter lim="800000"/>
                          <a:headEnd/>
                          <a:tailEnd/>
                        </a:ln>
                      </pic:spPr>
                    </pic:pic>
                  </a:graphicData>
                </a:graphic>
              </wp:inline>
            </w:drawing>
          </w:r>
        </w:p>
      </w:tc>
      <w:tc>
        <w:tcPr>
          <w:tcW w:w="3669" w:type="dxa"/>
        </w:tcPr>
        <w:p w:rsidR="00626A0D" w:rsidRPr="000A773D" w:rsidRDefault="00626A0D" w:rsidP="006C0CE3">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w:t>
          </w:r>
          <w:r>
            <w:rPr>
              <w:rFonts w:ascii="Arial" w:hAnsi="Arial" w:cs="Arial"/>
              <w:color w:val="444444"/>
              <w:sz w:val="16"/>
              <w:szCs w:val="16"/>
            </w:rPr>
            <w:t xml:space="preserve">mer </w:t>
          </w:r>
        </w:p>
      </w:tc>
      <w:tc>
        <w:tcPr>
          <w:tcW w:w="4127" w:type="dxa"/>
        </w:tcPr>
        <w:p w:rsidR="00626A0D" w:rsidRPr="000A773D" w:rsidRDefault="00626A0D" w:rsidP="006C0CE3">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sz w:val="16"/>
              <w:szCs w:val="16"/>
            </w:rPr>
          </w:pPr>
        </w:p>
      </w:tc>
    </w:tr>
    <w:tr w:rsidR="00626A0D" w:rsidRPr="000A773D" w:rsidTr="00483360">
      <w:tc>
        <w:tcPr>
          <w:tcW w:w="1844" w:type="dxa"/>
          <w:vMerge/>
        </w:tcPr>
        <w:p w:rsidR="00626A0D" w:rsidRDefault="00626A0D" w:rsidP="006C0CE3">
          <w:pPr>
            <w:pStyle w:val="Fuzeile"/>
          </w:pPr>
        </w:p>
      </w:tc>
      <w:tc>
        <w:tcPr>
          <w:tcW w:w="3669" w:type="dxa"/>
        </w:tcPr>
        <w:p w:rsidR="00626A0D" w:rsidRPr="006C0CE3" w:rsidRDefault="00626A0D" w:rsidP="00E725F9">
          <w:pPr>
            <w:widowControl w:val="0"/>
            <w:tabs>
              <w:tab w:val="right" w:pos="8364"/>
            </w:tabs>
            <w:autoSpaceDE w:val="0"/>
            <w:autoSpaceDN w:val="0"/>
            <w:adjustRightInd w:val="0"/>
            <w:spacing w:before="60" w:after="60"/>
            <w:rPr>
              <w:rFonts w:ascii="Arial" w:hAnsi="Arial" w:cs="Arial"/>
              <w:color w:val="444444"/>
              <w:sz w:val="16"/>
              <w:szCs w:val="16"/>
            </w:rPr>
          </w:pPr>
          <w:r>
            <w:rPr>
              <w:rFonts w:ascii="Arial" w:hAnsi="Arial" w:cs="Arial"/>
              <w:color w:val="444444"/>
              <w:sz w:val="16"/>
              <w:szCs w:val="16"/>
            </w:rPr>
            <w:t>Stand der Revision: 23.11.2016</w:t>
          </w:r>
        </w:p>
      </w:tc>
      <w:tc>
        <w:tcPr>
          <w:tcW w:w="4127" w:type="dxa"/>
        </w:tcPr>
        <w:p w:rsidR="00626A0D" w:rsidRDefault="00626A0D" w:rsidP="00483360">
          <w:pPr>
            <w:widowControl w:val="0"/>
            <w:tabs>
              <w:tab w:val="right" w:pos="8364"/>
            </w:tabs>
            <w:autoSpaceDE w:val="0"/>
            <w:autoSpaceDN w:val="0"/>
            <w:adjustRightInd w:val="0"/>
            <w:spacing w:before="60" w:after="60"/>
            <w:jc w:val="right"/>
            <w:rPr>
              <w:rFonts w:ascii="Arial" w:hAnsi="Arial" w:cs="Arial"/>
              <w:color w:val="444444"/>
              <w:sz w:val="16"/>
              <w:szCs w:val="16"/>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sidR="00A95BF0">
            <w:rPr>
              <w:rFonts w:ascii="Arial" w:hAnsi="Arial" w:cs="Arial"/>
              <w:noProof/>
              <w:color w:val="444444"/>
              <w:sz w:val="16"/>
              <w:szCs w:val="16"/>
            </w:rPr>
            <w:t>6</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A95BF0">
            <w:fldChar w:fldCharType="begin"/>
          </w:r>
          <w:r w:rsidR="00A95BF0">
            <w:instrText xml:space="preserve"> NUMPAGES  \* MERGEFORMAT </w:instrText>
          </w:r>
          <w:r w:rsidR="00A95BF0">
            <w:fldChar w:fldCharType="separate"/>
          </w:r>
          <w:r w:rsidR="00A95BF0" w:rsidRPr="00A95BF0">
            <w:rPr>
              <w:rFonts w:ascii="Arial" w:hAnsi="Arial" w:cs="Arial"/>
              <w:noProof/>
              <w:color w:val="444444"/>
              <w:sz w:val="16"/>
              <w:szCs w:val="16"/>
            </w:rPr>
            <w:t>20</w:t>
          </w:r>
          <w:r w:rsidR="00A95BF0">
            <w:rPr>
              <w:rFonts w:ascii="Arial" w:hAnsi="Arial" w:cs="Arial"/>
              <w:noProof/>
              <w:color w:val="444444"/>
              <w:sz w:val="16"/>
              <w:szCs w:val="16"/>
            </w:rPr>
            <w:fldChar w:fldCharType="end"/>
          </w:r>
        </w:p>
      </w:tc>
    </w:tr>
  </w:tbl>
  <w:p w:rsidR="00626A0D" w:rsidRDefault="00626A0D" w:rsidP="00464D0D">
    <w:pPr>
      <w:pStyle w:val="Fuzeile"/>
      <w:tabs>
        <w:tab w:val="clear" w:pos="4536"/>
        <w:tab w:val="clear" w:pos="9072"/>
        <w:tab w:val="left" w:pos="2685"/>
      </w:tabs>
    </w:pP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Look w:val="04A0" w:firstRow="1" w:lastRow="0" w:firstColumn="1" w:lastColumn="0" w:noHBand="0" w:noVBand="1"/>
    </w:tblPr>
    <w:tblGrid>
      <w:gridCol w:w="1844"/>
      <w:gridCol w:w="3669"/>
      <w:gridCol w:w="4127"/>
    </w:tblGrid>
    <w:tr w:rsidR="00626A0D" w:rsidRPr="000A773D" w:rsidTr="00483360">
      <w:tc>
        <w:tcPr>
          <w:tcW w:w="1844" w:type="dxa"/>
          <w:vMerge w:val="restart"/>
          <w:vAlign w:val="center"/>
        </w:tcPr>
        <w:p w:rsidR="00626A0D" w:rsidRDefault="00626A0D" w:rsidP="006C0CE3">
          <w:pPr>
            <w:pStyle w:val="Fuzeile"/>
          </w:pPr>
          <w:r>
            <w:rPr>
              <w:noProof/>
            </w:rPr>
            <w:drawing>
              <wp:inline distT="0" distB="0" distL="0" distR="0">
                <wp:extent cx="739775" cy="207010"/>
                <wp:effectExtent l="19050" t="0" r="3175" b="0"/>
                <wp:docPr id="8"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srcRect/>
                        <a:stretch>
                          <a:fillRect/>
                        </a:stretch>
                      </pic:blipFill>
                      <pic:spPr bwMode="auto">
                        <a:xfrm>
                          <a:off x="0" y="0"/>
                          <a:ext cx="739775" cy="207010"/>
                        </a:xfrm>
                        <a:prstGeom prst="rect">
                          <a:avLst/>
                        </a:prstGeom>
                        <a:noFill/>
                        <a:ln w="9525">
                          <a:noFill/>
                          <a:miter lim="800000"/>
                          <a:headEnd/>
                          <a:tailEnd/>
                        </a:ln>
                      </pic:spPr>
                    </pic:pic>
                  </a:graphicData>
                </a:graphic>
              </wp:inline>
            </w:drawing>
          </w:r>
        </w:p>
      </w:tc>
      <w:tc>
        <w:tcPr>
          <w:tcW w:w="3669" w:type="dxa"/>
        </w:tcPr>
        <w:p w:rsidR="00626A0D" w:rsidRPr="000A773D" w:rsidRDefault="00626A0D" w:rsidP="006C0CE3">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w:t>
          </w:r>
          <w:r>
            <w:rPr>
              <w:rFonts w:ascii="Arial" w:hAnsi="Arial" w:cs="Arial"/>
              <w:color w:val="444444"/>
              <w:sz w:val="16"/>
              <w:szCs w:val="16"/>
            </w:rPr>
            <w:t xml:space="preserve">mer </w:t>
          </w:r>
        </w:p>
      </w:tc>
      <w:tc>
        <w:tcPr>
          <w:tcW w:w="4127" w:type="dxa"/>
        </w:tcPr>
        <w:p w:rsidR="00626A0D" w:rsidRPr="000A773D" w:rsidRDefault="00626A0D" w:rsidP="006C0CE3">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sz w:val="16"/>
              <w:szCs w:val="16"/>
            </w:rPr>
          </w:pPr>
        </w:p>
      </w:tc>
    </w:tr>
    <w:tr w:rsidR="00626A0D" w:rsidRPr="000A773D" w:rsidTr="00483360">
      <w:tc>
        <w:tcPr>
          <w:tcW w:w="1844" w:type="dxa"/>
          <w:vMerge/>
        </w:tcPr>
        <w:p w:rsidR="00626A0D" w:rsidRDefault="00626A0D" w:rsidP="006C0CE3">
          <w:pPr>
            <w:pStyle w:val="Fuzeile"/>
          </w:pPr>
        </w:p>
      </w:tc>
      <w:tc>
        <w:tcPr>
          <w:tcW w:w="3669" w:type="dxa"/>
        </w:tcPr>
        <w:p w:rsidR="00626A0D" w:rsidRPr="006C0CE3" w:rsidRDefault="00626A0D" w:rsidP="00E725F9">
          <w:pPr>
            <w:widowControl w:val="0"/>
            <w:tabs>
              <w:tab w:val="right" w:pos="8364"/>
            </w:tabs>
            <w:autoSpaceDE w:val="0"/>
            <w:autoSpaceDN w:val="0"/>
            <w:adjustRightInd w:val="0"/>
            <w:spacing w:before="60" w:after="60"/>
            <w:rPr>
              <w:rFonts w:ascii="Arial" w:hAnsi="Arial" w:cs="Arial"/>
              <w:color w:val="444444"/>
              <w:sz w:val="16"/>
              <w:szCs w:val="16"/>
            </w:rPr>
          </w:pPr>
          <w:r>
            <w:rPr>
              <w:rFonts w:ascii="Arial" w:hAnsi="Arial" w:cs="Arial"/>
              <w:color w:val="444444"/>
              <w:sz w:val="16"/>
              <w:szCs w:val="16"/>
            </w:rPr>
            <w:t>Stand der Revision: 23.11.2016</w:t>
          </w:r>
        </w:p>
      </w:tc>
      <w:tc>
        <w:tcPr>
          <w:tcW w:w="4127" w:type="dxa"/>
        </w:tcPr>
        <w:p w:rsidR="00626A0D" w:rsidRDefault="00626A0D" w:rsidP="00483360">
          <w:pPr>
            <w:widowControl w:val="0"/>
            <w:tabs>
              <w:tab w:val="right" w:pos="8364"/>
            </w:tabs>
            <w:autoSpaceDE w:val="0"/>
            <w:autoSpaceDN w:val="0"/>
            <w:adjustRightInd w:val="0"/>
            <w:spacing w:before="60" w:after="60"/>
            <w:jc w:val="right"/>
            <w:rPr>
              <w:rFonts w:ascii="Arial" w:hAnsi="Arial" w:cs="Arial"/>
              <w:color w:val="444444"/>
              <w:sz w:val="16"/>
              <w:szCs w:val="16"/>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sidR="00A95BF0">
            <w:rPr>
              <w:rFonts w:ascii="Arial" w:hAnsi="Arial" w:cs="Arial"/>
              <w:noProof/>
              <w:color w:val="444444"/>
              <w:sz w:val="16"/>
              <w:szCs w:val="16"/>
            </w:rPr>
            <w:t>20</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A95BF0">
            <w:fldChar w:fldCharType="begin"/>
          </w:r>
          <w:r w:rsidR="00A95BF0">
            <w:instrText xml:space="preserve"> NUMPAGES  \* MERGEFORMAT </w:instrText>
          </w:r>
          <w:r w:rsidR="00A95BF0">
            <w:fldChar w:fldCharType="separate"/>
          </w:r>
          <w:r w:rsidR="00A95BF0" w:rsidRPr="00A95BF0">
            <w:rPr>
              <w:rFonts w:ascii="Arial" w:hAnsi="Arial" w:cs="Arial"/>
              <w:noProof/>
              <w:color w:val="444444"/>
              <w:sz w:val="16"/>
              <w:szCs w:val="16"/>
            </w:rPr>
            <w:t>20</w:t>
          </w:r>
          <w:r w:rsidR="00A95BF0">
            <w:rPr>
              <w:rFonts w:ascii="Arial" w:hAnsi="Arial" w:cs="Arial"/>
              <w:noProof/>
              <w:color w:val="444444"/>
              <w:sz w:val="16"/>
              <w:szCs w:val="16"/>
            </w:rPr>
            <w:fldChar w:fldCharType="end"/>
          </w:r>
        </w:p>
      </w:tc>
    </w:tr>
  </w:tbl>
  <w:p w:rsidR="00626A0D" w:rsidRDefault="00626A0D" w:rsidP="00464D0D">
    <w:pPr>
      <w:pStyle w:val="Fuzeile"/>
      <w:tabs>
        <w:tab w:val="clear" w:pos="4536"/>
        <w:tab w:val="clear" w:pos="9072"/>
        <w:tab w:val="left" w:pos="26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A0D" w:rsidRDefault="00626A0D">
      <w:r>
        <w:separator/>
      </w:r>
    </w:p>
  </w:footnote>
  <w:footnote w:type="continuationSeparator" w:id="0">
    <w:p w:rsidR="00626A0D" w:rsidRDefault="00626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A0D" w:rsidRDefault="00626A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A0D" w:rsidRPr="00B86170" w:rsidRDefault="00626A0D" w:rsidP="00454253">
    <w:pPr>
      <w:ind w:right="-6"/>
      <w:jc w:val="right"/>
      <w:rPr>
        <w:rFonts w:ascii="Helvetica" w:hAnsi="Helvetica"/>
        <w:color w:val="FFFFFF"/>
        <w:sz w:val="40"/>
      </w:rPr>
    </w:pPr>
    <w:r>
      <w:rPr>
        <w:rFonts w:ascii="Helvetica" w:hAnsi="Helvetica"/>
        <w:noProof/>
        <w:color w:val="FFFFFF"/>
        <w:sz w:val="40"/>
        <w:szCs w:val="20"/>
      </w:rPr>
      <mc:AlternateContent>
        <mc:Choice Requires="wps">
          <w:drawing>
            <wp:anchor distT="0" distB="0" distL="114300" distR="114300" simplePos="0" relativeHeight="251654144" behindDoc="0" locked="0" layoutInCell="1" allowOverlap="1">
              <wp:simplePos x="0" y="0"/>
              <wp:positionH relativeFrom="column">
                <wp:posOffset>-41910</wp:posOffset>
              </wp:positionH>
              <wp:positionV relativeFrom="paragraph">
                <wp:posOffset>-69215</wp:posOffset>
              </wp:positionV>
              <wp:extent cx="5935345" cy="685800"/>
              <wp:effectExtent l="0" t="0" r="2540" b="2540"/>
              <wp:wrapNone/>
              <wp:docPr id="15"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3534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A0D" w:rsidRPr="00B448AF" w:rsidRDefault="00626A0D" w:rsidP="00454253">
                          <w:pPr>
                            <w:tabs>
                              <w:tab w:val="left" w:pos="284"/>
                            </w:tabs>
                            <w:spacing w:after="100"/>
                            <w:rPr>
                              <w:rFonts w:ascii="Arial" w:hAnsi="Arial"/>
                              <w:b/>
                              <w:color w:val="FFFFFF"/>
                            </w:rPr>
                          </w:pPr>
                          <w:r w:rsidRPr="00616286">
                            <w:rPr>
                              <w:rFonts w:ascii="Wingdings" w:hAnsi="Wingdings"/>
                              <w:b/>
                              <w:color w:val="FFFFFF"/>
                            </w:rPr>
                            <w:t></w:t>
                          </w:r>
                          <w:r w:rsidRPr="00B448AF">
                            <w:rPr>
                              <w:rFonts w:ascii="Arial" w:hAnsi="Arial"/>
                              <w:b/>
                              <w:color w:val="FFFFFF"/>
                            </w:rPr>
                            <w:tab/>
                          </w:r>
                          <w:r>
                            <w:rPr>
                              <w:rFonts w:ascii="Arial" w:hAnsi="Arial"/>
                              <w:b/>
                              <w:color w:val="FFFFFF"/>
                            </w:rPr>
                            <w:t>Empfehlungen der Bundesapothekerkammer zu Arbeitsschutzmaßnahmen</w:t>
                          </w:r>
                        </w:p>
                        <w:p w:rsidR="00626A0D" w:rsidRPr="00B448AF" w:rsidRDefault="00626A0D" w:rsidP="00240AA8">
                          <w:pPr>
                            <w:tabs>
                              <w:tab w:val="left" w:pos="284"/>
                            </w:tabs>
                            <w:rPr>
                              <w:rFonts w:ascii="Arial" w:hAnsi="Arial"/>
                              <w:color w:val="FFFFFF"/>
                            </w:rPr>
                          </w:pPr>
                          <w:r>
                            <w:rPr>
                              <w:rFonts w:ascii="Arial" w:hAnsi="Arial"/>
                              <w:color w:val="FFFFFF"/>
                            </w:rPr>
                            <w:t>Formulare für Tätigkeiten mit brand- und explosionsgefährlichen Stoffen</w:t>
                          </w:r>
                        </w:p>
                        <w:p w:rsidR="00626A0D" w:rsidRPr="00B448AF" w:rsidRDefault="00626A0D" w:rsidP="00240AA8">
                          <w:pPr>
                            <w:tabs>
                              <w:tab w:val="left" w:pos="284"/>
                            </w:tabs>
                            <w:rPr>
                              <w:rFonts w:ascii="Arial" w:hAnsi="Arial"/>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3pt;margin-top:-5.45pt;width:467.3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" filled="f" stroked="f">
              <o:lock v:ext="edit" aspectratio="t"/>
              <v:textbox>
                <w:txbxContent>
                  <w:p w:rsidR="00626A0D" w:rsidRPr="00B448AF" w:rsidRDefault="00626A0D" w:rsidP="00454253">
                    <w:pPr>
                      <w:tabs>
                        <w:tab w:val="left" w:pos="284"/>
                      </w:tabs>
                      <w:spacing w:after="100"/>
                      <w:rPr>
                        <w:rFonts w:ascii="Arial" w:hAnsi="Arial"/>
                        <w:b/>
                        <w:color w:val="FFFFFF"/>
                      </w:rPr>
                    </w:pPr>
                    <w:r w:rsidRPr="00616286">
                      <w:rPr>
                        <w:rFonts w:ascii="Wingdings" w:hAnsi="Wingdings"/>
                        <w:b/>
                        <w:color w:val="FFFFFF"/>
                      </w:rPr>
                      <w:t></w:t>
                    </w:r>
                    <w:r w:rsidRPr="00B448AF">
                      <w:rPr>
                        <w:rFonts w:ascii="Arial" w:hAnsi="Arial"/>
                        <w:b/>
                        <w:color w:val="FFFFFF"/>
                      </w:rPr>
                      <w:tab/>
                    </w:r>
                    <w:r>
                      <w:rPr>
                        <w:rFonts w:ascii="Arial" w:hAnsi="Arial"/>
                        <w:b/>
                        <w:color w:val="FFFFFF"/>
                      </w:rPr>
                      <w:t>Empfehlungen der Bundesapothekerkammer zu Arbeitsschutzmaßnahmen</w:t>
                    </w:r>
                  </w:p>
                  <w:p w:rsidR="00626A0D" w:rsidRPr="00B448AF" w:rsidRDefault="00626A0D" w:rsidP="00240AA8">
                    <w:pPr>
                      <w:tabs>
                        <w:tab w:val="left" w:pos="284"/>
                      </w:tabs>
                      <w:rPr>
                        <w:rFonts w:ascii="Arial" w:hAnsi="Arial"/>
                        <w:color w:val="FFFFFF"/>
                      </w:rPr>
                    </w:pPr>
                    <w:r>
                      <w:rPr>
                        <w:rFonts w:ascii="Arial" w:hAnsi="Arial"/>
                        <w:color w:val="FFFFFF"/>
                      </w:rPr>
                      <w:t>Formulare für Tätigkeiten mit brand- und explosionsgefährlichen Stoffen</w:t>
                    </w:r>
                  </w:p>
                  <w:p w:rsidR="00626A0D" w:rsidRPr="00B448AF" w:rsidRDefault="00626A0D" w:rsidP="00240AA8">
                    <w:pPr>
                      <w:tabs>
                        <w:tab w:val="left" w:pos="284"/>
                      </w:tabs>
                      <w:rPr>
                        <w:rFonts w:ascii="Arial" w:hAnsi="Arial"/>
                        <w:color w:val="FFFFFF"/>
                      </w:rPr>
                    </w:pPr>
                  </w:p>
                </w:txbxContent>
              </v:textbox>
            </v:shape>
          </w:pict>
        </mc:Fallback>
      </mc:AlternateContent>
    </w:r>
    <w:r>
      <w:rPr>
        <w:rFonts w:ascii="Helvetica" w:hAnsi="Helvetica"/>
        <w:noProof/>
        <w:color w:val="FFFFFF"/>
        <w:sz w:val="40"/>
        <w:szCs w:val="20"/>
      </w:rPr>
      <mc:AlternateContent>
        <mc:Choice Requires="wps">
          <w:drawing>
            <wp:anchor distT="0" distB="0" distL="114300" distR="114300" simplePos="0" relativeHeight="251653120" behindDoc="1" locked="0" layoutInCell="1" allowOverlap="1">
              <wp:simplePos x="0" y="0"/>
              <wp:positionH relativeFrom="column">
                <wp:posOffset>-179705</wp:posOffset>
              </wp:positionH>
              <wp:positionV relativeFrom="page">
                <wp:posOffset>378460</wp:posOffset>
              </wp:positionV>
              <wp:extent cx="6379210" cy="723900"/>
              <wp:effectExtent l="20320" t="26035" r="48895" b="21590"/>
              <wp:wrapNone/>
              <wp:docPr id="1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9210" cy="72390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0070C0"/>
                      </a:solidFill>
                      <a:ln w="38100">
                        <a:solidFill>
                          <a:srgbClr val="0070C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BEE522" id="Freeform 10" o:spid="_x0000_s1026" style="position:absolute;margin-left:-14.15pt;margin-top:29.8pt;width:502.3pt;height:5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" path="m,l,384r2736,l2832,192,2736,,,xe" fillcolor="#0070c0" strokecolor="#0070c0" strokeweight="3pt">
              <v:path arrowok="t" o:connecttype="custom" o:connectlocs="0,0;0,723900;6162966,723900;6379210,361950;6162966,0;0,0" o:connectangles="0,0,0,0,0,0"/>
              <w10:wrap anchory="page"/>
            </v:shape>
          </w:pict>
        </mc:Fallback>
      </mc:AlternateContent>
    </w:r>
  </w:p>
  <w:p w:rsidR="00626A0D" w:rsidRPr="00B86170" w:rsidRDefault="00626A0D" w:rsidP="0045425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Layout w:type="fixed"/>
      <w:tblCellMar>
        <w:left w:w="0" w:type="dxa"/>
        <w:right w:w="0" w:type="dxa"/>
      </w:tblCellMar>
      <w:tblLook w:val="04A0" w:firstRow="1" w:lastRow="0" w:firstColumn="1" w:lastColumn="0" w:noHBand="0" w:noVBand="1"/>
    </w:tblPr>
    <w:tblGrid>
      <w:gridCol w:w="6360"/>
      <w:gridCol w:w="2400"/>
      <w:gridCol w:w="600"/>
    </w:tblGrid>
    <w:tr w:rsidR="00626A0D" w:rsidRPr="00FF3C54" w:rsidTr="00A805E4">
      <w:tc>
        <w:tcPr>
          <w:tcW w:w="6360" w:type="dxa"/>
          <w:vMerge w:val="restart"/>
        </w:tcPr>
        <w:p w:rsidR="00626A0D" w:rsidRPr="00FF3C54" w:rsidRDefault="00626A0D" w:rsidP="006C0CE3">
          <w:pPr>
            <w:rPr>
              <w:rFonts w:ascii="Arial" w:hAnsi="Arial" w:cs="Arial"/>
              <w:b/>
              <w:color w:val="0070C0"/>
              <w:spacing w:val="8"/>
              <w:sz w:val="28"/>
              <w:szCs w:val="36"/>
            </w:rPr>
          </w:pPr>
          <w:r>
            <w:rPr>
              <w:noProof/>
            </w:rPr>
            <w:drawing>
              <wp:anchor distT="0" distB="0" distL="114300" distR="114300" simplePos="0" relativeHeight="251665408" behindDoc="0" locked="0" layoutInCell="1" allowOverlap="1">
                <wp:simplePos x="0" y="0"/>
                <wp:positionH relativeFrom="margin">
                  <wp:posOffset>16510</wp:posOffset>
                </wp:positionH>
                <wp:positionV relativeFrom="margin">
                  <wp:posOffset>128270</wp:posOffset>
                </wp:positionV>
                <wp:extent cx="1149350" cy="357505"/>
                <wp:effectExtent l="19050" t="0" r="0" b="0"/>
                <wp:wrapSquare wrapText="bothSides"/>
                <wp:docPr id="2"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a:srcRect/>
                        <a:stretch>
                          <a:fillRect/>
                        </a:stretch>
                      </pic:blipFill>
                      <pic:spPr bwMode="auto">
                        <a:xfrm>
                          <a:off x="0" y="0"/>
                          <a:ext cx="1149350" cy="357505"/>
                        </a:xfrm>
                        <a:prstGeom prst="rect">
                          <a:avLst/>
                        </a:prstGeom>
                        <a:noFill/>
                        <a:ln w="9525">
                          <a:noFill/>
                          <a:miter lim="800000"/>
                          <a:headEnd/>
                          <a:tailEnd/>
                        </a:ln>
                      </pic:spPr>
                    </pic:pic>
                  </a:graphicData>
                </a:graphic>
              </wp:anchor>
            </w:drawing>
          </w:r>
        </w:p>
      </w:tc>
      <w:tc>
        <w:tcPr>
          <w:tcW w:w="2400" w:type="dxa"/>
        </w:tcPr>
        <w:p w:rsidR="00626A0D" w:rsidRPr="006C0CE3" w:rsidRDefault="00626A0D" w:rsidP="006C0CE3">
          <w:pPr>
            <w:rPr>
              <w:rFonts w:ascii="Arial" w:hAnsi="Arial" w:cs="Arial"/>
              <w:color w:val="404040" w:themeColor="text1" w:themeTint="BF"/>
            </w:rPr>
          </w:pPr>
          <w:r w:rsidRPr="006C0CE3">
            <w:rPr>
              <w:rFonts w:ascii="Arial" w:hAnsi="Arial" w:cs="Arial"/>
              <w:b/>
              <w:color w:val="404040" w:themeColor="text1" w:themeTint="BF"/>
              <w:spacing w:val="8"/>
              <w:sz w:val="28"/>
              <w:szCs w:val="36"/>
            </w:rPr>
            <w:t xml:space="preserve">Informationen </w:t>
          </w:r>
        </w:p>
      </w:tc>
      <w:tc>
        <w:tcPr>
          <w:tcW w:w="600" w:type="dxa"/>
          <w:vAlign w:val="center"/>
        </w:tcPr>
        <w:p w:rsidR="00626A0D" w:rsidRPr="00FF3C54" w:rsidRDefault="00626A0D" w:rsidP="006C0CE3">
          <w:pPr>
            <w:rPr>
              <w:rFonts w:ascii="Arial" w:hAnsi="Arial" w:cs="Arial"/>
              <w:color w:val="0070C0"/>
              <w:sz w:val="28"/>
              <w:szCs w:val="28"/>
            </w:rPr>
          </w:pPr>
          <w:r w:rsidRPr="00A6707C">
            <w:rPr>
              <w:rFonts w:ascii="Wingdings" w:hAnsi="Wingdings" w:cs="Arial"/>
              <w:bCs/>
              <w:iCs/>
              <w:color w:val="444444"/>
              <w:sz w:val="28"/>
            </w:rPr>
            <w:t></w:t>
          </w:r>
        </w:p>
      </w:tc>
    </w:tr>
    <w:tr w:rsidR="00626A0D" w:rsidRPr="00A6707C" w:rsidTr="00A805E4">
      <w:tc>
        <w:tcPr>
          <w:tcW w:w="6360" w:type="dxa"/>
          <w:vMerge/>
        </w:tcPr>
        <w:p w:rsidR="00626A0D" w:rsidRDefault="00626A0D" w:rsidP="006C0CE3">
          <w:pPr>
            <w:rPr>
              <w:rFonts w:ascii="Arial" w:hAnsi="Arial" w:cs="Arial"/>
              <w:b/>
              <w:color w:val="444444"/>
              <w:spacing w:val="8"/>
              <w:sz w:val="28"/>
              <w:szCs w:val="36"/>
            </w:rPr>
          </w:pPr>
        </w:p>
      </w:tc>
      <w:tc>
        <w:tcPr>
          <w:tcW w:w="2400" w:type="dxa"/>
        </w:tcPr>
        <w:p w:rsidR="00626A0D" w:rsidRPr="004A3D97" w:rsidRDefault="00626A0D" w:rsidP="006C0CE3">
          <w:pPr>
            <w:rPr>
              <w:rFonts w:ascii="Arial" w:hAnsi="Arial" w:cs="Arial"/>
              <w:color w:val="404040" w:themeColor="text1" w:themeTint="BF"/>
            </w:rPr>
          </w:pPr>
          <w:r w:rsidRPr="004A3D97">
            <w:rPr>
              <w:rFonts w:ascii="Arial" w:hAnsi="Arial" w:cs="Arial"/>
              <w:b/>
              <w:color w:val="404040" w:themeColor="text1" w:themeTint="BF"/>
              <w:spacing w:val="8"/>
              <w:sz w:val="28"/>
              <w:szCs w:val="36"/>
            </w:rPr>
            <w:t>Standards</w:t>
          </w:r>
        </w:p>
      </w:tc>
      <w:tc>
        <w:tcPr>
          <w:tcW w:w="600" w:type="dxa"/>
          <w:vAlign w:val="center"/>
        </w:tcPr>
        <w:p w:rsidR="00626A0D" w:rsidRPr="00A6707C" w:rsidRDefault="00626A0D" w:rsidP="006C0CE3">
          <w:pPr>
            <w:rPr>
              <w:rFonts w:ascii="Arial" w:hAnsi="Arial" w:cs="Arial"/>
              <w:color w:val="444444"/>
            </w:rPr>
          </w:pPr>
          <w:r w:rsidRPr="00A6707C">
            <w:rPr>
              <w:rFonts w:ascii="Wingdings" w:hAnsi="Wingdings" w:cs="Arial"/>
              <w:bCs/>
              <w:iCs/>
              <w:color w:val="444444"/>
              <w:sz w:val="28"/>
            </w:rPr>
            <w:t></w:t>
          </w:r>
        </w:p>
      </w:tc>
    </w:tr>
    <w:tr w:rsidR="00626A0D" w:rsidRPr="00A6707C" w:rsidTr="00A805E4">
      <w:tc>
        <w:tcPr>
          <w:tcW w:w="6360" w:type="dxa"/>
          <w:vMerge/>
        </w:tcPr>
        <w:p w:rsidR="00626A0D" w:rsidRDefault="00626A0D" w:rsidP="006C0CE3">
          <w:pPr>
            <w:rPr>
              <w:rFonts w:ascii="Arial" w:hAnsi="Arial" w:cs="Arial"/>
              <w:b/>
              <w:color w:val="444444"/>
              <w:sz w:val="28"/>
            </w:rPr>
          </w:pPr>
        </w:p>
      </w:tc>
      <w:tc>
        <w:tcPr>
          <w:tcW w:w="2400" w:type="dxa"/>
        </w:tcPr>
        <w:p w:rsidR="00626A0D" w:rsidRPr="004A3D97" w:rsidRDefault="00626A0D" w:rsidP="006C0CE3">
          <w:pPr>
            <w:rPr>
              <w:rFonts w:ascii="Arial" w:hAnsi="Arial" w:cs="Arial"/>
              <w:color w:val="548DD4" w:themeColor="text2" w:themeTint="99"/>
            </w:rPr>
          </w:pPr>
          <w:r w:rsidRPr="004A3D97">
            <w:rPr>
              <w:rFonts w:ascii="Arial" w:hAnsi="Arial" w:cs="Arial"/>
              <w:b/>
              <w:color w:val="548DD4" w:themeColor="text2" w:themeTint="99"/>
              <w:sz w:val="28"/>
            </w:rPr>
            <w:t>Formulare</w:t>
          </w:r>
        </w:p>
      </w:tc>
      <w:tc>
        <w:tcPr>
          <w:tcW w:w="600" w:type="dxa"/>
          <w:vAlign w:val="center"/>
        </w:tcPr>
        <w:p w:rsidR="00626A0D" w:rsidRPr="00A6707C" w:rsidRDefault="00626A0D" w:rsidP="006C0CE3">
          <w:pPr>
            <w:rPr>
              <w:rFonts w:ascii="Arial" w:hAnsi="Arial" w:cs="Arial"/>
              <w:color w:val="444444"/>
              <w:sz w:val="28"/>
              <w:szCs w:val="28"/>
            </w:rPr>
          </w:pPr>
          <w:r w:rsidRPr="00FF3C54">
            <w:rPr>
              <w:color w:val="0070C0"/>
              <w:sz w:val="28"/>
              <w:szCs w:val="28"/>
            </w:rPr>
            <w:sym w:font="Wingdings 2" w:char="F0A2"/>
          </w:r>
        </w:p>
      </w:tc>
    </w:tr>
  </w:tbl>
  <w:p w:rsidR="00626A0D" w:rsidRDefault="00626A0D">
    <w:r>
      <w:rPr>
        <w:noProof/>
      </w:rPr>
      <mc:AlternateContent>
        <mc:Choice Requires="wps">
          <w:drawing>
            <wp:anchor distT="0" distB="0" distL="114300" distR="114300" simplePos="0" relativeHeight="251663360" behindDoc="1" locked="0" layoutInCell="1" allowOverlap="1">
              <wp:simplePos x="0" y="0"/>
              <wp:positionH relativeFrom="column">
                <wp:posOffset>-211460</wp:posOffset>
              </wp:positionH>
              <wp:positionV relativeFrom="page">
                <wp:posOffset>427355</wp:posOffset>
              </wp:positionV>
              <wp:extent cx="6372225" cy="720090"/>
              <wp:effectExtent l="0" t="0" r="28575" b="22860"/>
              <wp:wrapNone/>
              <wp:docPr id="1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548DD4"/>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63F260" id="Freeform 44" o:spid="_x0000_s1026" style="position:absolute;margin-left:-16.65pt;margin-top:33.65pt;width:501.75pt;height:56.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" path="m,l,384r2736,l2832,192,2736,,,xe" strokecolor="#548dd4" strokeweight="1.25pt">
              <v:path arrowok="t" o:connecttype="custom" o:connectlocs="0,0;0,720090;6156217,720090;6372225,360045;6156217,0;0,0" o:connectangles="0,0,0,0,0,0"/>
              <w10:wrap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A0D" w:rsidRDefault="00626A0D" w:rsidP="004324C0">
    <w:pPr>
      <w:tabs>
        <w:tab w:val="left" w:pos="284"/>
      </w:tabs>
      <w:rPr>
        <w:rFonts w:ascii="Wingdings" w:hAnsi="Wingdings"/>
        <w:b/>
        <w:color w:val="FFFFFF"/>
      </w:rPr>
    </w:pPr>
    <w:r>
      <w:rPr>
        <w:noProof/>
      </w:rPr>
      <mc:AlternateContent>
        <mc:Choice Requires="wps">
          <w:drawing>
            <wp:anchor distT="0" distB="0" distL="114300" distR="114300" simplePos="0" relativeHeight="251669504" behindDoc="1" locked="0" layoutInCell="1" allowOverlap="1">
              <wp:simplePos x="0" y="0"/>
              <wp:positionH relativeFrom="column">
                <wp:posOffset>-168910</wp:posOffset>
              </wp:positionH>
              <wp:positionV relativeFrom="page">
                <wp:posOffset>530860</wp:posOffset>
              </wp:positionV>
              <wp:extent cx="6337300" cy="654050"/>
              <wp:effectExtent l="21590" t="26035" r="41910" b="24765"/>
              <wp:wrapNone/>
              <wp:docPr id="12"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65405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0070C0"/>
                      </a:solidFill>
                      <a:ln w="38100">
                        <a:solidFill>
                          <a:srgbClr val="0070C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AD1B79" id="Freeform 55" o:spid="_x0000_s1026" style="position:absolute;margin-left:-13.3pt;margin-top:41.8pt;width:499pt;height:51.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" path="m,l,384r2736,l2832,192,2736,,,xe" fillcolor="#0070c0" strokecolor="#0070c0" strokeweight="3pt">
              <v:path arrowok="t" o:connecttype="custom" o:connectlocs="0,0;0,654050;6122476,654050;6337300,327025;6122476,0;0,0" o:connectangles="0,0,0,0,0,0"/>
              <w10:wrap anchory="page"/>
            </v:shape>
          </w:pict>
        </mc:Fallback>
      </mc:AlternateContent>
    </w:r>
  </w:p>
  <w:p w:rsidR="00626A0D" w:rsidRPr="00B448AF" w:rsidRDefault="00626A0D" w:rsidP="004324C0">
    <w:pPr>
      <w:tabs>
        <w:tab w:val="left" w:pos="284"/>
      </w:tabs>
      <w:spacing w:after="100"/>
      <w:rPr>
        <w:rFonts w:ascii="Arial" w:hAnsi="Arial"/>
        <w:b/>
        <w:color w:val="FFFFFF"/>
      </w:rPr>
    </w:pPr>
    <w:r w:rsidRPr="00616286">
      <w:rPr>
        <w:rFonts w:ascii="Wingdings" w:hAnsi="Wingdings"/>
        <w:b/>
        <w:color w:val="FFFFFF"/>
      </w:rPr>
      <w:t></w:t>
    </w:r>
    <w:r w:rsidRPr="00B448AF">
      <w:rPr>
        <w:rFonts w:ascii="Arial" w:hAnsi="Arial"/>
        <w:b/>
        <w:color w:val="FFFFFF"/>
      </w:rPr>
      <w:tab/>
    </w:r>
    <w:r>
      <w:rPr>
        <w:rFonts w:ascii="Arial" w:hAnsi="Arial"/>
        <w:b/>
        <w:color w:val="FFFFFF"/>
      </w:rPr>
      <w:t>Empfehlungen der Bundesapothekerkammer zu Arbeitsschutzmaßnahmen</w:t>
    </w:r>
  </w:p>
  <w:p w:rsidR="00626A0D" w:rsidRPr="00B448AF" w:rsidRDefault="00626A0D" w:rsidP="004324C0">
    <w:pPr>
      <w:tabs>
        <w:tab w:val="left" w:pos="284"/>
      </w:tabs>
      <w:rPr>
        <w:rFonts w:ascii="Arial" w:hAnsi="Arial"/>
        <w:color w:val="FFFFFF"/>
      </w:rPr>
    </w:pPr>
    <w:r>
      <w:rPr>
        <w:rFonts w:ascii="Arial" w:hAnsi="Arial"/>
        <w:color w:val="FFFFFF"/>
      </w:rPr>
      <w:t>Formulare für Tätigkeiten mit brand- und explosionsgefährlichen Stoffen</w:t>
    </w:r>
  </w:p>
  <w:p w:rsidR="00626A0D" w:rsidRDefault="00626A0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5665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AF2917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D049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3A87A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90857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42852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7F243F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AC0DC0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02AE7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002B7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8A04F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546C53"/>
    <w:multiLevelType w:val="hybridMultilevel"/>
    <w:tmpl w:val="DCE85672"/>
    <w:lvl w:ilvl="0" w:tplc="064020D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35201F"/>
    <w:multiLevelType w:val="hybridMultilevel"/>
    <w:tmpl w:val="74A8B2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08740E01"/>
    <w:multiLevelType w:val="hybridMultilevel"/>
    <w:tmpl w:val="18DC128E"/>
    <w:lvl w:ilvl="0" w:tplc="9E722C7A">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A127D0E"/>
    <w:multiLevelType w:val="hybridMultilevel"/>
    <w:tmpl w:val="B1A23150"/>
    <w:lvl w:ilvl="0" w:tplc="440616BA">
      <w:start w:val="1"/>
      <w:numFmt w:val="bullet"/>
      <w:lvlText w:val=""/>
      <w:lvlJc w:val="left"/>
      <w:pPr>
        <w:ind w:left="720" w:hanging="360"/>
      </w:pPr>
      <w:rPr>
        <w:rFonts w:ascii="Wingdings" w:hAnsi="Wingdings" w:hint="default"/>
        <w:color w:val="548DD4"/>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BE20692"/>
    <w:multiLevelType w:val="hybridMultilevel"/>
    <w:tmpl w:val="5944FCFC"/>
    <w:lvl w:ilvl="0" w:tplc="064020D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BF8633E"/>
    <w:multiLevelType w:val="hybridMultilevel"/>
    <w:tmpl w:val="004C9E9C"/>
    <w:lvl w:ilvl="0" w:tplc="064020D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F781984"/>
    <w:multiLevelType w:val="hybridMultilevel"/>
    <w:tmpl w:val="04B28AD0"/>
    <w:lvl w:ilvl="0" w:tplc="064020D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C24158"/>
    <w:multiLevelType w:val="hybridMultilevel"/>
    <w:tmpl w:val="57AA74DC"/>
    <w:lvl w:ilvl="0" w:tplc="BB6808A8">
      <w:start w:val="9"/>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760"/>
        </w:tabs>
        <w:ind w:left="1760" w:hanging="68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4B7A1C"/>
    <w:multiLevelType w:val="hybridMultilevel"/>
    <w:tmpl w:val="727A1C1C"/>
    <w:lvl w:ilvl="0" w:tplc="F3468722">
      <w:start w:val="1"/>
      <w:numFmt w:val="bullet"/>
      <w:pStyle w:val="ABDAAufzhlungA"/>
      <w:lvlText w:val=""/>
      <w:lvlJc w:val="left"/>
      <w:pPr>
        <w:ind w:left="720" w:hanging="360"/>
      </w:pPr>
      <w:rPr>
        <w:rFonts w:ascii="Wingdings" w:hAnsi="Wingdings" w:hint="default"/>
        <w:color w:val="1F497D"/>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B6779DC"/>
    <w:multiLevelType w:val="hybridMultilevel"/>
    <w:tmpl w:val="8E90D494"/>
    <w:lvl w:ilvl="0" w:tplc="8D4AE1C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BB648AF"/>
    <w:multiLevelType w:val="hybridMultilevel"/>
    <w:tmpl w:val="2DE86CD4"/>
    <w:lvl w:ilvl="0" w:tplc="64B8821A">
      <w:start w:val="1"/>
      <w:numFmt w:val="bullet"/>
      <w:lvlText w:val="n"/>
      <w:lvlJc w:val="left"/>
      <w:pPr>
        <w:ind w:left="720" w:hanging="360"/>
      </w:pPr>
      <w:rPr>
        <w:rFonts w:ascii="Wingdings" w:hAnsi="Wingdings" w:hint="default"/>
        <w:color w:val="1F49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1DD4010A"/>
    <w:multiLevelType w:val="hybridMultilevel"/>
    <w:tmpl w:val="F0602B50"/>
    <w:lvl w:ilvl="0" w:tplc="C220D470">
      <w:start w:val="1"/>
      <w:numFmt w:val="bullet"/>
      <w:lvlText w:val=""/>
      <w:lvlJc w:val="left"/>
      <w:pPr>
        <w:ind w:left="720" w:hanging="360"/>
      </w:pPr>
      <w:rPr>
        <w:rFonts w:ascii="Wingdings" w:hAnsi="Wingdings" w:hint="default"/>
        <w:color w:val="1F497D"/>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1420EB4"/>
    <w:multiLevelType w:val="hybridMultilevel"/>
    <w:tmpl w:val="69DC98A0"/>
    <w:lvl w:ilvl="0" w:tplc="64B8821A">
      <w:start w:val="1"/>
      <w:numFmt w:val="bullet"/>
      <w:lvlText w:val="n"/>
      <w:lvlJc w:val="left"/>
      <w:pPr>
        <w:ind w:left="720" w:hanging="360"/>
      </w:pPr>
      <w:rPr>
        <w:rFonts w:ascii="Wingdings" w:hAnsi="Wingdings" w:hint="default"/>
        <w:color w:val="1F49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46A2C53"/>
    <w:multiLevelType w:val="hybridMultilevel"/>
    <w:tmpl w:val="EF72B1FA"/>
    <w:lvl w:ilvl="0" w:tplc="7B227832">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E826EE"/>
    <w:multiLevelType w:val="hybridMultilevel"/>
    <w:tmpl w:val="FDC06954"/>
    <w:lvl w:ilvl="0" w:tplc="064020D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83231B6"/>
    <w:multiLevelType w:val="hybridMultilevel"/>
    <w:tmpl w:val="B38E0314"/>
    <w:lvl w:ilvl="0" w:tplc="064020D2">
      <w:start w:val="1"/>
      <w:numFmt w:val="bullet"/>
      <w:lvlText w:val=""/>
      <w:lvlJc w:val="left"/>
      <w:pPr>
        <w:ind w:left="644" w:hanging="360"/>
      </w:pPr>
      <w:rPr>
        <w:rFonts w:ascii="Wingdings" w:hAnsi="Wingdings" w:hint="default"/>
        <w:color w:val="548DD4"/>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9" w15:restartNumberingAfterBreak="0">
    <w:nsid w:val="29D221F0"/>
    <w:multiLevelType w:val="hybridMultilevel"/>
    <w:tmpl w:val="66740F4E"/>
    <w:lvl w:ilvl="0" w:tplc="064020D2">
      <w:start w:val="1"/>
      <w:numFmt w:val="bullet"/>
      <w:lvlText w:val=""/>
      <w:lvlJc w:val="left"/>
      <w:pPr>
        <w:ind w:left="644" w:hanging="360"/>
      </w:pPr>
      <w:rPr>
        <w:rFonts w:ascii="Wingdings" w:hAnsi="Wingdings" w:hint="default"/>
        <w:color w:val="548DD4"/>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0" w15:restartNumberingAfterBreak="0">
    <w:nsid w:val="2BE36A98"/>
    <w:multiLevelType w:val="hybridMultilevel"/>
    <w:tmpl w:val="425E9CF2"/>
    <w:lvl w:ilvl="0" w:tplc="7CC057C2">
      <w:start w:val="1"/>
      <w:numFmt w:val="bullet"/>
      <w:lvlText w:val=""/>
      <w:lvlJc w:val="left"/>
      <w:pPr>
        <w:ind w:left="933" w:hanging="360"/>
      </w:pPr>
      <w:rPr>
        <w:rFonts w:ascii="Wingdings" w:hAnsi="Wingdings" w:hint="default"/>
        <w:color w:val="1F497D"/>
        <w:sz w:val="18"/>
        <w:szCs w:val="18"/>
      </w:rPr>
    </w:lvl>
    <w:lvl w:ilvl="1" w:tplc="04070003" w:tentative="1">
      <w:start w:val="1"/>
      <w:numFmt w:val="bullet"/>
      <w:lvlText w:val="o"/>
      <w:lvlJc w:val="left"/>
      <w:pPr>
        <w:ind w:left="1653" w:hanging="360"/>
      </w:pPr>
      <w:rPr>
        <w:rFonts w:ascii="Courier New" w:hAnsi="Courier New" w:cs="Courier New" w:hint="default"/>
      </w:rPr>
    </w:lvl>
    <w:lvl w:ilvl="2" w:tplc="04070005" w:tentative="1">
      <w:start w:val="1"/>
      <w:numFmt w:val="bullet"/>
      <w:lvlText w:val=""/>
      <w:lvlJc w:val="left"/>
      <w:pPr>
        <w:ind w:left="2373" w:hanging="360"/>
      </w:pPr>
      <w:rPr>
        <w:rFonts w:ascii="Wingdings" w:hAnsi="Wingdings" w:hint="default"/>
      </w:rPr>
    </w:lvl>
    <w:lvl w:ilvl="3" w:tplc="04070001" w:tentative="1">
      <w:start w:val="1"/>
      <w:numFmt w:val="bullet"/>
      <w:lvlText w:val=""/>
      <w:lvlJc w:val="left"/>
      <w:pPr>
        <w:ind w:left="3093" w:hanging="360"/>
      </w:pPr>
      <w:rPr>
        <w:rFonts w:ascii="Symbol" w:hAnsi="Symbol" w:hint="default"/>
      </w:rPr>
    </w:lvl>
    <w:lvl w:ilvl="4" w:tplc="04070003" w:tentative="1">
      <w:start w:val="1"/>
      <w:numFmt w:val="bullet"/>
      <w:lvlText w:val="o"/>
      <w:lvlJc w:val="left"/>
      <w:pPr>
        <w:ind w:left="3813" w:hanging="360"/>
      </w:pPr>
      <w:rPr>
        <w:rFonts w:ascii="Courier New" w:hAnsi="Courier New" w:cs="Courier New" w:hint="default"/>
      </w:rPr>
    </w:lvl>
    <w:lvl w:ilvl="5" w:tplc="04070005" w:tentative="1">
      <w:start w:val="1"/>
      <w:numFmt w:val="bullet"/>
      <w:lvlText w:val=""/>
      <w:lvlJc w:val="left"/>
      <w:pPr>
        <w:ind w:left="4533" w:hanging="360"/>
      </w:pPr>
      <w:rPr>
        <w:rFonts w:ascii="Wingdings" w:hAnsi="Wingdings" w:hint="default"/>
      </w:rPr>
    </w:lvl>
    <w:lvl w:ilvl="6" w:tplc="04070001" w:tentative="1">
      <w:start w:val="1"/>
      <w:numFmt w:val="bullet"/>
      <w:lvlText w:val=""/>
      <w:lvlJc w:val="left"/>
      <w:pPr>
        <w:ind w:left="5253" w:hanging="360"/>
      </w:pPr>
      <w:rPr>
        <w:rFonts w:ascii="Symbol" w:hAnsi="Symbol" w:hint="default"/>
      </w:rPr>
    </w:lvl>
    <w:lvl w:ilvl="7" w:tplc="04070003" w:tentative="1">
      <w:start w:val="1"/>
      <w:numFmt w:val="bullet"/>
      <w:lvlText w:val="o"/>
      <w:lvlJc w:val="left"/>
      <w:pPr>
        <w:ind w:left="5973" w:hanging="360"/>
      </w:pPr>
      <w:rPr>
        <w:rFonts w:ascii="Courier New" w:hAnsi="Courier New" w:cs="Courier New" w:hint="default"/>
      </w:rPr>
    </w:lvl>
    <w:lvl w:ilvl="8" w:tplc="04070005" w:tentative="1">
      <w:start w:val="1"/>
      <w:numFmt w:val="bullet"/>
      <w:lvlText w:val=""/>
      <w:lvlJc w:val="left"/>
      <w:pPr>
        <w:ind w:left="6693" w:hanging="360"/>
      </w:pPr>
      <w:rPr>
        <w:rFonts w:ascii="Wingdings" w:hAnsi="Wingdings" w:hint="default"/>
      </w:rPr>
    </w:lvl>
  </w:abstractNum>
  <w:abstractNum w:abstractNumId="31" w15:restartNumberingAfterBreak="0">
    <w:nsid w:val="30DC3048"/>
    <w:multiLevelType w:val="hybridMultilevel"/>
    <w:tmpl w:val="E0FA8EA0"/>
    <w:lvl w:ilvl="0" w:tplc="064020D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32F53B5"/>
    <w:multiLevelType w:val="hybridMultilevel"/>
    <w:tmpl w:val="0E366F86"/>
    <w:lvl w:ilvl="0" w:tplc="FFFFFFFF">
      <w:start w:val="1"/>
      <w:numFmt w:val="bullet"/>
      <w:lvlText w:val=""/>
      <w:lvlJc w:val="left"/>
      <w:pPr>
        <w:tabs>
          <w:tab w:val="num" w:pos="680"/>
        </w:tabs>
        <w:ind w:left="680" w:hanging="680"/>
      </w:pPr>
      <w:rPr>
        <w:rFonts w:ascii="Symbol" w:hAnsi="Symbol" w:hint="default"/>
      </w:rPr>
    </w:lvl>
    <w:lvl w:ilvl="1" w:tplc="DC86C480">
      <w:start w:val="26"/>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4ED2801"/>
    <w:multiLevelType w:val="hybridMultilevel"/>
    <w:tmpl w:val="EC3436B2"/>
    <w:lvl w:ilvl="0" w:tplc="064020D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81D7D84"/>
    <w:multiLevelType w:val="hybridMultilevel"/>
    <w:tmpl w:val="1E0652E8"/>
    <w:lvl w:ilvl="0" w:tplc="064020D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CF142F"/>
    <w:multiLevelType w:val="hybridMultilevel"/>
    <w:tmpl w:val="05B2EEAA"/>
    <w:lvl w:ilvl="0" w:tplc="F346872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7B241BE"/>
    <w:multiLevelType w:val="hybridMultilevel"/>
    <w:tmpl w:val="C436D9E0"/>
    <w:lvl w:ilvl="0" w:tplc="F3468722">
      <w:start w:val="1"/>
      <w:numFmt w:val="bullet"/>
      <w:lvlText w:val=""/>
      <w:lvlJc w:val="left"/>
      <w:pPr>
        <w:ind w:left="720" w:hanging="360"/>
      </w:pPr>
      <w:rPr>
        <w:rFonts w:ascii="Wingdings" w:hAnsi="Wingdings" w:hint="default"/>
        <w:color w:val="1F49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3407A23"/>
    <w:multiLevelType w:val="hybridMultilevel"/>
    <w:tmpl w:val="A17473DA"/>
    <w:lvl w:ilvl="0" w:tplc="F3468722">
      <w:start w:val="1"/>
      <w:numFmt w:val="bullet"/>
      <w:lvlText w:val="n"/>
      <w:lvlJc w:val="left"/>
      <w:pPr>
        <w:ind w:left="720" w:hanging="360"/>
      </w:pPr>
      <w:rPr>
        <w:rFonts w:ascii="Wingdings" w:hAnsi="Wingdings" w:hint="default"/>
        <w:color w:val="1F49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A541F7F"/>
    <w:multiLevelType w:val="hybridMultilevel"/>
    <w:tmpl w:val="8DDA6E24"/>
    <w:lvl w:ilvl="0" w:tplc="F3468722">
      <w:start w:val="1"/>
      <w:numFmt w:val="bullet"/>
      <w:lvlText w:val=""/>
      <w:lvlJc w:val="left"/>
      <w:pPr>
        <w:tabs>
          <w:tab w:val="num" w:pos="720"/>
        </w:tabs>
        <w:ind w:left="720" w:hanging="360"/>
      </w:pPr>
      <w:rPr>
        <w:rFonts w:ascii="Wingdings" w:hAnsi="Wingdings" w:hint="default"/>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7D14C0"/>
    <w:multiLevelType w:val="hybridMultilevel"/>
    <w:tmpl w:val="5BA659C4"/>
    <w:lvl w:ilvl="0" w:tplc="F346872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D9B3FD6"/>
    <w:multiLevelType w:val="hybridMultilevel"/>
    <w:tmpl w:val="8FB8207A"/>
    <w:lvl w:ilvl="0" w:tplc="64B8821A">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E0D7025"/>
    <w:multiLevelType w:val="hybridMultilevel"/>
    <w:tmpl w:val="16448A26"/>
    <w:lvl w:ilvl="0" w:tplc="064020D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23901CD"/>
    <w:multiLevelType w:val="hybridMultilevel"/>
    <w:tmpl w:val="756C2996"/>
    <w:lvl w:ilvl="0" w:tplc="FC34F73E">
      <w:start w:val="1"/>
      <w:numFmt w:val="bullet"/>
      <w:lvlText w:val=""/>
      <w:lvlJc w:val="left"/>
      <w:pPr>
        <w:ind w:left="720" w:hanging="360"/>
      </w:pPr>
      <w:rPr>
        <w:rFonts w:ascii="Wingdings" w:hAnsi="Wingdings" w:hint="default"/>
        <w:color w:val="548DD4"/>
      </w:rPr>
    </w:lvl>
    <w:lvl w:ilvl="1" w:tplc="A0F0C404" w:tentative="1">
      <w:start w:val="1"/>
      <w:numFmt w:val="bullet"/>
      <w:lvlText w:val="o"/>
      <w:lvlJc w:val="left"/>
      <w:pPr>
        <w:ind w:left="1440" w:hanging="360"/>
      </w:pPr>
      <w:rPr>
        <w:rFonts w:ascii="Courier New" w:hAnsi="Courier New" w:cs="Courier New" w:hint="default"/>
      </w:rPr>
    </w:lvl>
    <w:lvl w:ilvl="2" w:tplc="757A4092" w:tentative="1">
      <w:start w:val="1"/>
      <w:numFmt w:val="bullet"/>
      <w:lvlText w:val=""/>
      <w:lvlJc w:val="left"/>
      <w:pPr>
        <w:ind w:left="2160" w:hanging="360"/>
      </w:pPr>
      <w:rPr>
        <w:rFonts w:ascii="Wingdings" w:hAnsi="Wingdings" w:hint="default"/>
      </w:rPr>
    </w:lvl>
    <w:lvl w:ilvl="3" w:tplc="A858CAFA" w:tentative="1">
      <w:start w:val="1"/>
      <w:numFmt w:val="bullet"/>
      <w:lvlText w:val=""/>
      <w:lvlJc w:val="left"/>
      <w:pPr>
        <w:ind w:left="2880" w:hanging="360"/>
      </w:pPr>
      <w:rPr>
        <w:rFonts w:ascii="Symbol" w:hAnsi="Symbol" w:hint="default"/>
      </w:rPr>
    </w:lvl>
    <w:lvl w:ilvl="4" w:tplc="8DB0402E" w:tentative="1">
      <w:start w:val="1"/>
      <w:numFmt w:val="bullet"/>
      <w:lvlText w:val="o"/>
      <w:lvlJc w:val="left"/>
      <w:pPr>
        <w:ind w:left="3600" w:hanging="360"/>
      </w:pPr>
      <w:rPr>
        <w:rFonts w:ascii="Courier New" w:hAnsi="Courier New" w:cs="Courier New" w:hint="default"/>
      </w:rPr>
    </w:lvl>
    <w:lvl w:ilvl="5" w:tplc="A3208ECA" w:tentative="1">
      <w:start w:val="1"/>
      <w:numFmt w:val="bullet"/>
      <w:lvlText w:val=""/>
      <w:lvlJc w:val="left"/>
      <w:pPr>
        <w:ind w:left="4320" w:hanging="360"/>
      </w:pPr>
      <w:rPr>
        <w:rFonts w:ascii="Wingdings" w:hAnsi="Wingdings" w:hint="default"/>
      </w:rPr>
    </w:lvl>
    <w:lvl w:ilvl="6" w:tplc="83B8BE32" w:tentative="1">
      <w:start w:val="1"/>
      <w:numFmt w:val="bullet"/>
      <w:lvlText w:val=""/>
      <w:lvlJc w:val="left"/>
      <w:pPr>
        <w:ind w:left="5040" w:hanging="360"/>
      </w:pPr>
      <w:rPr>
        <w:rFonts w:ascii="Symbol" w:hAnsi="Symbol" w:hint="default"/>
      </w:rPr>
    </w:lvl>
    <w:lvl w:ilvl="7" w:tplc="22EABC0C" w:tentative="1">
      <w:start w:val="1"/>
      <w:numFmt w:val="bullet"/>
      <w:lvlText w:val="o"/>
      <w:lvlJc w:val="left"/>
      <w:pPr>
        <w:ind w:left="5760" w:hanging="360"/>
      </w:pPr>
      <w:rPr>
        <w:rFonts w:ascii="Courier New" w:hAnsi="Courier New" w:cs="Courier New" w:hint="default"/>
      </w:rPr>
    </w:lvl>
    <w:lvl w:ilvl="8" w:tplc="BBBEF814" w:tentative="1">
      <w:start w:val="1"/>
      <w:numFmt w:val="bullet"/>
      <w:lvlText w:val=""/>
      <w:lvlJc w:val="left"/>
      <w:pPr>
        <w:ind w:left="6480" w:hanging="360"/>
      </w:pPr>
      <w:rPr>
        <w:rFonts w:ascii="Wingdings" w:hAnsi="Wingdings" w:hint="default"/>
      </w:rPr>
    </w:lvl>
  </w:abstractNum>
  <w:abstractNum w:abstractNumId="45"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71227B"/>
    <w:multiLevelType w:val="hybridMultilevel"/>
    <w:tmpl w:val="25A8E64A"/>
    <w:lvl w:ilvl="0" w:tplc="AFE43C58">
      <w:start w:val="1"/>
      <w:numFmt w:val="bullet"/>
      <w:lvlText w:val=""/>
      <w:lvlJc w:val="left"/>
      <w:pPr>
        <w:ind w:left="1920" w:hanging="360"/>
      </w:pPr>
      <w:rPr>
        <w:rFonts w:ascii="Wingdings" w:hAnsi="Wingdings" w:hint="default"/>
        <w:color w:val="548DD4"/>
      </w:rPr>
    </w:lvl>
    <w:lvl w:ilvl="1" w:tplc="57C0BE54" w:tentative="1">
      <w:start w:val="1"/>
      <w:numFmt w:val="bullet"/>
      <w:lvlText w:val="o"/>
      <w:lvlJc w:val="left"/>
      <w:pPr>
        <w:ind w:left="2640" w:hanging="360"/>
      </w:pPr>
      <w:rPr>
        <w:rFonts w:ascii="Courier New" w:hAnsi="Courier New" w:cs="Courier New" w:hint="default"/>
      </w:rPr>
    </w:lvl>
    <w:lvl w:ilvl="2" w:tplc="15B2A26A" w:tentative="1">
      <w:start w:val="1"/>
      <w:numFmt w:val="bullet"/>
      <w:lvlText w:val=""/>
      <w:lvlJc w:val="left"/>
      <w:pPr>
        <w:ind w:left="3360" w:hanging="360"/>
      </w:pPr>
      <w:rPr>
        <w:rFonts w:ascii="Wingdings" w:hAnsi="Wingdings" w:hint="default"/>
      </w:rPr>
    </w:lvl>
    <w:lvl w:ilvl="3" w:tplc="37DA00C8" w:tentative="1">
      <w:start w:val="1"/>
      <w:numFmt w:val="bullet"/>
      <w:lvlText w:val=""/>
      <w:lvlJc w:val="left"/>
      <w:pPr>
        <w:ind w:left="4080" w:hanging="360"/>
      </w:pPr>
      <w:rPr>
        <w:rFonts w:ascii="Symbol" w:hAnsi="Symbol" w:hint="default"/>
      </w:rPr>
    </w:lvl>
    <w:lvl w:ilvl="4" w:tplc="4F0607F6" w:tentative="1">
      <w:start w:val="1"/>
      <w:numFmt w:val="bullet"/>
      <w:lvlText w:val="o"/>
      <w:lvlJc w:val="left"/>
      <w:pPr>
        <w:ind w:left="4800" w:hanging="360"/>
      </w:pPr>
      <w:rPr>
        <w:rFonts w:ascii="Courier New" w:hAnsi="Courier New" w:cs="Courier New" w:hint="default"/>
      </w:rPr>
    </w:lvl>
    <w:lvl w:ilvl="5" w:tplc="DFD69F6C" w:tentative="1">
      <w:start w:val="1"/>
      <w:numFmt w:val="bullet"/>
      <w:lvlText w:val=""/>
      <w:lvlJc w:val="left"/>
      <w:pPr>
        <w:ind w:left="5520" w:hanging="360"/>
      </w:pPr>
      <w:rPr>
        <w:rFonts w:ascii="Wingdings" w:hAnsi="Wingdings" w:hint="default"/>
      </w:rPr>
    </w:lvl>
    <w:lvl w:ilvl="6" w:tplc="6FDCD79E" w:tentative="1">
      <w:start w:val="1"/>
      <w:numFmt w:val="bullet"/>
      <w:lvlText w:val=""/>
      <w:lvlJc w:val="left"/>
      <w:pPr>
        <w:ind w:left="6240" w:hanging="360"/>
      </w:pPr>
      <w:rPr>
        <w:rFonts w:ascii="Symbol" w:hAnsi="Symbol" w:hint="default"/>
      </w:rPr>
    </w:lvl>
    <w:lvl w:ilvl="7" w:tplc="6C06AC0C" w:tentative="1">
      <w:start w:val="1"/>
      <w:numFmt w:val="bullet"/>
      <w:lvlText w:val="o"/>
      <w:lvlJc w:val="left"/>
      <w:pPr>
        <w:ind w:left="6960" w:hanging="360"/>
      </w:pPr>
      <w:rPr>
        <w:rFonts w:ascii="Courier New" w:hAnsi="Courier New" w:cs="Courier New" w:hint="default"/>
      </w:rPr>
    </w:lvl>
    <w:lvl w:ilvl="8" w:tplc="CB342102" w:tentative="1">
      <w:start w:val="1"/>
      <w:numFmt w:val="bullet"/>
      <w:lvlText w:val=""/>
      <w:lvlJc w:val="left"/>
      <w:pPr>
        <w:ind w:left="7680" w:hanging="360"/>
      </w:pPr>
      <w:rPr>
        <w:rFonts w:ascii="Wingdings" w:hAnsi="Wingdings" w:hint="default"/>
      </w:rPr>
    </w:lvl>
  </w:abstractNum>
  <w:abstractNum w:abstractNumId="47" w15:restartNumberingAfterBreak="0">
    <w:nsid w:val="7D672978"/>
    <w:multiLevelType w:val="hybridMultilevel"/>
    <w:tmpl w:val="371EE158"/>
    <w:lvl w:ilvl="0" w:tplc="064020D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F2209C5"/>
    <w:multiLevelType w:val="hybridMultilevel"/>
    <w:tmpl w:val="0E366F86"/>
    <w:lvl w:ilvl="0" w:tplc="0BC01E3C">
      <w:start w:val="1"/>
      <w:numFmt w:val="bullet"/>
      <w:lvlText w:val=""/>
      <w:lvlJc w:val="left"/>
      <w:pPr>
        <w:tabs>
          <w:tab w:val="num" w:pos="680"/>
        </w:tabs>
        <w:ind w:left="680" w:hanging="680"/>
      </w:pPr>
      <w:rPr>
        <w:rFonts w:ascii="Symbol" w:hAnsi="Symbol" w:hint="default"/>
      </w:rPr>
    </w:lvl>
    <w:lvl w:ilvl="1" w:tplc="50D0C5A4">
      <w:start w:val="26"/>
      <w:numFmt w:val="bullet"/>
      <w:lvlText w:val="-"/>
      <w:lvlJc w:val="left"/>
      <w:pPr>
        <w:tabs>
          <w:tab w:val="num" w:pos="1440"/>
        </w:tabs>
        <w:ind w:left="1440" w:hanging="360"/>
      </w:pPr>
      <w:rPr>
        <w:rFonts w:ascii="Times New Roman" w:eastAsia="Times New Roman" w:hAnsi="Times New Roman" w:cs="Times New Roman" w:hint="default"/>
      </w:rPr>
    </w:lvl>
    <w:lvl w:ilvl="2" w:tplc="AD58B468" w:tentative="1">
      <w:start w:val="1"/>
      <w:numFmt w:val="bullet"/>
      <w:lvlText w:val=""/>
      <w:lvlJc w:val="left"/>
      <w:pPr>
        <w:tabs>
          <w:tab w:val="num" w:pos="2160"/>
        </w:tabs>
        <w:ind w:left="2160" w:hanging="360"/>
      </w:pPr>
      <w:rPr>
        <w:rFonts w:ascii="Wingdings" w:hAnsi="Wingdings" w:hint="default"/>
      </w:rPr>
    </w:lvl>
    <w:lvl w:ilvl="3" w:tplc="96D26B90" w:tentative="1">
      <w:start w:val="1"/>
      <w:numFmt w:val="bullet"/>
      <w:lvlText w:val=""/>
      <w:lvlJc w:val="left"/>
      <w:pPr>
        <w:tabs>
          <w:tab w:val="num" w:pos="2880"/>
        </w:tabs>
        <w:ind w:left="2880" w:hanging="360"/>
      </w:pPr>
      <w:rPr>
        <w:rFonts w:ascii="Symbol" w:hAnsi="Symbol" w:hint="default"/>
      </w:rPr>
    </w:lvl>
    <w:lvl w:ilvl="4" w:tplc="112AF1EC" w:tentative="1">
      <w:start w:val="1"/>
      <w:numFmt w:val="bullet"/>
      <w:lvlText w:val="o"/>
      <w:lvlJc w:val="left"/>
      <w:pPr>
        <w:tabs>
          <w:tab w:val="num" w:pos="3600"/>
        </w:tabs>
        <w:ind w:left="3600" w:hanging="360"/>
      </w:pPr>
      <w:rPr>
        <w:rFonts w:ascii="Courier New" w:hAnsi="Courier New" w:hint="default"/>
      </w:rPr>
    </w:lvl>
    <w:lvl w:ilvl="5" w:tplc="93EA16F2" w:tentative="1">
      <w:start w:val="1"/>
      <w:numFmt w:val="bullet"/>
      <w:lvlText w:val=""/>
      <w:lvlJc w:val="left"/>
      <w:pPr>
        <w:tabs>
          <w:tab w:val="num" w:pos="4320"/>
        </w:tabs>
        <w:ind w:left="4320" w:hanging="360"/>
      </w:pPr>
      <w:rPr>
        <w:rFonts w:ascii="Wingdings" w:hAnsi="Wingdings" w:hint="default"/>
      </w:rPr>
    </w:lvl>
    <w:lvl w:ilvl="6" w:tplc="AF221A5C" w:tentative="1">
      <w:start w:val="1"/>
      <w:numFmt w:val="bullet"/>
      <w:lvlText w:val=""/>
      <w:lvlJc w:val="left"/>
      <w:pPr>
        <w:tabs>
          <w:tab w:val="num" w:pos="5040"/>
        </w:tabs>
        <w:ind w:left="5040" w:hanging="360"/>
      </w:pPr>
      <w:rPr>
        <w:rFonts w:ascii="Symbol" w:hAnsi="Symbol" w:hint="default"/>
      </w:rPr>
    </w:lvl>
    <w:lvl w:ilvl="7" w:tplc="9C8AC968" w:tentative="1">
      <w:start w:val="1"/>
      <w:numFmt w:val="bullet"/>
      <w:lvlText w:val="o"/>
      <w:lvlJc w:val="left"/>
      <w:pPr>
        <w:tabs>
          <w:tab w:val="num" w:pos="5760"/>
        </w:tabs>
        <w:ind w:left="5760" w:hanging="360"/>
      </w:pPr>
      <w:rPr>
        <w:rFonts w:ascii="Courier New" w:hAnsi="Courier New" w:hint="default"/>
      </w:rPr>
    </w:lvl>
    <w:lvl w:ilvl="8" w:tplc="13BEAB3A"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6"/>
  </w:num>
  <w:num w:numId="3">
    <w:abstractNumId w:val="12"/>
  </w:num>
  <w:num w:numId="4">
    <w:abstractNumId w:val="17"/>
  </w:num>
  <w:num w:numId="5">
    <w:abstractNumId w:val="44"/>
  </w:num>
  <w:num w:numId="6">
    <w:abstractNumId w:val="33"/>
  </w:num>
  <w:num w:numId="7">
    <w:abstractNumId w:val="41"/>
  </w:num>
  <w:num w:numId="8">
    <w:abstractNumId w:val="11"/>
  </w:num>
  <w:num w:numId="9">
    <w:abstractNumId w:val="31"/>
  </w:num>
  <w:num w:numId="10">
    <w:abstractNumId w:val="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39"/>
  </w:num>
  <w:num w:numId="22">
    <w:abstractNumId w:val="18"/>
  </w:num>
  <w:num w:numId="23">
    <w:abstractNumId w:val="43"/>
  </w:num>
  <w:num w:numId="24">
    <w:abstractNumId w:val="45"/>
  </w:num>
  <w:num w:numId="25">
    <w:abstractNumId w:val="35"/>
  </w:num>
  <w:num w:numId="26">
    <w:abstractNumId w:val="25"/>
  </w:num>
  <w:num w:numId="27">
    <w:abstractNumId w:val="26"/>
  </w:num>
  <w:num w:numId="28">
    <w:abstractNumId w:val="19"/>
  </w:num>
  <w:num w:numId="29">
    <w:abstractNumId w:val="28"/>
  </w:num>
  <w:num w:numId="30">
    <w:abstractNumId w:val="29"/>
  </w:num>
  <w:num w:numId="31">
    <w:abstractNumId w:val="27"/>
  </w:num>
  <w:num w:numId="32">
    <w:abstractNumId w:val="36"/>
  </w:num>
  <w:num w:numId="33">
    <w:abstractNumId w:val="42"/>
  </w:num>
  <w:num w:numId="34">
    <w:abstractNumId w:val="16"/>
  </w:num>
  <w:num w:numId="35">
    <w:abstractNumId w:val="47"/>
  </w:num>
  <w:num w:numId="36">
    <w:abstractNumId w:val="14"/>
  </w:num>
  <w:num w:numId="37">
    <w:abstractNumId w:val="34"/>
  </w:num>
  <w:num w:numId="38">
    <w:abstractNumId w:val="21"/>
  </w:num>
  <w:num w:numId="39">
    <w:abstractNumId w:val="40"/>
  </w:num>
  <w:num w:numId="40">
    <w:abstractNumId w:val="15"/>
  </w:num>
  <w:num w:numId="41">
    <w:abstractNumId w:val="37"/>
  </w:num>
  <w:num w:numId="42">
    <w:abstractNumId w:val="38"/>
  </w:num>
  <w:num w:numId="43">
    <w:abstractNumId w:val="22"/>
  </w:num>
  <w:num w:numId="44">
    <w:abstractNumId w:val="30"/>
  </w:num>
  <w:num w:numId="45">
    <w:abstractNumId w:val="23"/>
  </w:num>
  <w:num w:numId="46">
    <w:abstractNumId w:val="32"/>
  </w:num>
  <w:num w:numId="47">
    <w:abstractNumId w:val="48"/>
  </w:num>
  <w:num w:numId="48">
    <w:abstractNumId w:val="13"/>
  </w:num>
  <w:num w:numId="4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14337" fillcolor="white">
      <v:fill color="white"/>
      <v:shadow color="black" opacity="49151f" offset=".74833mm,.74833mm"/>
      <o:colormru v:ext="edit" colors="#737373,#d9d9d9"/>
      <o:colormenu v:ext="edit" fillcolor="#d9d9d9"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2D"/>
    <w:rsid w:val="00002267"/>
    <w:rsid w:val="00014363"/>
    <w:rsid w:val="000158F5"/>
    <w:rsid w:val="00017917"/>
    <w:rsid w:val="000318DE"/>
    <w:rsid w:val="00044F6C"/>
    <w:rsid w:val="00064F3F"/>
    <w:rsid w:val="00086D7A"/>
    <w:rsid w:val="0009597B"/>
    <w:rsid w:val="000B3F59"/>
    <w:rsid w:val="000C4023"/>
    <w:rsid w:val="000E24F0"/>
    <w:rsid w:val="000F7D8B"/>
    <w:rsid w:val="00105CD0"/>
    <w:rsid w:val="00121090"/>
    <w:rsid w:val="00127F65"/>
    <w:rsid w:val="001302AF"/>
    <w:rsid w:val="001559E3"/>
    <w:rsid w:val="001720C9"/>
    <w:rsid w:val="0017233D"/>
    <w:rsid w:val="00174422"/>
    <w:rsid w:val="00184BCA"/>
    <w:rsid w:val="0019358D"/>
    <w:rsid w:val="001A2E86"/>
    <w:rsid w:val="001A5777"/>
    <w:rsid w:val="001B1AD2"/>
    <w:rsid w:val="001C09F9"/>
    <w:rsid w:val="001D65B5"/>
    <w:rsid w:val="001F1C35"/>
    <w:rsid w:val="001F72FF"/>
    <w:rsid w:val="0021422F"/>
    <w:rsid w:val="00216D45"/>
    <w:rsid w:val="002201AE"/>
    <w:rsid w:val="00221ED9"/>
    <w:rsid w:val="002352C2"/>
    <w:rsid w:val="00240AA8"/>
    <w:rsid w:val="0025598B"/>
    <w:rsid w:val="00255A85"/>
    <w:rsid w:val="00262241"/>
    <w:rsid w:val="002772F5"/>
    <w:rsid w:val="00291DDC"/>
    <w:rsid w:val="00292C7A"/>
    <w:rsid w:val="002B16A0"/>
    <w:rsid w:val="002D7557"/>
    <w:rsid w:val="00315B7D"/>
    <w:rsid w:val="003468D1"/>
    <w:rsid w:val="00357C3F"/>
    <w:rsid w:val="00362FD5"/>
    <w:rsid w:val="00363186"/>
    <w:rsid w:val="00363730"/>
    <w:rsid w:val="00370EF1"/>
    <w:rsid w:val="00383A2F"/>
    <w:rsid w:val="003A225E"/>
    <w:rsid w:val="003B198B"/>
    <w:rsid w:val="003C3082"/>
    <w:rsid w:val="003D6C1A"/>
    <w:rsid w:val="003D6CE1"/>
    <w:rsid w:val="003E2DE0"/>
    <w:rsid w:val="004053B3"/>
    <w:rsid w:val="0040578F"/>
    <w:rsid w:val="0041665F"/>
    <w:rsid w:val="004324C0"/>
    <w:rsid w:val="0043386B"/>
    <w:rsid w:val="00436919"/>
    <w:rsid w:val="00440F75"/>
    <w:rsid w:val="004473EC"/>
    <w:rsid w:val="00447D49"/>
    <w:rsid w:val="00454253"/>
    <w:rsid w:val="00464D0D"/>
    <w:rsid w:val="00465978"/>
    <w:rsid w:val="00475327"/>
    <w:rsid w:val="00482687"/>
    <w:rsid w:val="00482A4A"/>
    <w:rsid w:val="00483360"/>
    <w:rsid w:val="004A3D97"/>
    <w:rsid w:val="004C1DAD"/>
    <w:rsid w:val="004D271C"/>
    <w:rsid w:val="00503BBE"/>
    <w:rsid w:val="00506D94"/>
    <w:rsid w:val="00524693"/>
    <w:rsid w:val="00525336"/>
    <w:rsid w:val="005434F0"/>
    <w:rsid w:val="00544A1A"/>
    <w:rsid w:val="0055380C"/>
    <w:rsid w:val="00582FD6"/>
    <w:rsid w:val="00593547"/>
    <w:rsid w:val="005B3A4E"/>
    <w:rsid w:val="005C5778"/>
    <w:rsid w:val="005E0970"/>
    <w:rsid w:val="005F658C"/>
    <w:rsid w:val="00614A24"/>
    <w:rsid w:val="006251DF"/>
    <w:rsid w:val="00626A0D"/>
    <w:rsid w:val="0063582C"/>
    <w:rsid w:val="0064100C"/>
    <w:rsid w:val="006458CE"/>
    <w:rsid w:val="00645DFE"/>
    <w:rsid w:val="00694E09"/>
    <w:rsid w:val="006A3A5E"/>
    <w:rsid w:val="006C0CE3"/>
    <w:rsid w:val="006D12DA"/>
    <w:rsid w:val="006D69B3"/>
    <w:rsid w:val="006E24C5"/>
    <w:rsid w:val="00700F6B"/>
    <w:rsid w:val="007051A3"/>
    <w:rsid w:val="0070792D"/>
    <w:rsid w:val="0071040C"/>
    <w:rsid w:val="00710AF9"/>
    <w:rsid w:val="007112CF"/>
    <w:rsid w:val="00731BCD"/>
    <w:rsid w:val="00731F2D"/>
    <w:rsid w:val="00737677"/>
    <w:rsid w:val="00742326"/>
    <w:rsid w:val="00745C85"/>
    <w:rsid w:val="007C228A"/>
    <w:rsid w:val="007C3446"/>
    <w:rsid w:val="007C6AF1"/>
    <w:rsid w:val="007E5A0B"/>
    <w:rsid w:val="007F0695"/>
    <w:rsid w:val="008048EC"/>
    <w:rsid w:val="00814877"/>
    <w:rsid w:val="00817A14"/>
    <w:rsid w:val="00833DC7"/>
    <w:rsid w:val="00841DA9"/>
    <w:rsid w:val="008657B9"/>
    <w:rsid w:val="00883F07"/>
    <w:rsid w:val="00893400"/>
    <w:rsid w:val="00897393"/>
    <w:rsid w:val="008A5F0E"/>
    <w:rsid w:val="008B0F63"/>
    <w:rsid w:val="008D6177"/>
    <w:rsid w:val="008E2DE3"/>
    <w:rsid w:val="00903D0B"/>
    <w:rsid w:val="00913756"/>
    <w:rsid w:val="0091754E"/>
    <w:rsid w:val="0093420D"/>
    <w:rsid w:val="00962454"/>
    <w:rsid w:val="00977FAB"/>
    <w:rsid w:val="009947E8"/>
    <w:rsid w:val="009A48EE"/>
    <w:rsid w:val="009B0D22"/>
    <w:rsid w:val="009C18CD"/>
    <w:rsid w:val="009D263B"/>
    <w:rsid w:val="009D62EC"/>
    <w:rsid w:val="009E2494"/>
    <w:rsid w:val="00A070B3"/>
    <w:rsid w:val="00A07DF3"/>
    <w:rsid w:val="00A14236"/>
    <w:rsid w:val="00A424ED"/>
    <w:rsid w:val="00A4396E"/>
    <w:rsid w:val="00A47BB7"/>
    <w:rsid w:val="00A54674"/>
    <w:rsid w:val="00A60298"/>
    <w:rsid w:val="00A62D9B"/>
    <w:rsid w:val="00A65B25"/>
    <w:rsid w:val="00A67A1E"/>
    <w:rsid w:val="00A805E4"/>
    <w:rsid w:val="00A87C77"/>
    <w:rsid w:val="00A95BF0"/>
    <w:rsid w:val="00A96695"/>
    <w:rsid w:val="00AC5D59"/>
    <w:rsid w:val="00B15787"/>
    <w:rsid w:val="00B21854"/>
    <w:rsid w:val="00B41538"/>
    <w:rsid w:val="00B47C04"/>
    <w:rsid w:val="00B5006E"/>
    <w:rsid w:val="00B50974"/>
    <w:rsid w:val="00B518D4"/>
    <w:rsid w:val="00B752D8"/>
    <w:rsid w:val="00B82588"/>
    <w:rsid w:val="00B87CEE"/>
    <w:rsid w:val="00B96C96"/>
    <w:rsid w:val="00B96D45"/>
    <w:rsid w:val="00BA0F9B"/>
    <w:rsid w:val="00BA3B3F"/>
    <w:rsid w:val="00BB7FC2"/>
    <w:rsid w:val="00BC5CC2"/>
    <w:rsid w:val="00BE3619"/>
    <w:rsid w:val="00BF319A"/>
    <w:rsid w:val="00BF760B"/>
    <w:rsid w:val="00C000D2"/>
    <w:rsid w:val="00C033BF"/>
    <w:rsid w:val="00C115AA"/>
    <w:rsid w:val="00C119BD"/>
    <w:rsid w:val="00C12B1C"/>
    <w:rsid w:val="00C24C84"/>
    <w:rsid w:val="00C258D2"/>
    <w:rsid w:val="00C27DDC"/>
    <w:rsid w:val="00C406DF"/>
    <w:rsid w:val="00C53C7D"/>
    <w:rsid w:val="00C543EF"/>
    <w:rsid w:val="00C61730"/>
    <w:rsid w:val="00C711F1"/>
    <w:rsid w:val="00C76FAD"/>
    <w:rsid w:val="00C8184A"/>
    <w:rsid w:val="00C8661A"/>
    <w:rsid w:val="00C87799"/>
    <w:rsid w:val="00CD7DAD"/>
    <w:rsid w:val="00D15049"/>
    <w:rsid w:val="00D16B99"/>
    <w:rsid w:val="00D214B8"/>
    <w:rsid w:val="00D21BD7"/>
    <w:rsid w:val="00D36323"/>
    <w:rsid w:val="00D55A74"/>
    <w:rsid w:val="00D570AA"/>
    <w:rsid w:val="00D574DA"/>
    <w:rsid w:val="00D7255E"/>
    <w:rsid w:val="00D931EC"/>
    <w:rsid w:val="00DA5F1C"/>
    <w:rsid w:val="00DC1916"/>
    <w:rsid w:val="00E06BC7"/>
    <w:rsid w:val="00E17872"/>
    <w:rsid w:val="00E43D61"/>
    <w:rsid w:val="00E50249"/>
    <w:rsid w:val="00E725F9"/>
    <w:rsid w:val="00E73B3D"/>
    <w:rsid w:val="00E77FA8"/>
    <w:rsid w:val="00E90304"/>
    <w:rsid w:val="00EB1D38"/>
    <w:rsid w:val="00ED3290"/>
    <w:rsid w:val="00ED3798"/>
    <w:rsid w:val="00ED777D"/>
    <w:rsid w:val="00ED787A"/>
    <w:rsid w:val="00F04997"/>
    <w:rsid w:val="00F27DA6"/>
    <w:rsid w:val="00F4155A"/>
    <w:rsid w:val="00F4289D"/>
    <w:rsid w:val="00F5123C"/>
    <w:rsid w:val="00F51AE2"/>
    <w:rsid w:val="00F5235C"/>
    <w:rsid w:val="00F63785"/>
    <w:rsid w:val="00F71264"/>
    <w:rsid w:val="00F73043"/>
    <w:rsid w:val="00F85EE6"/>
    <w:rsid w:val="00FB0B4D"/>
    <w:rsid w:val="00FB2976"/>
    <w:rsid w:val="00FB411A"/>
    <w:rsid w:val="00FB4AD2"/>
    <w:rsid w:val="00FC3964"/>
    <w:rsid w:val="00FD56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shadow color="black" opacity="49151f" offset=".74833mm,.74833mm"/>
      <o:colormru v:ext="edit" colors="#737373,#d9d9d9"/>
      <o:colormenu v:ext="edit" fillcolor="#d9d9d9" strokecolor="none"/>
    </o:shapedefaults>
    <o:shapelayout v:ext="edit">
      <o:idmap v:ext="edit" data="1"/>
      <o:regrouptable v:ext="edit">
        <o:entry new="1" old="0"/>
      </o:regrouptable>
    </o:shapelayout>
  </w:shapeDefaults>
  <w:doNotEmbedSmartTags/>
  <w:decimalSymbol w:val=","/>
  <w:listSeparator w:val=";"/>
  <w14:docId w14:val="511E07A9"/>
  <w15:docId w15:val="{CEBD6784-A436-4FD7-8549-9A48AD58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5A74"/>
    <w:rPr>
      <w:sz w:val="24"/>
      <w:szCs w:val="24"/>
    </w:rPr>
  </w:style>
  <w:style w:type="paragraph" w:styleId="berschrift1">
    <w:name w:val="heading 1"/>
    <w:basedOn w:val="Standard"/>
    <w:next w:val="Standard"/>
    <w:link w:val="berschrift1Zchn"/>
    <w:qFormat/>
    <w:rsid w:val="003B198B"/>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qFormat/>
    <w:rsid w:val="00363730"/>
    <w:pPr>
      <w:keepNext/>
      <w:overflowPunct w:val="0"/>
      <w:autoSpaceDE w:val="0"/>
      <w:autoSpaceDN w:val="0"/>
      <w:adjustRightInd w:val="0"/>
      <w:spacing w:line="360" w:lineRule="atLeast"/>
      <w:jc w:val="both"/>
      <w:textAlignment w:val="baseline"/>
      <w:outlineLvl w:val="1"/>
    </w:pPr>
    <w:rPr>
      <w:rFonts w:ascii="Arial" w:hAnsi="Arial"/>
      <w:b/>
      <w:sz w:val="22"/>
      <w:szCs w:val="20"/>
    </w:rPr>
  </w:style>
  <w:style w:type="paragraph" w:styleId="berschrift3">
    <w:name w:val="heading 3"/>
    <w:basedOn w:val="Standard"/>
    <w:next w:val="Standard"/>
    <w:link w:val="berschrift3Zchn"/>
    <w:unhideWhenUsed/>
    <w:qFormat/>
    <w:rsid w:val="00086D7A"/>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363730"/>
    <w:pPr>
      <w:keepNext/>
      <w:pBdr>
        <w:top w:val="single" w:sz="6" w:space="1" w:color="auto"/>
        <w:left w:val="single" w:sz="6" w:space="4" w:color="auto"/>
        <w:bottom w:val="single" w:sz="6" w:space="1" w:color="auto"/>
        <w:right w:val="single" w:sz="6" w:space="4" w:color="auto"/>
      </w:pBdr>
      <w:tabs>
        <w:tab w:val="left" w:pos="567"/>
      </w:tabs>
      <w:overflowPunct w:val="0"/>
      <w:autoSpaceDE w:val="0"/>
      <w:autoSpaceDN w:val="0"/>
      <w:adjustRightInd w:val="0"/>
      <w:textAlignment w:val="baseline"/>
      <w:outlineLvl w:val="4"/>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2F53C4"/>
    <w:pPr>
      <w:tabs>
        <w:tab w:val="center" w:pos="4536"/>
        <w:tab w:val="right" w:pos="9072"/>
      </w:tabs>
    </w:pPr>
  </w:style>
  <w:style w:type="paragraph" w:customStyle="1" w:styleId="ABDAFliesstextfett">
    <w:name w:val="ABDA Fliesstext fett"/>
    <w:basedOn w:val="Standard"/>
    <w:rsid w:val="00E31246"/>
    <w:pPr>
      <w:widowControl w:val="0"/>
      <w:autoSpaceDE w:val="0"/>
      <w:autoSpaceDN w:val="0"/>
      <w:adjustRightInd w:val="0"/>
      <w:jc w:val="both"/>
    </w:pPr>
    <w:rPr>
      <w:rFonts w:ascii="Arial" w:hAnsi="Arial"/>
      <w:b/>
      <w:color w:val="000000"/>
      <w:sz w:val="22"/>
    </w:rPr>
  </w:style>
  <w:style w:type="character" w:customStyle="1" w:styleId="ABDAHead1">
    <w:name w:val="ABDA Head 1"/>
    <w:rsid w:val="00E31246"/>
    <w:rPr>
      <w:rFonts w:ascii="Arial" w:hAnsi="Arial"/>
      <w:b/>
      <w:color w:val="000000"/>
    </w:rPr>
  </w:style>
  <w:style w:type="character" w:customStyle="1" w:styleId="ABDAFliessetxt">
    <w:name w:val="ABDA Fliessetxt"/>
    <w:rsid w:val="00E31246"/>
    <w:rPr>
      <w:rFonts w:ascii="Arial" w:hAnsi="Arial"/>
      <w:color w:val="000000"/>
      <w:sz w:val="22"/>
    </w:rPr>
  </w:style>
  <w:style w:type="character" w:customStyle="1" w:styleId="ABDALeitlinieS1">
    <w:name w:val="ABDA Leitlinie S1"/>
    <w:rsid w:val="00E31246"/>
    <w:rPr>
      <w:rFonts w:ascii="Arial" w:hAnsi="Arial"/>
      <w:b/>
      <w:color w:val="444444"/>
      <w:spacing w:val="8"/>
      <w:sz w:val="32"/>
      <w:szCs w:val="36"/>
    </w:rPr>
  </w:style>
  <w:style w:type="character" w:customStyle="1" w:styleId="ABDATitel">
    <w:name w:val="ABDA Titel"/>
    <w:rsid w:val="00E31246"/>
    <w:rPr>
      <w:rFonts w:ascii="Arial" w:hAnsi="Arial"/>
      <w:b/>
      <w:color w:val="000000"/>
      <w:sz w:val="32"/>
    </w:rPr>
  </w:style>
  <w:style w:type="paragraph" w:customStyle="1" w:styleId="ABDAAufzhlungA">
    <w:name w:val="ABDA Aufzählung A"/>
    <w:basedOn w:val="Standard"/>
    <w:next w:val="Standard"/>
    <w:rsid w:val="000C650D"/>
    <w:pPr>
      <w:widowControl w:val="0"/>
      <w:numPr>
        <w:numId w:val="1"/>
      </w:numPr>
      <w:autoSpaceDE w:val="0"/>
      <w:autoSpaceDN w:val="0"/>
      <w:adjustRightInd w:val="0"/>
      <w:spacing w:before="60" w:after="60"/>
    </w:pPr>
    <w:rPr>
      <w:rFonts w:ascii="Arial" w:hAnsi="Arial"/>
      <w:color w:val="000000"/>
      <w:sz w:val="22"/>
      <w:szCs w:val="22"/>
    </w:rPr>
  </w:style>
  <w:style w:type="paragraph" w:styleId="Kopfzeile">
    <w:name w:val="header"/>
    <w:basedOn w:val="Standard"/>
    <w:link w:val="KopfzeileZchn"/>
    <w:rsid w:val="00C61730"/>
    <w:pPr>
      <w:tabs>
        <w:tab w:val="center" w:pos="4536"/>
        <w:tab w:val="right" w:pos="9072"/>
      </w:tabs>
    </w:pPr>
  </w:style>
  <w:style w:type="character" w:customStyle="1" w:styleId="KopfzeileZchn">
    <w:name w:val="Kopfzeile Zchn"/>
    <w:basedOn w:val="Absatz-Standardschriftart"/>
    <w:link w:val="Kopfzeile"/>
    <w:rsid w:val="00C61730"/>
    <w:rPr>
      <w:sz w:val="24"/>
      <w:szCs w:val="24"/>
    </w:rPr>
  </w:style>
  <w:style w:type="character" w:customStyle="1" w:styleId="berschrift2Zchn">
    <w:name w:val="Überschrift 2 Zchn"/>
    <w:basedOn w:val="Absatz-Standardschriftart"/>
    <w:link w:val="berschrift2"/>
    <w:rsid w:val="00363730"/>
    <w:rPr>
      <w:rFonts w:ascii="Arial" w:hAnsi="Arial"/>
      <w:b/>
      <w:sz w:val="22"/>
    </w:rPr>
  </w:style>
  <w:style w:type="character" w:customStyle="1" w:styleId="berschrift5Zchn">
    <w:name w:val="Überschrift 5 Zchn"/>
    <w:basedOn w:val="Absatz-Standardschriftart"/>
    <w:link w:val="berschrift5"/>
    <w:rsid w:val="00363730"/>
    <w:rPr>
      <w:rFonts w:ascii="Arial" w:hAnsi="Arial"/>
      <w:b/>
      <w:sz w:val="22"/>
    </w:rPr>
  </w:style>
  <w:style w:type="paragraph" w:styleId="Textkrper">
    <w:name w:val="Body Text"/>
    <w:basedOn w:val="Standard"/>
    <w:link w:val="TextkrperZchn"/>
    <w:rsid w:val="00363730"/>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basedOn w:val="Absatz-Standardschriftart"/>
    <w:link w:val="Textkrper"/>
    <w:rsid w:val="00363730"/>
    <w:rPr>
      <w:rFonts w:ascii="Arial" w:hAnsi="Arial"/>
      <w:sz w:val="22"/>
    </w:rPr>
  </w:style>
  <w:style w:type="paragraph" w:customStyle="1" w:styleId="Textkrper31">
    <w:name w:val="Textkörper 31"/>
    <w:basedOn w:val="Standard"/>
    <w:rsid w:val="00363730"/>
    <w:pPr>
      <w:overflowPunct w:val="0"/>
      <w:autoSpaceDE w:val="0"/>
      <w:autoSpaceDN w:val="0"/>
      <w:adjustRightInd w:val="0"/>
      <w:textAlignment w:val="baseline"/>
    </w:pPr>
    <w:rPr>
      <w:rFonts w:ascii="Arial" w:hAnsi="Arial"/>
      <w:sz w:val="22"/>
      <w:szCs w:val="20"/>
    </w:rPr>
  </w:style>
  <w:style w:type="paragraph" w:styleId="Textkrper-Zeileneinzug">
    <w:name w:val="Body Text Indent"/>
    <w:basedOn w:val="Standard"/>
    <w:link w:val="Textkrper-ZeileneinzugZchn"/>
    <w:rsid w:val="00363730"/>
    <w:pPr>
      <w:overflowPunct w:val="0"/>
      <w:autoSpaceDE w:val="0"/>
      <w:autoSpaceDN w:val="0"/>
      <w:adjustRightInd w:val="0"/>
      <w:ind w:left="709" w:hanging="709"/>
      <w:textAlignment w:val="baseline"/>
    </w:pPr>
    <w:rPr>
      <w:rFonts w:ascii="Arial" w:hAnsi="Arial"/>
      <w:szCs w:val="20"/>
    </w:rPr>
  </w:style>
  <w:style w:type="character" w:customStyle="1" w:styleId="Textkrper-ZeileneinzugZchn">
    <w:name w:val="Textkörper-Zeileneinzug Zchn"/>
    <w:basedOn w:val="Absatz-Standardschriftart"/>
    <w:link w:val="Textkrper-Zeileneinzug"/>
    <w:rsid w:val="00363730"/>
    <w:rPr>
      <w:rFonts w:ascii="Arial" w:hAnsi="Arial"/>
      <w:sz w:val="24"/>
    </w:rPr>
  </w:style>
  <w:style w:type="paragraph" w:styleId="Textkrper3">
    <w:name w:val="Body Text 3"/>
    <w:basedOn w:val="Standard"/>
    <w:link w:val="Textkrper3Zchn"/>
    <w:rsid w:val="00363730"/>
    <w:pPr>
      <w:tabs>
        <w:tab w:val="left" w:pos="540"/>
      </w:tabs>
      <w:overflowPunct w:val="0"/>
      <w:autoSpaceDE w:val="0"/>
      <w:autoSpaceDN w:val="0"/>
      <w:adjustRightInd w:val="0"/>
      <w:jc w:val="both"/>
      <w:textAlignment w:val="baseline"/>
    </w:pPr>
    <w:rPr>
      <w:rFonts w:ascii="Verdana" w:hAnsi="Verdana" w:cs="Arial"/>
      <w:sz w:val="20"/>
      <w:szCs w:val="20"/>
    </w:rPr>
  </w:style>
  <w:style w:type="character" w:customStyle="1" w:styleId="Textkrper3Zchn">
    <w:name w:val="Textkörper 3 Zchn"/>
    <w:basedOn w:val="Absatz-Standardschriftart"/>
    <w:link w:val="Textkrper3"/>
    <w:rsid w:val="00363730"/>
    <w:rPr>
      <w:rFonts w:ascii="Verdana" w:hAnsi="Verdana" w:cs="Arial"/>
    </w:rPr>
  </w:style>
  <w:style w:type="paragraph" w:styleId="Textkrper-Einzug2">
    <w:name w:val="Body Text Indent 2"/>
    <w:basedOn w:val="Standard"/>
    <w:link w:val="Textkrper-Einzug2Zchn"/>
    <w:uiPriority w:val="99"/>
    <w:unhideWhenUsed/>
    <w:rsid w:val="00363730"/>
    <w:pPr>
      <w:overflowPunct w:val="0"/>
      <w:autoSpaceDE w:val="0"/>
      <w:autoSpaceDN w:val="0"/>
      <w:adjustRightInd w:val="0"/>
      <w:spacing w:after="120" w:line="480" w:lineRule="auto"/>
      <w:ind w:left="283"/>
      <w:textAlignment w:val="baseline"/>
    </w:pPr>
    <w:rPr>
      <w:rFonts w:ascii="Arial" w:hAnsi="Arial"/>
      <w:szCs w:val="20"/>
    </w:rPr>
  </w:style>
  <w:style w:type="character" w:customStyle="1" w:styleId="Textkrper-Einzug2Zchn">
    <w:name w:val="Textkörper-Einzug 2 Zchn"/>
    <w:basedOn w:val="Absatz-Standardschriftart"/>
    <w:link w:val="Textkrper-Einzug2"/>
    <w:uiPriority w:val="99"/>
    <w:rsid w:val="00363730"/>
    <w:rPr>
      <w:rFonts w:ascii="Arial" w:hAnsi="Arial"/>
      <w:sz w:val="24"/>
    </w:rPr>
  </w:style>
  <w:style w:type="paragraph" w:styleId="Textkrper-Einzug3">
    <w:name w:val="Body Text Indent 3"/>
    <w:basedOn w:val="Standard"/>
    <w:link w:val="Textkrper-Einzug3Zchn"/>
    <w:uiPriority w:val="99"/>
    <w:unhideWhenUsed/>
    <w:rsid w:val="00363730"/>
    <w:pPr>
      <w:overflowPunct w:val="0"/>
      <w:autoSpaceDE w:val="0"/>
      <w:autoSpaceDN w:val="0"/>
      <w:adjustRightInd w:val="0"/>
      <w:spacing w:after="120"/>
      <w:ind w:left="283"/>
      <w:textAlignment w:val="baseline"/>
    </w:pPr>
    <w:rPr>
      <w:rFonts w:ascii="Arial" w:hAnsi="Arial"/>
      <w:sz w:val="16"/>
      <w:szCs w:val="16"/>
    </w:rPr>
  </w:style>
  <w:style w:type="character" w:customStyle="1" w:styleId="Textkrper-Einzug3Zchn">
    <w:name w:val="Textkörper-Einzug 3 Zchn"/>
    <w:basedOn w:val="Absatz-Standardschriftart"/>
    <w:link w:val="Textkrper-Einzug3"/>
    <w:uiPriority w:val="99"/>
    <w:rsid w:val="00363730"/>
    <w:rPr>
      <w:rFonts w:ascii="Arial" w:hAnsi="Arial"/>
      <w:sz w:val="16"/>
      <w:szCs w:val="16"/>
    </w:rPr>
  </w:style>
  <w:style w:type="paragraph" w:customStyle="1" w:styleId="BodyText22">
    <w:name w:val="Body Text 22"/>
    <w:basedOn w:val="Standard"/>
    <w:rsid w:val="00363730"/>
    <w:pPr>
      <w:overflowPunct w:val="0"/>
      <w:autoSpaceDE w:val="0"/>
      <w:autoSpaceDN w:val="0"/>
      <w:adjustRightInd w:val="0"/>
      <w:jc w:val="both"/>
      <w:textAlignment w:val="baseline"/>
    </w:pPr>
    <w:rPr>
      <w:rFonts w:ascii="Arial" w:hAnsi="Arial"/>
      <w:szCs w:val="20"/>
    </w:rPr>
  </w:style>
  <w:style w:type="paragraph" w:customStyle="1" w:styleId="BodyText21">
    <w:name w:val="Body Text 21"/>
    <w:basedOn w:val="Standard"/>
    <w:rsid w:val="00363730"/>
    <w:pPr>
      <w:overflowPunct w:val="0"/>
      <w:autoSpaceDE w:val="0"/>
      <w:autoSpaceDN w:val="0"/>
      <w:adjustRightInd w:val="0"/>
      <w:ind w:left="705" w:hanging="705"/>
      <w:jc w:val="both"/>
      <w:textAlignment w:val="baseline"/>
    </w:pPr>
    <w:rPr>
      <w:rFonts w:ascii="Arial" w:hAnsi="Arial"/>
      <w:sz w:val="22"/>
      <w:szCs w:val="20"/>
    </w:rPr>
  </w:style>
  <w:style w:type="paragraph" w:customStyle="1" w:styleId="BodyText31">
    <w:name w:val="Body Text 31"/>
    <w:basedOn w:val="Standard"/>
    <w:rsid w:val="00363730"/>
    <w:pPr>
      <w:overflowPunct w:val="0"/>
      <w:autoSpaceDE w:val="0"/>
      <w:autoSpaceDN w:val="0"/>
      <w:adjustRightInd w:val="0"/>
      <w:jc w:val="both"/>
      <w:textAlignment w:val="baseline"/>
    </w:pPr>
    <w:rPr>
      <w:rFonts w:ascii="Arial" w:hAnsi="Arial"/>
      <w:b/>
      <w:sz w:val="22"/>
      <w:szCs w:val="20"/>
    </w:rPr>
  </w:style>
  <w:style w:type="paragraph" w:customStyle="1" w:styleId="L1">
    <w:name w:val="L1"/>
    <w:basedOn w:val="Standard"/>
    <w:rsid w:val="00C87799"/>
    <w:pPr>
      <w:widowControl w:val="0"/>
      <w:overflowPunct w:val="0"/>
      <w:autoSpaceDE w:val="0"/>
      <w:autoSpaceDN w:val="0"/>
      <w:adjustRightInd w:val="0"/>
      <w:spacing w:line="280" w:lineRule="atLeast"/>
      <w:ind w:left="567" w:hanging="567"/>
      <w:textAlignment w:val="baseline"/>
    </w:pPr>
    <w:rPr>
      <w:rFonts w:ascii="Arial" w:hAnsi="Arial"/>
      <w:szCs w:val="20"/>
    </w:rPr>
  </w:style>
  <w:style w:type="character" w:styleId="Hyperlink">
    <w:name w:val="Hyperlink"/>
    <w:basedOn w:val="Absatz-Standardschriftart"/>
    <w:uiPriority w:val="99"/>
    <w:rsid w:val="00C87799"/>
    <w:rPr>
      <w:color w:val="0000FF"/>
      <w:u w:val="single"/>
    </w:rPr>
  </w:style>
  <w:style w:type="paragraph" w:styleId="StandardWeb">
    <w:name w:val="Normal (Web)"/>
    <w:basedOn w:val="Standard"/>
    <w:unhideWhenUsed/>
    <w:rsid w:val="005B3A4E"/>
    <w:pPr>
      <w:spacing w:before="100" w:beforeAutospacing="1" w:after="100" w:afterAutospacing="1"/>
    </w:pPr>
  </w:style>
  <w:style w:type="character" w:customStyle="1" w:styleId="berschrift1Zchn">
    <w:name w:val="Überschrift 1 Zchn"/>
    <w:basedOn w:val="Absatz-Standardschriftart"/>
    <w:link w:val="berschrift1"/>
    <w:rsid w:val="003B198B"/>
    <w:rPr>
      <w:rFonts w:ascii="Cambria" w:eastAsia="Times New Roman" w:hAnsi="Cambria" w:cs="Times New Roman"/>
      <w:b/>
      <w:bCs/>
      <w:kern w:val="32"/>
      <w:sz w:val="32"/>
      <w:szCs w:val="32"/>
    </w:rPr>
  </w:style>
  <w:style w:type="character" w:customStyle="1" w:styleId="berschrift3Zchn">
    <w:name w:val="Überschrift 3 Zchn"/>
    <w:basedOn w:val="Absatz-Standardschriftart"/>
    <w:link w:val="berschrift3"/>
    <w:rsid w:val="00086D7A"/>
    <w:rPr>
      <w:rFonts w:ascii="Cambria" w:eastAsia="Times New Roman" w:hAnsi="Cambria" w:cs="Times New Roman"/>
      <w:b/>
      <w:bCs/>
      <w:sz w:val="26"/>
      <w:szCs w:val="26"/>
    </w:rPr>
  </w:style>
  <w:style w:type="paragraph" w:styleId="Sprechblasentext">
    <w:name w:val="Balloon Text"/>
    <w:basedOn w:val="Standard"/>
    <w:link w:val="SprechblasentextZchn"/>
    <w:rsid w:val="008A5F0E"/>
    <w:rPr>
      <w:rFonts w:ascii="Tahoma" w:hAnsi="Tahoma" w:cs="Tahoma"/>
      <w:sz w:val="16"/>
      <w:szCs w:val="16"/>
    </w:rPr>
  </w:style>
  <w:style w:type="character" w:customStyle="1" w:styleId="SprechblasentextZchn">
    <w:name w:val="Sprechblasentext Zchn"/>
    <w:basedOn w:val="Absatz-Standardschriftart"/>
    <w:link w:val="Sprechblasentext"/>
    <w:rsid w:val="008A5F0E"/>
    <w:rPr>
      <w:rFonts w:ascii="Tahoma" w:hAnsi="Tahoma" w:cs="Tahoma"/>
      <w:sz w:val="16"/>
      <w:szCs w:val="16"/>
    </w:rPr>
  </w:style>
  <w:style w:type="paragraph" w:styleId="Verzeichnis1">
    <w:name w:val="toc 1"/>
    <w:basedOn w:val="Standard"/>
    <w:next w:val="Standard"/>
    <w:autoRedefine/>
    <w:uiPriority w:val="39"/>
    <w:rsid w:val="00694E09"/>
    <w:pPr>
      <w:tabs>
        <w:tab w:val="left" w:pos="720"/>
        <w:tab w:val="right" w:leader="dot" w:pos="9054"/>
      </w:tabs>
    </w:pPr>
    <w:rPr>
      <w:rFonts w:ascii="Arial" w:hAnsi="Arial"/>
      <w:sz w:val="22"/>
    </w:rPr>
  </w:style>
  <w:style w:type="character" w:customStyle="1" w:styleId="FuzeileZchn">
    <w:name w:val="Fußzeile Zchn"/>
    <w:basedOn w:val="Absatz-Standardschriftart"/>
    <w:link w:val="Fuzeile"/>
    <w:rsid w:val="006C0CE3"/>
    <w:rPr>
      <w:sz w:val="24"/>
      <w:szCs w:val="24"/>
    </w:rPr>
  </w:style>
  <w:style w:type="paragraph" w:styleId="Verzeichnis3">
    <w:name w:val="toc 3"/>
    <w:basedOn w:val="Standard"/>
    <w:next w:val="Standard"/>
    <w:autoRedefine/>
    <w:uiPriority w:val="39"/>
    <w:rsid w:val="00694E09"/>
    <w:pPr>
      <w:spacing w:after="100"/>
      <w:ind w:left="480"/>
    </w:pPr>
  </w:style>
  <w:style w:type="character" w:styleId="Kommentarzeichen">
    <w:name w:val="annotation reference"/>
    <w:basedOn w:val="Absatz-Standardschriftart"/>
    <w:rsid w:val="000B3F59"/>
    <w:rPr>
      <w:sz w:val="16"/>
      <w:szCs w:val="16"/>
    </w:rPr>
  </w:style>
  <w:style w:type="paragraph" w:styleId="Kommentartext">
    <w:name w:val="annotation text"/>
    <w:basedOn w:val="Standard"/>
    <w:link w:val="KommentartextZchn"/>
    <w:rsid w:val="000B3F59"/>
    <w:rPr>
      <w:sz w:val="20"/>
      <w:szCs w:val="20"/>
    </w:rPr>
  </w:style>
  <w:style w:type="character" w:customStyle="1" w:styleId="KommentartextZchn">
    <w:name w:val="Kommentartext Zchn"/>
    <w:basedOn w:val="Absatz-Standardschriftart"/>
    <w:link w:val="Kommentartext"/>
    <w:rsid w:val="000B3F59"/>
  </w:style>
  <w:style w:type="paragraph" w:styleId="Kommentarthema">
    <w:name w:val="annotation subject"/>
    <w:basedOn w:val="Kommentartext"/>
    <w:next w:val="Kommentartext"/>
    <w:link w:val="KommentarthemaZchn"/>
    <w:rsid w:val="000B3F59"/>
    <w:rPr>
      <w:b/>
      <w:bCs/>
    </w:rPr>
  </w:style>
  <w:style w:type="character" w:customStyle="1" w:styleId="KommentarthemaZchn">
    <w:name w:val="Kommentarthema Zchn"/>
    <w:basedOn w:val="KommentartextZchn"/>
    <w:link w:val="Kommentarthema"/>
    <w:rsid w:val="000B3F59"/>
    <w:rPr>
      <w:b/>
      <w:bCs/>
    </w:rPr>
  </w:style>
  <w:style w:type="paragraph" w:customStyle="1" w:styleId="Textkrper32">
    <w:name w:val="Textkörper 32"/>
    <w:basedOn w:val="Standard"/>
    <w:rsid w:val="00E725F9"/>
    <w:pPr>
      <w:overflowPunct w:val="0"/>
      <w:autoSpaceDE w:val="0"/>
      <w:autoSpaceDN w:val="0"/>
      <w:adjustRightInd w:val="0"/>
      <w:jc w:val="both"/>
      <w:textAlignment w:val="baseline"/>
    </w:pPr>
    <w:rPr>
      <w:rFonts w:ascii="Arial" w:hAnsi="Arial"/>
      <w:b/>
      <w:sz w:val="22"/>
      <w:szCs w:val="20"/>
    </w:rPr>
  </w:style>
  <w:style w:type="table" w:styleId="Tabellenraster">
    <w:name w:val="Table Grid"/>
    <w:basedOn w:val="NormaleTabelle"/>
    <w:rsid w:val="009A4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33">
    <w:name w:val="Textkörper 33"/>
    <w:basedOn w:val="Standard"/>
    <w:rsid w:val="00710AF9"/>
    <w:pPr>
      <w:overflowPunct w:val="0"/>
      <w:autoSpaceDE w:val="0"/>
      <w:autoSpaceDN w:val="0"/>
      <w:adjustRightInd w:val="0"/>
      <w:jc w:val="both"/>
      <w:textAlignment w:val="baseline"/>
    </w:pPr>
    <w:rPr>
      <w:rFonts w:ascii="Arial" w:hAnsi="Arial"/>
      <w:b/>
      <w:sz w:val="22"/>
      <w:szCs w:val="20"/>
    </w:rPr>
  </w:style>
  <w:style w:type="paragraph" w:customStyle="1" w:styleId="Textkrper34">
    <w:name w:val="Textkörper 34"/>
    <w:basedOn w:val="Standard"/>
    <w:rsid w:val="00044F6C"/>
    <w:pPr>
      <w:overflowPunct w:val="0"/>
      <w:autoSpaceDE w:val="0"/>
      <w:autoSpaceDN w:val="0"/>
      <w:adjustRightInd w:val="0"/>
      <w:textAlignment w:val="baseline"/>
    </w:pPr>
    <w:rPr>
      <w:rFonts w:ascii="Arial" w:hAnsi="Arial"/>
      <w:sz w:val="22"/>
      <w:szCs w:val="20"/>
    </w:rPr>
  </w:style>
  <w:style w:type="paragraph" w:styleId="Titel">
    <w:name w:val="Title"/>
    <w:basedOn w:val="Standard"/>
    <w:link w:val="TitelZchn"/>
    <w:qFormat/>
    <w:rsid w:val="004A3D97"/>
    <w:pPr>
      <w:spacing w:line="300" w:lineRule="exact"/>
      <w:jc w:val="center"/>
    </w:pPr>
    <w:rPr>
      <w:rFonts w:ascii="Arial" w:hAnsi="Arial"/>
      <w:b/>
      <w:bCs/>
      <w:sz w:val="22"/>
    </w:rPr>
  </w:style>
  <w:style w:type="character" w:customStyle="1" w:styleId="TitelZchn">
    <w:name w:val="Titel Zchn"/>
    <w:basedOn w:val="Absatz-Standardschriftart"/>
    <w:link w:val="Titel"/>
    <w:rsid w:val="004A3D97"/>
    <w:rPr>
      <w:rFonts w:ascii="Arial" w:hAnsi="Arial"/>
      <w:b/>
      <w:bCs/>
      <w:sz w:val="22"/>
      <w:szCs w:val="24"/>
    </w:rPr>
  </w:style>
  <w:style w:type="paragraph" w:styleId="Listenabsatz">
    <w:name w:val="List Paragraph"/>
    <w:basedOn w:val="Standard"/>
    <w:uiPriority w:val="34"/>
    <w:qFormat/>
    <w:rsid w:val="00FB411A"/>
    <w:pPr>
      <w:ind w:left="720"/>
      <w:contextualSpacing/>
    </w:pPr>
  </w:style>
  <w:style w:type="paragraph" w:customStyle="1" w:styleId="Textkrper35">
    <w:name w:val="Textkörper 35"/>
    <w:basedOn w:val="Standard"/>
    <w:rsid w:val="003E2DE0"/>
    <w:pPr>
      <w:overflowPunct w:val="0"/>
      <w:autoSpaceDE w:val="0"/>
      <w:autoSpaceDN w:val="0"/>
      <w:adjustRightInd w:val="0"/>
      <w:textAlignment w:val="baseline"/>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94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6.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7B6ED-9506-4DDA-8742-0DD39092C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3513</Words>
  <Characters>25879</Characters>
  <Application>Microsoft Office Word</Application>
  <DocSecurity>0</DocSecurity>
  <Lines>215</Lines>
  <Paragraphs>58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Ahl, Peggy</cp:lastModifiedBy>
  <cp:revision>10</cp:revision>
  <cp:lastPrinted>2018-01-04T08:04:00Z</cp:lastPrinted>
  <dcterms:created xsi:type="dcterms:W3CDTF">2017-06-20T07:32:00Z</dcterms:created>
  <dcterms:modified xsi:type="dcterms:W3CDTF">2018-01-11T13:09:00Z</dcterms:modified>
</cp:coreProperties>
</file>